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89" w:rsidRPr="0020252B" w:rsidRDefault="003E4489" w:rsidP="0020252B">
      <w:pPr>
        <w:spacing w:after="0"/>
        <w:contextualSpacing/>
        <w:jc w:val="right"/>
        <w:rPr>
          <w:rFonts w:ascii="PT Astra Serif" w:hAnsi="PT Astra Serif" w:cs="Times New Roman"/>
          <w:sz w:val="24"/>
          <w:szCs w:val="24"/>
        </w:rPr>
      </w:pPr>
    </w:p>
    <w:p w:rsidR="00540041" w:rsidRPr="0020252B" w:rsidRDefault="00540041" w:rsidP="0020252B">
      <w:pPr>
        <w:spacing w:after="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20252B">
        <w:rPr>
          <w:rFonts w:ascii="PT Astra Serif" w:hAnsi="PT Astra Serif"/>
          <w:b/>
          <w:sz w:val="24"/>
          <w:szCs w:val="24"/>
        </w:rPr>
        <w:t>ЗАКЛЮЧЕНИЕ</w:t>
      </w:r>
    </w:p>
    <w:p w:rsidR="00540041" w:rsidRPr="0020252B" w:rsidRDefault="00540041" w:rsidP="0020252B">
      <w:pPr>
        <w:spacing w:after="0"/>
        <w:contextualSpacing/>
        <w:jc w:val="right"/>
        <w:rPr>
          <w:rFonts w:ascii="PT Astra Serif" w:hAnsi="PT Astra Serif"/>
          <w:b/>
          <w:sz w:val="24"/>
          <w:szCs w:val="24"/>
          <w:u w:val="single"/>
        </w:rPr>
      </w:pPr>
      <w:r w:rsidRPr="0020252B">
        <w:rPr>
          <w:rFonts w:ascii="PT Astra Serif" w:hAnsi="PT Astra Serif"/>
          <w:b/>
          <w:sz w:val="24"/>
          <w:szCs w:val="24"/>
          <w:u w:val="single"/>
        </w:rPr>
        <w:t>«</w:t>
      </w:r>
      <w:r w:rsidR="009616F9">
        <w:rPr>
          <w:rFonts w:ascii="PT Astra Serif" w:hAnsi="PT Astra Serif"/>
          <w:b/>
          <w:sz w:val="24"/>
          <w:szCs w:val="24"/>
          <w:u w:val="single"/>
        </w:rPr>
        <w:t>02</w:t>
      </w:r>
      <w:r w:rsidRPr="0020252B">
        <w:rPr>
          <w:rFonts w:ascii="PT Astra Serif" w:hAnsi="PT Astra Serif"/>
          <w:b/>
          <w:sz w:val="24"/>
          <w:szCs w:val="24"/>
          <w:u w:val="single"/>
        </w:rPr>
        <w:t>»</w:t>
      </w:r>
      <w:r w:rsidR="00B52DC2" w:rsidRPr="0020252B">
        <w:rPr>
          <w:rFonts w:ascii="PT Astra Serif" w:hAnsi="PT Astra Serif"/>
          <w:b/>
          <w:sz w:val="24"/>
          <w:szCs w:val="24"/>
          <w:u w:val="single"/>
        </w:rPr>
        <w:t xml:space="preserve"> </w:t>
      </w:r>
      <w:r w:rsidR="007C691C" w:rsidRPr="0020252B">
        <w:rPr>
          <w:rFonts w:ascii="PT Astra Serif" w:hAnsi="PT Astra Serif"/>
          <w:b/>
          <w:sz w:val="24"/>
          <w:szCs w:val="24"/>
          <w:u w:val="single"/>
        </w:rPr>
        <w:t xml:space="preserve"> </w:t>
      </w:r>
      <w:r w:rsidR="009616F9">
        <w:rPr>
          <w:rFonts w:ascii="PT Astra Serif" w:hAnsi="PT Astra Serif"/>
          <w:b/>
          <w:sz w:val="24"/>
          <w:szCs w:val="24"/>
          <w:u w:val="single"/>
        </w:rPr>
        <w:t>августа</w:t>
      </w:r>
      <w:r w:rsidRPr="0020252B">
        <w:rPr>
          <w:rFonts w:ascii="PT Astra Serif" w:hAnsi="PT Astra Serif"/>
          <w:b/>
          <w:sz w:val="24"/>
          <w:szCs w:val="24"/>
          <w:u w:val="single"/>
        </w:rPr>
        <w:t xml:space="preserve"> 202</w:t>
      </w:r>
      <w:r w:rsidR="000555F9" w:rsidRPr="0020252B">
        <w:rPr>
          <w:rFonts w:ascii="PT Astra Serif" w:hAnsi="PT Astra Serif"/>
          <w:b/>
          <w:sz w:val="24"/>
          <w:szCs w:val="24"/>
          <w:u w:val="single"/>
        </w:rPr>
        <w:t>4</w:t>
      </w:r>
      <w:r w:rsidRPr="0020252B">
        <w:rPr>
          <w:rFonts w:ascii="PT Astra Serif" w:hAnsi="PT Astra Serif"/>
          <w:b/>
          <w:sz w:val="24"/>
          <w:szCs w:val="24"/>
          <w:u w:val="single"/>
        </w:rPr>
        <w:t xml:space="preserve"> года</w:t>
      </w:r>
    </w:p>
    <w:p w:rsidR="00540041" w:rsidRPr="0020252B" w:rsidRDefault="00540041" w:rsidP="0020252B">
      <w:pPr>
        <w:spacing w:after="0"/>
        <w:contextualSpacing/>
        <w:jc w:val="right"/>
        <w:rPr>
          <w:rFonts w:ascii="PT Astra Serif" w:hAnsi="PT Astra Serif" w:cs="Times New Roman"/>
          <w:sz w:val="24"/>
          <w:szCs w:val="24"/>
        </w:rPr>
      </w:pPr>
    </w:p>
    <w:p w:rsidR="009616F9" w:rsidRPr="009616F9" w:rsidRDefault="00540041" w:rsidP="009616F9">
      <w:pPr>
        <w:jc w:val="center"/>
        <w:rPr>
          <w:rFonts w:ascii="PT Astra Serif" w:hAnsi="PT Astra Serif"/>
          <w:b/>
          <w:sz w:val="24"/>
          <w:szCs w:val="24"/>
        </w:rPr>
      </w:pPr>
      <w:r w:rsidRPr="0020252B">
        <w:rPr>
          <w:rFonts w:ascii="PT Astra Serif" w:hAnsi="PT Astra Serif"/>
          <w:b/>
          <w:sz w:val="24"/>
          <w:szCs w:val="24"/>
        </w:rPr>
        <w:t>о проведенной экспертизе</w:t>
      </w:r>
      <w:r w:rsidRPr="0020252B">
        <w:rPr>
          <w:rFonts w:ascii="PT Astra Serif" w:hAnsi="PT Astra Serif"/>
          <w:sz w:val="24"/>
          <w:szCs w:val="24"/>
        </w:rPr>
        <w:t xml:space="preserve"> </w:t>
      </w:r>
      <w:r w:rsidRPr="0020252B">
        <w:rPr>
          <w:rFonts w:ascii="PT Astra Serif" w:hAnsi="PT Astra Serif"/>
          <w:b/>
          <w:sz w:val="24"/>
          <w:szCs w:val="24"/>
        </w:rPr>
        <w:t>постановления администрации муниципального образования «</w:t>
      </w:r>
      <w:proofErr w:type="spellStart"/>
      <w:r w:rsidRPr="0020252B">
        <w:rPr>
          <w:rFonts w:ascii="PT Astra Serif" w:hAnsi="PT Astra Serif"/>
          <w:b/>
          <w:sz w:val="24"/>
          <w:szCs w:val="24"/>
        </w:rPr>
        <w:t>Мелекесский</w:t>
      </w:r>
      <w:proofErr w:type="spellEnd"/>
      <w:r w:rsidRPr="0020252B">
        <w:rPr>
          <w:rFonts w:ascii="PT Astra Serif" w:hAnsi="PT Astra Serif"/>
          <w:b/>
          <w:sz w:val="24"/>
          <w:szCs w:val="24"/>
        </w:rPr>
        <w:t xml:space="preserve"> район» Ульяновской области</w:t>
      </w:r>
      <w:r w:rsidR="000555F9" w:rsidRPr="0020252B">
        <w:rPr>
          <w:rFonts w:ascii="PT Astra Serif" w:hAnsi="PT Astra Serif"/>
          <w:b/>
          <w:sz w:val="24"/>
          <w:szCs w:val="24"/>
        </w:rPr>
        <w:t xml:space="preserve"> </w:t>
      </w:r>
      <w:r w:rsidR="009616F9" w:rsidRPr="009616F9">
        <w:rPr>
          <w:rFonts w:ascii="PT Astra Serif" w:hAnsi="PT Astra Serif"/>
          <w:b/>
          <w:sz w:val="24"/>
          <w:szCs w:val="24"/>
        </w:rPr>
        <w:t>от 18.12.2020 № 1276 «Об утверждении административного регламента «Перевод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в другую»</w:t>
      </w:r>
    </w:p>
    <w:p w:rsidR="00925DE9" w:rsidRPr="0020252B" w:rsidRDefault="00925DE9" w:rsidP="009616F9">
      <w:pPr>
        <w:pStyle w:val="a3"/>
        <w:spacing w:before="0" w:line="240" w:lineRule="auto"/>
        <w:ind w:right="40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540041" w:rsidRPr="0020252B" w:rsidRDefault="00540041" w:rsidP="0020252B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proofErr w:type="gramStart"/>
      <w:r w:rsidRPr="0020252B">
        <w:rPr>
          <w:rFonts w:ascii="PT Astra Serif" w:hAnsi="PT Astra Serif"/>
          <w:sz w:val="24"/>
          <w:szCs w:val="24"/>
        </w:rPr>
        <w:t>Заключение подготовлено управлением экономики администрации муниципального образования  «</w:t>
      </w:r>
      <w:proofErr w:type="spellStart"/>
      <w:r w:rsidRPr="0020252B">
        <w:rPr>
          <w:rFonts w:ascii="PT Astra Serif" w:hAnsi="PT Astra Serif"/>
          <w:sz w:val="24"/>
          <w:szCs w:val="24"/>
        </w:rPr>
        <w:t>Мелекесский</w:t>
      </w:r>
      <w:proofErr w:type="spellEnd"/>
      <w:r w:rsidRPr="0020252B">
        <w:rPr>
          <w:rFonts w:ascii="PT Astra Serif" w:hAnsi="PT Astra Serif"/>
          <w:sz w:val="24"/>
          <w:szCs w:val="24"/>
        </w:rPr>
        <w:t xml:space="preserve"> район» Ульяновской области в соответствии с Законом Ульяновской области от 05.11.2013 № 201-ЗО «О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порядке проведения экспертизы нормативных правовых актов Ульяновской области и муниципальных нормативных правовых актов, затрагивающих вопросы осуществления предпринимательской и инвестиционной деятельности, и порядке</w:t>
      </w:r>
      <w:proofErr w:type="gramEnd"/>
      <w:r w:rsidRPr="0020252B">
        <w:rPr>
          <w:rFonts w:ascii="PT Astra Serif" w:hAnsi="PT Astra Serif"/>
          <w:sz w:val="24"/>
          <w:szCs w:val="24"/>
        </w:rPr>
        <w:t xml:space="preserve"> проведения оценки фактического воздействия нормативных правовых актов Ульяновской области», постановлением администрации муниципального образования «</w:t>
      </w:r>
      <w:proofErr w:type="spellStart"/>
      <w:r w:rsidRPr="0020252B">
        <w:rPr>
          <w:rFonts w:ascii="PT Astra Serif" w:hAnsi="PT Astra Serif"/>
          <w:sz w:val="24"/>
          <w:szCs w:val="24"/>
        </w:rPr>
        <w:t>Мелекесский</w:t>
      </w:r>
      <w:proofErr w:type="spellEnd"/>
      <w:r w:rsidRPr="0020252B">
        <w:rPr>
          <w:rFonts w:ascii="PT Astra Serif" w:hAnsi="PT Astra Serif"/>
          <w:sz w:val="24"/>
          <w:szCs w:val="24"/>
        </w:rPr>
        <w:t xml:space="preserve"> район» от </w:t>
      </w:r>
      <w:r w:rsidR="00B52DC2" w:rsidRPr="0020252B">
        <w:rPr>
          <w:rFonts w:ascii="PT Astra Serif" w:hAnsi="PT Astra Serif"/>
          <w:sz w:val="24"/>
          <w:szCs w:val="24"/>
        </w:rPr>
        <w:t>16.08.2022</w:t>
      </w:r>
      <w:r w:rsidRPr="0020252B">
        <w:rPr>
          <w:rFonts w:ascii="PT Astra Serif" w:hAnsi="PT Astra Serif"/>
          <w:sz w:val="24"/>
          <w:szCs w:val="24"/>
        </w:rPr>
        <w:t xml:space="preserve"> №</w:t>
      </w:r>
      <w:r w:rsidR="00B52DC2" w:rsidRPr="0020252B">
        <w:rPr>
          <w:rFonts w:ascii="PT Astra Serif" w:hAnsi="PT Astra Serif"/>
          <w:sz w:val="24"/>
          <w:szCs w:val="24"/>
        </w:rPr>
        <w:t>1373</w:t>
      </w:r>
      <w:r w:rsidRPr="0020252B">
        <w:rPr>
          <w:rFonts w:ascii="PT Astra Serif" w:hAnsi="PT Astra Serif"/>
          <w:sz w:val="24"/>
          <w:szCs w:val="24"/>
        </w:rPr>
        <w:t xml:space="preserve"> «Об утверждении </w:t>
      </w:r>
      <w:proofErr w:type="gramStart"/>
      <w:r w:rsidRPr="0020252B">
        <w:rPr>
          <w:rFonts w:ascii="PT Astra Serif" w:hAnsi="PT Astra Serif"/>
          <w:sz w:val="24"/>
          <w:szCs w:val="24"/>
        </w:rPr>
        <w:t>Порядка проведения экспертизы муниципальных нормативных правовых актов органов местного самоуправления муниципального</w:t>
      </w:r>
      <w:proofErr w:type="gramEnd"/>
      <w:r w:rsidRPr="0020252B">
        <w:rPr>
          <w:rFonts w:ascii="PT Astra Serif" w:hAnsi="PT Astra Serif"/>
          <w:sz w:val="24"/>
          <w:szCs w:val="24"/>
        </w:rPr>
        <w:t xml:space="preserve"> образования «</w:t>
      </w:r>
      <w:proofErr w:type="spellStart"/>
      <w:r w:rsidRPr="0020252B">
        <w:rPr>
          <w:rFonts w:ascii="PT Astra Serif" w:hAnsi="PT Astra Serif"/>
          <w:sz w:val="24"/>
          <w:szCs w:val="24"/>
        </w:rPr>
        <w:t>Мелекесский</w:t>
      </w:r>
      <w:proofErr w:type="spellEnd"/>
      <w:r w:rsidRPr="0020252B">
        <w:rPr>
          <w:rFonts w:ascii="PT Astra Serif" w:hAnsi="PT Astra Serif"/>
          <w:sz w:val="24"/>
          <w:szCs w:val="24"/>
        </w:rPr>
        <w:t xml:space="preserve"> район» Ульяновской области в целях выявления в них положений, необоснованно затрудняющих осуществление предпринимательской и </w:t>
      </w:r>
      <w:r w:rsidRPr="0020252B">
        <w:rPr>
          <w:rFonts w:ascii="PT Astra Serif" w:hAnsi="PT Astra Serif"/>
          <w:bCs/>
          <w:sz w:val="24"/>
          <w:szCs w:val="24"/>
        </w:rPr>
        <w:t>иной экономической</w:t>
      </w:r>
      <w:r w:rsidRPr="0020252B">
        <w:rPr>
          <w:rFonts w:ascii="PT Astra Serif" w:hAnsi="PT Astra Serif"/>
          <w:sz w:val="24"/>
          <w:szCs w:val="24"/>
        </w:rPr>
        <w:t xml:space="preserve"> деятельности». </w:t>
      </w:r>
    </w:p>
    <w:p w:rsidR="002B2B20" w:rsidRPr="0020252B" w:rsidRDefault="002B2B20" w:rsidP="0020252B">
      <w:pPr>
        <w:pStyle w:val="21"/>
        <w:numPr>
          <w:ilvl w:val="0"/>
          <w:numId w:val="1"/>
        </w:numPr>
        <w:shd w:val="clear" w:color="auto" w:fill="auto"/>
        <w:tabs>
          <w:tab w:val="left" w:pos="969"/>
        </w:tabs>
        <w:spacing w:after="0" w:line="240" w:lineRule="auto"/>
        <w:ind w:left="20" w:firstLine="680"/>
        <w:contextualSpacing/>
        <w:jc w:val="both"/>
        <w:rPr>
          <w:rFonts w:ascii="PT Astra Serif" w:hAnsi="PT Astra Serif"/>
          <w:b w:val="0"/>
          <w:sz w:val="24"/>
          <w:szCs w:val="24"/>
        </w:rPr>
      </w:pPr>
      <w:r w:rsidRPr="0020252B">
        <w:rPr>
          <w:rStyle w:val="2"/>
          <w:rFonts w:ascii="PT Astra Serif" w:hAnsi="PT Astra Serif"/>
          <w:b/>
          <w:color w:val="000000"/>
          <w:sz w:val="24"/>
          <w:szCs w:val="24"/>
        </w:rPr>
        <w:t>Описание действующего регулирования</w:t>
      </w:r>
    </w:p>
    <w:p w:rsidR="007C691C" w:rsidRPr="0020252B" w:rsidRDefault="003F2805" w:rsidP="009616F9">
      <w:pPr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bookmarkStart w:id="0" w:name="bookmark3"/>
      <w:r w:rsidRPr="0020252B">
        <w:rPr>
          <w:rFonts w:ascii="PT Astra Serif" w:hAnsi="PT Astra Serif"/>
          <w:sz w:val="24"/>
          <w:szCs w:val="24"/>
        </w:rPr>
        <w:tab/>
      </w:r>
      <w:r w:rsidR="007C691C" w:rsidRPr="0020252B">
        <w:rPr>
          <w:rFonts w:ascii="PT Astra Serif" w:hAnsi="PT Astra Serif"/>
          <w:color w:val="000000"/>
          <w:sz w:val="24"/>
          <w:szCs w:val="24"/>
        </w:rPr>
        <w:t>Постановление администрации муниципального образования «</w:t>
      </w:r>
      <w:proofErr w:type="spellStart"/>
      <w:r w:rsidR="007C691C" w:rsidRPr="0020252B">
        <w:rPr>
          <w:rFonts w:ascii="PT Astra Serif" w:hAnsi="PT Astra Serif"/>
          <w:color w:val="000000"/>
          <w:sz w:val="24"/>
          <w:szCs w:val="24"/>
        </w:rPr>
        <w:t>Мелекесский</w:t>
      </w:r>
      <w:proofErr w:type="spellEnd"/>
      <w:r w:rsidR="007C691C" w:rsidRPr="0020252B">
        <w:rPr>
          <w:rFonts w:ascii="PT Astra Serif" w:hAnsi="PT Astra Serif"/>
          <w:color w:val="000000"/>
          <w:sz w:val="24"/>
          <w:szCs w:val="24"/>
        </w:rPr>
        <w:t xml:space="preserve"> район» </w:t>
      </w:r>
      <w:proofErr w:type="gramStart"/>
      <w:r w:rsidR="007C691C" w:rsidRPr="0020252B">
        <w:rPr>
          <w:rFonts w:ascii="PT Astra Serif" w:hAnsi="PT Astra Serif"/>
          <w:color w:val="000000"/>
          <w:sz w:val="24"/>
          <w:szCs w:val="24"/>
        </w:rPr>
        <w:t xml:space="preserve">Ульяновской </w:t>
      </w:r>
      <w:r w:rsidR="000555F9" w:rsidRPr="009616F9">
        <w:rPr>
          <w:rFonts w:ascii="PT Astra Serif" w:hAnsi="PT Astra Serif"/>
          <w:color w:val="000000"/>
          <w:sz w:val="24"/>
          <w:szCs w:val="24"/>
        </w:rPr>
        <w:t xml:space="preserve">области </w:t>
      </w:r>
      <w:r w:rsidR="009616F9" w:rsidRPr="009616F9">
        <w:rPr>
          <w:rFonts w:ascii="PT Astra Serif" w:hAnsi="PT Astra Serif"/>
          <w:color w:val="000000"/>
          <w:sz w:val="24"/>
          <w:szCs w:val="24"/>
        </w:rPr>
        <w:t>от 18.12.2020 № 1276 «Об утверждении административного регламента «Перевод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в другую»</w:t>
      </w:r>
      <w:r w:rsidR="00F401C7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616F9" w:rsidRPr="009616F9">
        <w:rPr>
          <w:rFonts w:ascii="PT Astra Serif" w:hAnsi="PT Astra Serif"/>
          <w:color w:val="000000"/>
          <w:sz w:val="24"/>
          <w:szCs w:val="24"/>
        </w:rPr>
        <w:t>устанавливает порядок предоставления администрацией муниципального образования «</w:t>
      </w:r>
      <w:proofErr w:type="spellStart"/>
      <w:r w:rsidR="009616F9" w:rsidRPr="009616F9">
        <w:rPr>
          <w:rFonts w:ascii="PT Astra Serif" w:hAnsi="PT Astra Serif"/>
          <w:color w:val="000000"/>
          <w:sz w:val="24"/>
          <w:szCs w:val="24"/>
        </w:rPr>
        <w:t>Мелекесский</w:t>
      </w:r>
      <w:proofErr w:type="spellEnd"/>
      <w:r w:rsidR="009616F9" w:rsidRPr="009616F9">
        <w:rPr>
          <w:rFonts w:ascii="PT Astra Serif" w:hAnsi="PT Astra Serif"/>
          <w:color w:val="000000"/>
          <w:sz w:val="24"/>
          <w:szCs w:val="24"/>
        </w:rPr>
        <w:t xml:space="preserve"> район» Ульяновской области (далее – уполномоченный орган) на территории сельских поселений муниципального образования «</w:t>
      </w:r>
      <w:proofErr w:type="spellStart"/>
      <w:r w:rsidR="009616F9" w:rsidRPr="009616F9">
        <w:rPr>
          <w:rFonts w:ascii="PT Astra Serif" w:hAnsi="PT Astra Serif"/>
          <w:color w:val="000000"/>
          <w:sz w:val="24"/>
          <w:szCs w:val="24"/>
        </w:rPr>
        <w:t>Мелекесский</w:t>
      </w:r>
      <w:proofErr w:type="spellEnd"/>
      <w:r w:rsidR="009616F9" w:rsidRPr="009616F9">
        <w:rPr>
          <w:rFonts w:ascii="PT Astra Serif" w:hAnsi="PT Astra Serif"/>
          <w:color w:val="000000"/>
          <w:sz w:val="24"/>
          <w:szCs w:val="24"/>
        </w:rPr>
        <w:t xml:space="preserve"> район» Ульяновской области муниципальной услуги по</w:t>
      </w:r>
      <w:proofErr w:type="gramEnd"/>
      <w:r w:rsidR="009616F9" w:rsidRPr="009616F9">
        <w:rPr>
          <w:rFonts w:ascii="PT Astra Serif" w:hAnsi="PT Astra Serif"/>
          <w:color w:val="000000"/>
          <w:sz w:val="24"/>
          <w:szCs w:val="24"/>
        </w:rPr>
        <w:t xml:space="preserve"> переводу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в другую (далее – административный регламент, муниципальная услуга)</w:t>
      </w:r>
      <w:r w:rsidR="007C691C" w:rsidRPr="0020252B">
        <w:rPr>
          <w:rFonts w:ascii="PT Astra Serif" w:hAnsi="PT Astra Serif"/>
          <w:color w:val="000000"/>
          <w:sz w:val="24"/>
          <w:szCs w:val="24"/>
        </w:rPr>
        <w:t>.</w:t>
      </w:r>
    </w:p>
    <w:p w:rsidR="00B52DC2" w:rsidRPr="009616F9" w:rsidRDefault="00B52DC2" w:rsidP="009616F9">
      <w:pPr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20252B">
        <w:rPr>
          <w:rFonts w:ascii="PT Astra Serif" w:hAnsi="PT Astra Serif"/>
          <w:color w:val="000000"/>
          <w:sz w:val="24"/>
          <w:szCs w:val="24"/>
        </w:rPr>
        <w:t xml:space="preserve">НПА </w:t>
      </w:r>
      <w:proofErr w:type="gramStart"/>
      <w:r w:rsidRPr="0020252B">
        <w:rPr>
          <w:rFonts w:ascii="PT Astra Serif" w:hAnsi="PT Astra Serif"/>
          <w:color w:val="000000"/>
          <w:sz w:val="24"/>
          <w:szCs w:val="24"/>
        </w:rPr>
        <w:t>разработан</w:t>
      </w:r>
      <w:proofErr w:type="gramEnd"/>
      <w:r w:rsidRPr="0020252B">
        <w:rPr>
          <w:rFonts w:ascii="PT Astra Serif" w:hAnsi="PT Astra Serif"/>
          <w:color w:val="000000"/>
          <w:sz w:val="24"/>
          <w:szCs w:val="24"/>
        </w:rPr>
        <w:t xml:space="preserve"> в целях повышения качества предоставления и доступности муниципальной услуги, повышения эффективности взаимодействия между заявителями и</w:t>
      </w:r>
      <w:r w:rsidRPr="009616F9">
        <w:rPr>
          <w:rFonts w:ascii="PT Astra Serif" w:hAnsi="PT Astra Serif"/>
          <w:color w:val="000000"/>
          <w:sz w:val="24"/>
          <w:szCs w:val="24"/>
        </w:rPr>
        <w:t xml:space="preserve"> должностными лицами при оказании услуг.</w:t>
      </w:r>
    </w:p>
    <w:p w:rsidR="000555F9" w:rsidRPr="0020252B" w:rsidRDefault="00825484" w:rsidP="009616F9">
      <w:pPr>
        <w:pStyle w:val="a3"/>
        <w:spacing w:before="0" w:line="240" w:lineRule="auto"/>
        <w:ind w:right="40" w:firstLine="708"/>
        <w:contextualSpacing/>
        <w:rPr>
          <w:rFonts w:ascii="PT Astra Serif" w:hAnsi="PT Astra Serif"/>
          <w:sz w:val="24"/>
          <w:szCs w:val="24"/>
        </w:rPr>
      </w:pPr>
      <w:r w:rsidRPr="0020252B">
        <w:rPr>
          <w:rFonts w:ascii="PT Astra Serif" w:hAnsi="PT Astra Serif"/>
          <w:sz w:val="24"/>
          <w:szCs w:val="24"/>
        </w:rPr>
        <w:t>Разработчиком нормативного правового акта является</w:t>
      </w:r>
      <w:bookmarkEnd w:id="0"/>
      <w:r w:rsidR="007C691C" w:rsidRPr="0020252B">
        <w:rPr>
          <w:rFonts w:ascii="PT Astra Serif" w:hAnsi="PT Astra Serif"/>
          <w:sz w:val="24"/>
          <w:szCs w:val="24"/>
        </w:rPr>
        <w:t xml:space="preserve"> </w:t>
      </w:r>
      <w:r w:rsidR="000555F9" w:rsidRPr="0020252B">
        <w:rPr>
          <w:rFonts w:ascii="PT Astra Serif" w:hAnsi="PT Astra Serif"/>
          <w:sz w:val="24"/>
          <w:szCs w:val="24"/>
        </w:rPr>
        <w:t>«Комитет по управлению муниципальным имуществом и земельных отношений администрации МО «</w:t>
      </w:r>
      <w:proofErr w:type="spellStart"/>
      <w:r w:rsidR="000555F9" w:rsidRPr="0020252B">
        <w:rPr>
          <w:rFonts w:ascii="PT Astra Serif" w:hAnsi="PT Astra Serif"/>
          <w:sz w:val="24"/>
          <w:szCs w:val="24"/>
        </w:rPr>
        <w:t>Мелекесский</w:t>
      </w:r>
      <w:proofErr w:type="spellEnd"/>
      <w:r w:rsidR="000555F9" w:rsidRPr="0020252B">
        <w:rPr>
          <w:rFonts w:ascii="PT Astra Serif" w:hAnsi="PT Astra Serif"/>
          <w:sz w:val="24"/>
          <w:szCs w:val="24"/>
        </w:rPr>
        <w:t xml:space="preserve"> район» Ульяновской области»</w:t>
      </w:r>
    </w:p>
    <w:p w:rsidR="002B2B20" w:rsidRPr="0020252B" w:rsidRDefault="002B2B20" w:rsidP="00CB470D">
      <w:pPr>
        <w:pStyle w:val="a3"/>
        <w:spacing w:before="0" w:line="240" w:lineRule="auto"/>
        <w:ind w:right="40" w:firstLine="708"/>
        <w:contextualSpacing/>
        <w:rPr>
          <w:rFonts w:ascii="PT Astra Serif" w:hAnsi="PT Astra Serif"/>
          <w:sz w:val="24"/>
          <w:szCs w:val="24"/>
        </w:rPr>
      </w:pPr>
      <w:r w:rsidRPr="0020252B">
        <w:rPr>
          <w:rStyle w:val="1"/>
          <w:rFonts w:ascii="PT Astra Serif" w:hAnsi="PT Astra Serif"/>
          <w:color w:val="000000"/>
          <w:sz w:val="24"/>
          <w:szCs w:val="24"/>
        </w:rPr>
        <w:t xml:space="preserve">В процессе проведения экспертизы </w:t>
      </w:r>
      <w:r w:rsidR="00A255AA" w:rsidRPr="0020252B">
        <w:rPr>
          <w:rFonts w:ascii="PT Astra Serif" w:hAnsi="PT Astra Serif"/>
          <w:sz w:val="24"/>
          <w:szCs w:val="24"/>
        </w:rPr>
        <w:t>НПА</w:t>
      </w:r>
      <w:r w:rsidR="001F6C48" w:rsidRPr="0020252B">
        <w:rPr>
          <w:rFonts w:ascii="PT Astra Serif" w:eastAsia="Times New Roman" w:hAnsi="PT Astra Serif"/>
          <w:bCs/>
          <w:color w:val="000000"/>
          <w:spacing w:val="-3"/>
          <w:sz w:val="24"/>
          <w:szCs w:val="24"/>
        </w:rPr>
        <w:t xml:space="preserve">, </w:t>
      </w:r>
      <w:r w:rsidRPr="0020252B">
        <w:rPr>
          <w:rStyle w:val="1"/>
          <w:rFonts w:ascii="PT Astra Serif" w:hAnsi="PT Astra Serif"/>
          <w:color w:val="000000"/>
          <w:sz w:val="24"/>
          <w:szCs w:val="24"/>
        </w:rPr>
        <w:t>были проведены публичные обсуждения акта.</w:t>
      </w:r>
    </w:p>
    <w:p w:rsidR="005D71AC" w:rsidRPr="005D71AC" w:rsidRDefault="002B2B20" w:rsidP="005D71AC">
      <w:pPr>
        <w:widowControl w:val="0"/>
        <w:autoSpaceDE w:val="0"/>
        <w:jc w:val="both"/>
        <w:rPr>
          <w:rStyle w:val="1"/>
          <w:rFonts w:ascii="PT Astra Serif" w:hAnsi="PT Astra Serif"/>
          <w:sz w:val="24"/>
          <w:szCs w:val="24"/>
        </w:rPr>
      </w:pPr>
      <w:r w:rsidRPr="0020252B">
        <w:rPr>
          <w:rStyle w:val="1"/>
          <w:rFonts w:ascii="PT Astra Serif" w:hAnsi="PT Astra Serif"/>
          <w:color w:val="000000"/>
          <w:sz w:val="24"/>
          <w:szCs w:val="24"/>
        </w:rPr>
        <w:lastRenderedPageBreak/>
        <w:t>Уведомление о проведении публичных обсуждений и материалы для публичных обсуждений были размещены на официальном сайте администрации муниципального образования «</w:t>
      </w:r>
      <w:r w:rsidR="00071558" w:rsidRPr="0020252B">
        <w:rPr>
          <w:rStyle w:val="1"/>
          <w:rFonts w:ascii="PT Astra Serif" w:hAnsi="PT Astra Serif"/>
          <w:color w:val="000000"/>
          <w:sz w:val="24"/>
          <w:szCs w:val="24"/>
        </w:rPr>
        <w:t>Мелекесский</w:t>
      </w:r>
      <w:r w:rsidRPr="0020252B">
        <w:rPr>
          <w:rStyle w:val="1"/>
          <w:rFonts w:ascii="PT Astra Serif" w:hAnsi="PT Astra Serif"/>
          <w:color w:val="000000"/>
          <w:sz w:val="24"/>
          <w:szCs w:val="24"/>
        </w:rPr>
        <w:t xml:space="preserve"> район» </w:t>
      </w:r>
      <w:r w:rsidR="0022174A" w:rsidRPr="0020252B">
        <w:rPr>
          <w:rStyle w:val="1"/>
          <w:rFonts w:ascii="PT Astra Serif" w:hAnsi="PT Astra Serif"/>
          <w:color w:val="000000"/>
          <w:sz w:val="24"/>
          <w:szCs w:val="24"/>
        </w:rPr>
        <w:t>https://melekesskij-r73.gosweb.gosuslugi.ru/deyatelnost/napravleniya-deyatelnosti/ekonomicheskaya-deyatelnost/otsenka-reguliruyuschego-vozdeystviya/publichnye-konsultatsii/ekspertiza-deystvuyuschih-normativnyh-pravovyh-aktov</w:t>
      </w:r>
      <w:r w:rsidR="00071558" w:rsidRPr="0020252B">
        <w:rPr>
          <w:rStyle w:val="1"/>
          <w:rFonts w:ascii="PT Astra Serif" w:hAnsi="PT Astra Serif"/>
          <w:color w:val="000000"/>
          <w:sz w:val="24"/>
          <w:szCs w:val="24"/>
        </w:rPr>
        <w:t>,</w:t>
      </w:r>
      <w:r w:rsidRPr="0020252B">
        <w:rPr>
          <w:rStyle w:val="1"/>
          <w:rFonts w:ascii="PT Astra Serif" w:hAnsi="PT Astra Serif"/>
          <w:color w:val="000000"/>
          <w:sz w:val="24"/>
          <w:szCs w:val="24"/>
        </w:rPr>
        <w:t xml:space="preserve"> а так же направлены в АНО «Центр развития предпринимательства </w:t>
      </w:r>
      <w:r w:rsidR="00071558" w:rsidRPr="0020252B">
        <w:rPr>
          <w:rStyle w:val="1"/>
          <w:rFonts w:ascii="PT Astra Serif" w:hAnsi="PT Astra Serif"/>
          <w:color w:val="000000"/>
          <w:sz w:val="24"/>
          <w:szCs w:val="24"/>
        </w:rPr>
        <w:t>Мелекесского</w:t>
      </w:r>
      <w:r w:rsidRPr="0020252B">
        <w:rPr>
          <w:rStyle w:val="1"/>
          <w:rFonts w:ascii="PT Astra Serif" w:hAnsi="PT Astra Serif"/>
          <w:color w:val="000000"/>
          <w:sz w:val="24"/>
          <w:szCs w:val="24"/>
        </w:rPr>
        <w:t xml:space="preserve"> района», индивидуальным </w:t>
      </w:r>
      <w:r w:rsidRPr="0020252B">
        <w:rPr>
          <w:rStyle w:val="1"/>
          <w:rFonts w:ascii="PT Astra Serif" w:hAnsi="PT Astra Serif"/>
          <w:sz w:val="24"/>
          <w:szCs w:val="24"/>
        </w:rPr>
        <w:t>предпринимателям.</w:t>
      </w:r>
      <w:r w:rsidR="00C12CDF" w:rsidRPr="0020252B">
        <w:rPr>
          <w:rStyle w:val="2"/>
          <w:rFonts w:ascii="PT Astra Serif" w:hAnsi="PT Astra Serif"/>
          <w:sz w:val="24"/>
          <w:szCs w:val="24"/>
        </w:rPr>
        <w:t xml:space="preserve"> </w:t>
      </w:r>
      <w:r w:rsidR="00C12CDF" w:rsidRPr="0020252B">
        <w:rPr>
          <w:rStyle w:val="1"/>
          <w:rFonts w:ascii="PT Astra Serif" w:hAnsi="PT Astra Serif"/>
          <w:sz w:val="24"/>
          <w:szCs w:val="24"/>
        </w:rPr>
        <w:t xml:space="preserve">По итогам публичных обсуждений было получено </w:t>
      </w:r>
      <w:r w:rsidR="000555F9" w:rsidRPr="0020252B">
        <w:rPr>
          <w:rStyle w:val="1"/>
          <w:rFonts w:ascii="PT Astra Serif" w:hAnsi="PT Astra Serif"/>
          <w:sz w:val="24"/>
          <w:szCs w:val="24"/>
        </w:rPr>
        <w:t>3</w:t>
      </w:r>
      <w:r w:rsidR="00C12CDF" w:rsidRPr="0020252B">
        <w:rPr>
          <w:rStyle w:val="1"/>
          <w:rFonts w:ascii="PT Astra Serif" w:hAnsi="PT Astra Serif"/>
          <w:sz w:val="24"/>
          <w:szCs w:val="24"/>
        </w:rPr>
        <w:t xml:space="preserve"> отзыв</w:t>
      </w:r>
      <w:r w:rsidR="007C691C" w:rsidRPr="0020252B">
        <w:rPr>
          <w:rStyle w:val="1"/>
          <w:rFonts w:ascii="PT Astra Serif" w:hAnsi="PT Astra Serif"/>
          <w:sz w:val="24"/>
          <w:szCs w:val="24"/>
        </w:rPr>
        <w:t>а</w:t>
      </w:r>
      <w:r w:rsidR="00BA5090" w:rsidRPr="0020252B">
        <w:rPr>
          <w:rStyle w:val="1"/>
          <w:rFonts w:ascii="PT Astra Serif" w:hAnsi="PT Astra Serif"/>
          <w:sz w:val="24"/>
          <w:szCs w:val="24"/>
        </w:rPr>
        <w:t>:</w:t>
      </w:r>
      <w:r w:rsidR="00C12CDF" w:rsidRPr="0020252B">
        <w:rPr>
          <w:rFonts w:ascii="PT Astra Serif" w:hAnsi="PT Astra Serif"/>
          <w:sz w:val="24"/>
          <w:szCs w:val="24"/>
        </w:rPr>
        <w:t xml:space="preserve"> </w:t>
      </w:r>
      <w:r w:rsidR="00C23984" w:rsidRPr="0020252B">
        <w:rPr>
          <w:rFonts w:ascii="PT Astra Serif" w:hAnsi="PT Astra Serif"/>
          <w:sz w:val="24"/>
          <w:szCs w:val="24"/>
        </w:rPr>
        <w:t xml:space="preserve">ИП </w:t>
      </w:r>
      <w:r w:rsidR="009616F9">
        <w:rPr>
          <w:rFonts w:ascii="PT Astra Serif" w:hAnsi="PT Astra Serif"/>
          <w:sz w:val="24"/>
          <w:szCs w:val="24"/>
        </w:rPr>
        <w:t>Костик А.И.</w:t>
      </w:r>
      <w:r w:rsidR="000D324E" w:rsidRPr="0020252B">
        <w:rPr>
          <w:rFonts w:ascii="PT Astra Serif" w:hAnsi="PT Astra Serif"/>
          <w:sz w:val="24"/>
          <w:szCs w:val="24"/>
        </w:rPr>
        <w:t xml:space="preserve">, </w:t>
      </w:r>
      <w:r w:rsidR="00FB55C3" w:rsidRPr="0020252B">
        <w:rPr>
          <w:rFonts w:ascii="PT Astra Serif" w:hAnsi="PT Astra Serif"/>
          <w:sz w:val="24"/>
          <w:szCs w:val="24"/>
        </w:rPr>
        <w:t>Глава</w:t>
      </w:r>
      <w:r w:rsidR="003F2805" w:rsidRPr="0020252B">
        <w:rPr>
          <w:rFonts w:ascii="PT Astra Serif" w:hAnsi="PT Astra Serif"/>
          <w:sz w:val="24"/>
          <w:szCs w:val="24"/>
        </w:rPr>
        <w:t xml:space="preserve"> КФХ </w:t>
      </w:r>
      <w:r w:rsidR="00DF5DAC" w:rsidRPr="0020252B">
        <w:rPr>
          <w:rFonts w:ascii="PT Astra Serif" w:hAnsi="PT Astra Serif"/>
          <w:sz w:val="24"/>
          <w:szCs w:val="24"/>
        </w:rPr>
        <w:t>Легких В.М.</w:t>
      </w:r>
      <w:r w:rsidR="003F2805" w:rsidRPr="0020252B">
        <w:rPr>
          <w:rFonts w:ascii="PT Astra Serif" w:hAnsi="PT Astra Serif"/>
          <w:sz w:val="24"/>
          <w:szCs w:val="24"/>
        </w:rPr>
        <w:t xml:space="preserve">, </w:t>
      </w:r>
      <w:r w:rsidR="00FB55C3" w:rsidRPr="0020252B">
        <w:rPr>
          <w:rFonts w:ascii="PT Astra Serif" w:hAnsi="PT Astra Serif"/>
          <w:sz w:val="24"/>
          <w:szCs w:val="24"/>
        </w:rPr>
        <w:t xml:space="preserve">Глава КФХ </w:t>
      </w:r>
      <w:proofErr w:type="spellStart"/>
      <w:r w:rsidR="000555F9" w:rsidRPr="0020252B">
        <w:rPr>
          <w:rFonts w:ascii="PT Astra Serif" w:hAnsi="PT Astra Serif"/>
          <w:sz w:val="24"/>
          <w:szCs w:val="24"/>
        </w:rPr>
        <w:t>Куватов</w:t>
      </w:r>
      <w:proofErr w:type="spellEnd"/>
      <w:r w:rsidR="000555F9" w:rsidRPr="0020252B">
        <w:rPr>
          <w:rFonts w:ascii="PT Astra Serif" w:hAnsi="PT Astra Serif"/>
          <w:sz w:val="24"/>
          <w:szCs w:val="24"/>
        </w:rPr>
        <w:t xml:space="preserve"> Д.И. </w:t>
      </w:r>
      <w:r w:rsidR="00DF5DAC" w:rsidRPr="0020252B">
        <w:rPr>
          <w:rFonts w:ascii="PT Astra Serif" w:hAnsi="PT Astra Serif"/>
          <w:sz w:val="24"/>
          <w:szCs w:val="24"/>
        </w:rPr>
        <w:t>В</w:t>
      </w:r>
      <w:r w:rsidR="00C12CDF" w:rsidRPr="0020252B">
        <w:rPr>
          <w:rStyle w:val="1"/>
          <w:rFonts w:ascii="PT Astra Serif" w:hAnsi="PT Astra Serif"/>
          <w:sz w:val="24"/>
          <w:szCs w:val="24"/>
        </w:rPr>
        <w:t xml:space="preserve"> целом участники </w:t>
      </w:r>
      <w:r w:rsidR="000A64A7" w:rsidRPr="0020252B">
        <w:rPr>
          <w:rStyle w:val="1"/>
          <w:rFonts w:ascii="PT Astra Serif" w:hAnsi="PT Astra Serif"/>
          <w:sz w:val="24"/>
          <w:szCs w:val="24"/>
        </w:rPr>
        <w:t xml:space="preserve">обсуждений отметили, что положений нормативного правового акта, необоснованно затрудняющих ведение предпринимательской деятельности, не имеется. </w:t>
      </w:r>
      <w:r w:rsidR="005D71AC">
        <w:rPr>
          <w:rStyle w:val="1"/>
          <w:rFonts w:ascii="PT Astra Serif" w:hAnsi="PT Astra Serif"/>
          <w:sz w:val="24"/>
          <w:szCs w:val="24"/>
        </w:rPr>
        <w:t xml:space="preserve">Один участник предложил </w:t>
      </w:r>
      <w:r w:rsidR="005D71AC" w:rsidRPr="005D71AC">
        <w:rPr>
          <w:rStyle w:val="1"/>
          <w:rFonts w:ascii="PT Astra Serif" w:hAnsi="PT Astra Serif"/>
          <w:sz w:val="24"/>
          <w:szCs w:val="24"/>
        </w:rPr>
        <w:t>привести НПА в соответствие с законодательством и исключить из перечня документов, необходимых в соответствии с законодательными или иными нормативными правовыми актами для предоставления муниципальной услуги «Заключение государственной экологической экспертизы»</w:t>
      </w:r>
      <w:r w:rsidR="001607E6">
        <w:rPr>
          <w:rStyle w:val="1"/>
          <w:rFonts w:ascii="PT Astra Serif" w:hAnsi="PT Astra Serif"/>
          <w:sz w:val="24"/>
          <w:szCs w:val="24"/>
        </w:rPr>
        <w:t>.</w:t>
      </w:r>
    </w:p>
    <w:p w:rsidR="00FB55C3" w:rsidRPr="0020252B" w:rsidRDefault="00AF4F94" w:rsidP="0020252B">
      <w:pPr>
        <w:pStyle w:val="a3"/>
        <w:shd w:val="clear" w:color="auto" w:fill="auto"/>
        <w:spacing w:before="0" w:line="240" w:lineRule="auto"/>
        <w:ind w:left="20" w:right="20" w:firstLine="720"/>
        <w:contextualSpacing/>
        <w:rPr>
          <w:rStyle w:val="1"/>
          <w:rFonts w:ascii="PT Astra Serif" w:hAnsi="PT Astra Serif"/>
          <w:b/>
          <w:sz w:val="24"/>
          <w:szCs w:val="24"/>
        </w:rPr>
      </w:pPr>
      <w:r w:rsidRPr="0020252B">
        <w:rPr>
          <w:rStyle w:val="1"/>
          <w:rFonts w:ascii="PT Astra Serif" w:hAnsi="PT Astra Serif"/>
          <w:b/>
          <w:sz w:val="24"/>
          <w:szCs w:val="24"/>
        </w:rPr>
        <w:t xml:space="preserve">Описание проблемы и негативных эффектов, возникающих в связи с наличием рассматриваемой проблемы. </w:t>
      </w:r>
      <w:r w:rsidR="003F2805" w:rsidRPr="0020252B">
        <w:rPr>
          <w:rStyle w:val="1"/>
          <w:rFonts w:ascii="PT Astra Serif" w:hAnsi="PT Astra Serif"/>
          <w:b/>
          <w:sz w:val="24"/>
          <w:szCs w:val="24"/>
        </w:rPr>
        <w:t xml:space="preserve"> </w:t>
      </w:r>
    </w:p>
    <w:p w:rsidR="005D71AC" w:rsidRPr="005D71AC" w:rsidRDefault="005D71AC" w:rsidP="005D71AC">
      <w:pPr>
        <w:widowControl w:val="0"/>
        <w:autoSpaceDE w:val="0"/>
        <w:adjustRightInd w:val="0"/>
        <w:ind w:firstLine="709"/>
        <w:jc w:val="both"/>
        <w:rPr>
          <w:rStyle w:val="1"/>
          <w:rFonts w:ascii="PT Astra Serif" w:hAnsi="PT Astra Serif"/>
          <w:sz w:val="24"/>
          <w:szCs w:val="24"/>
        </w:rPr>
      </w:pPr>
      <w:proofErr w:type="gramStart"/>
      <w:r w:rsidRPr="005D71AC">
        <w:rPr>
          <w:rStyle w:val="1"/>
          <w:rFonts w:ascii="PT Astra Serif" w:hAnsi="PT Astra Serif"/>
          <w:sz w:val="24"/>
          <w:szCs w:val="24"/>
        </w:rPr>
        <w:t>В целях приведения в соответствии с Федеральным законом от 25.12.2023 № 673-ФЗ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 администрация муниципального образования «</w:t>
      </w:r>
      <w:proofErr w:type="spellStart"/>
      <w:r w:rsidRPr="005D71AC">
        <w:rPr>
          <w:rStyle w:val="1"/>
          <w:rFonts w:ascii="PT Astra Serif" w:hAnsi="PT Astra Serif"/>
          <w:sz w:val="24"/>
          <w:szCs w:val="24"/>
        </w:rPr>
        <w:t>Мелекесский</w:t>
      </w:r>
      <w:proofErr w:type="spellEnd"/>
      <w:r w:rsidRPr="005D71AC">
        <w:rPr>
          <w:rStyle w:val="1"/>
          <w:rFonts w:ascii="PT Astra Serif" w:hAnsi="PT Astra Serif"/>
          <w:sz w:val="24"/>
          <w:szCs w:val="24"/>
        </w:rPr>
        <w:t xml:space="preserve"> район» Ульяновской области в постановление администрации муниципального образования</w:t>
      </w:r>
      <w:proofErr w:type="gramEnd"/>
      <w:r w:rsidRPr="005D71AC">
        <w:rPr>
          <w:rStyle w:val="1"/>
          <w:rFonts w:ascii="PT Astra Serif" w:hAnsi="PT Astra Serif"/>
          <w:sz w:val="24"/>
          <w:szCs w:val="24"/>
        </w:rPr>
        <w:t xml:space="preserve"> «</w:t>
      </w:r>
      <w:proofErr w:type="spellStart"/>
      <w:r w:rsidRPr="005D71AC">
        <w:rPr>
          <w:rStyle w:val="1"/>
          <w:rFonts w:ascii="PT Astra Serif" w:hAnsi="PT Astra Serif"/>
          <w:sz w:val="24"/>
          <w:szCs w:val="24"/>
        </w:rPr>
        <w:t>Мелекесский</w:t>
      </w:r>
      <w:proofErr w:type="spellEnd"/>
      <w:r w:rsidRPr="005D71AC">
        <w:rPr>
          <w:rStyle w:val="1"/>
          <w:rFonts w:ascii="PT Astra Serif" w:hAnsi="PT Astra Serif"/>
          <w:sz w:val="24"/>
          <w:szCs w:val="24"/>
        </w:rPr>
        <w:t xml:space="preserve"> район» Ульяновской области от 18.12.2020 № 1276 «Об утверждении административного регламента «Перевод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в другую» (далее – постановление) необходимо внести изменения.</w:t>
      </w:r>
    </w:p>
    <w:p w:rsidR="00A26051" w:rsidRPr="0020252B" w:rsidRDefault="00A26051" w:rsidP="0020252B">
      <w:pPr>
        <w:autoSpaceDE w:val="0"/>
        <w:ind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20252B">
        <w:rPr>
          <w:rFonts w:ascii="PT Astra Serif" w:hAnsi="PT Astra Serif"/>
          <w:b/>
          <w:sz w:val="24"/>
          <w:szCs w:val="24"/>
        </w:rPr>
        <w:t>Анализ опыта муниципальных образований Российской Федерации в соответствующей сфере (при наличии информации)</w:t>
      </w:r>
    </w:p>
    <w:p w:rsidR="00E12958" w:rsidRPr="0020252B" w:rsidRDefault="00A26051" w:rsidP="0020252B">
      <w:pPr>
        <w:pStyle w:val="12"/>
        <w:shd w:val="clear" w:color="auto" w:fill="auto"/>
        <w:spacing w:after="0" w:line="240" w:lineRule="auto"/>
        <w:contextualSpacing/>
        <w:jc w:val="both"/>
        <w:rPr>
          <w:rFonts w:ascii="PT Astra Serif" w:hAnsi="PT Astra Serif"/>
          <w:spacing w:val="0"/>
        </w:rPr>
      </w:pPr>
      <w:r w:rsidRPr="0020252B">
        <w:rPr>
          <w:rFonts w:ascii="PT Astra Serif" w:hAnsi="PT Astra Serif"/>
          <w:spacing w:val="0"/>
        </w:rPr>
        <w:tab/>
      </w:r>
      <w:r w:rsidR="002158A8" w:rsidRPr="0020252B">
        <w:rPr>
          <w:rFonts w:ascii="PT Astra Serif" w:hAnsi="PT Astra Serif"/>
          <w:spacing w:val="0"/>
        </w:rPr>
        <w:t xml:space="preserve">По итогам мониторинга, установлено, что </w:t>
      </w:r>
      <w:r w:rsidR="00C357A3" w:rsidRPr="0020252B">
        <w:rPr>
          <w:rFonts w:ascii="PT Astra Serif" w:hAnsi="PT Astra Serif"/>
          <w:spacing w:val="0"/>
        </w:rPr>
        <w:t>в других муниципальных образованиях</w:t>
      </w:r>
      <w:r w:rsidR="002158A8" w:rsidRPr="0020252B">
        <w:rPr>
          <w:rFonts w:ascii="PT Astra Serif" w:hAnsi="PT Astra Serif"/>
          <w:spacing w:val="0"/>
        </w:rPr>
        <w:t xml:space="preserve"> Российской Федерации </w:t>
      </w:r>
      <w:r w:rsidR="005D71AC">
        <w:rPr>
          <w:rFonts w:ascii="PT Astra Serif" w:hAnsi="PT Astra Serif"/>
          <w:spacing w:val="0"/>
        </w:rPr>
        <w:t>и Ульяновской области разрабатываются</w:t>
      </w:r>
      <w:r w:rsidR="002158A8" w:rsidRPr="0020252B">
        <w:rPr>
          <w:rFonts w:ascii="PT Astra Serif" w:hAnsi="PT Astra Serif"/>
          <w:spacing w:val="0"/>
        </w:rPr>
        <w:t xml:space="preserve"> аналогичные </w:t>
      </w:r>
      <w:r w:rsidR="00670B6D" w:rsidRPr="0020252B">
        <w:rPr>
          <w:rFonts w:ascii="PT Astra Serif" w:hAnsi="PT Astra Serif"/>
          <w:spacing w:val="0"/>
        </w:rPr>
        <w:t xml:space="preserve">акты </w:t>
      </w:r>
      <w:r w:rsidR="0081786C" w:rsidRPr="0020252B">
        <w:rPr>
          <w:rFonts w:ascii="PT Astra Serif" w:hAnsi="PT Astra Serif"/>
          <w:spacing w:val="0"/>
        </w:rPr>
        <w:t>об утверждении административного регламента</w:t>
      </w:r>
      <w:r w:rsidR="005D71AC">
        <w:rPr>
          <w:rFonts w:ascii="PT Astra Serif" w:hAnsi="PT Astra Serif"/>
          <w:spacing w:val="0"/>
        </w:rPr>
        <w:t>.</w:t>
      </w:r>
    </w:p>
    <w:p w:rsidR="0036395A" w:rsidRPr="0020252B" w:rsidRDefault="0036395A" w:rsidP="0020252B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709"/>
        <w:contextualSpacing/>
        <w:jc w:val="both"/>
        <w:rPr>
          <w:rFonts w:ascii="PT Astra Serif" w:hAnsi="PT Astra Serif"/>
          <w:b/>
          <w:spacing w:val="0"/>
        </w:rPr>
      </w:pPr>
      <w:r w:rsidRPr="0020252B">
        <w:rPr>
          <w:rFonts w:ascii="PT Astra Serif" w:hAnsi="PT Astra Serif"/>
          <w:b/>
          <w:spacing w:val="0"/>
        </w:rPr>
        <w:t>Анализ текущей ситуации.</w:t>
      </w:r>
    </w:p>
    <w:p w:rsidR="00D6423D" w:rsidRPr="0020252B" w:rsidRDefault="00D6423D" w:rsidP="0020252B">
      <w:pPr>
        <w:pStyle w:val="ConsPlusNormal"/>
        <w:ind w:left="54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20252B">
        <w:rPr>
          <w:rFonts w:ascii="PT Astra Serif" w:hAnsi="PT Astra Serif" w:cs="Times New Roman"/>
          <w:sz w:val="24"/>
          <w:szCs w:val="24"/>
        </w:rPr>
        <w:t xml:space="preserve">Данный НПА был создан в целях </w:t>
      </w:r>
      <w:r w:rsidR="005D71AC">
        <w:rPr>
          <w:rFonts w:ascii="PT Astra Serif" w:hAnsi="PT Astra Serif" w:cs="Times New Roman"/>
          <w:sz w:val="24"/>
          <w:szCs w:val="24"/>
        </w:rPr>
        <w:t xml:space="preserve">приведения </w:t>
      </w:r>
      <w:r w:rsidR="00444EEB">
        <w:rPr>
          <w:rFonts w:ascii="PT Astra Serif" w:hAnsi="PT Astra Serif" w:cs="Times New Roman"/>
          <w:sz w:val="24"/>
          <w:szCs w:val="24"/>
        </w:rPr>
        <w:t>его</w:t>
      </w:r>
      <w:r w:rsidR="005D71AC">
        <w:rPr>
          <w:rFonts w:ascii="PT Astra Serif" w:hAnsi="PT Astra Serif" w:cs="Times New Roman"/>
          <w:sz w:val="24"/>
          <w:szCs w:val="24"/>
        </w:rPr>
        <w:t xml:space="preserve">  в соответствие с действующим законодательством</w:t>
      </w:r>
      <w:r w:rsidR="00444EEB">
        <w:rPr>
          <w:rFonts w:ascii="PT Astra Serif" w:hAnsi="PT Astra Serif" w:cs="Times New Roman"/>
          <w:sz w:val="24"/>
          <w:szCs w:val="24"/>
        </w:rPr>
        <w:t>.</w:t>
      </w:r>
    </w:p>
    <w:p w:rsidR="00260320" w:rsidRPr="0020252B" w:rsidRDefault="00260320" w:rsidP="0020252B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20252B">
        <w:rPr>
          <w:rFonts w:ascii="PT Astra Serif" w:hAnsi="PT Astra Serif" w:cs="Times New Roman"/>
          <w:sz w:val="24"/>
          <w:szCs w:val="24"/>
        </w:rPr>
        <w:t>Признаков затрудненного и неравного доступа хозяйствующих субъектов к информации не наблюдается.</w:t>
      </w:r>
    </w:p>
    <w:p w:rsidR="009E1396" w:rsidRPr="0020252B" w:rsidRDefault="005D71AC" w:rsidP="0020252B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Выявлена н</w:t>
      </w:r>
      <w:r w:rsidR="00260320" w:rsidRPr="0020252B">
        <w:rPr>
          <w:rFonts w:ascii="PT Astra Serif" w:hAnsi="PT Astra Serif" w:cs="Times New Roman"/>
          <w:sz w:val="24"/>
          <w:szCs w:val="24"/>
        </w:rPr>
        <w:t>есогласованност</w:t>
      </w:r>
      <w:r>
        <w:rPr>
          <w:rFonts w:ascii="PT Astra Serif" w:hAnsi="PT Astra Serif" w:cs="Times New Roman"/>
          <w:sz w:val="24"/>
          <w:szCs w:val="24"/>
        </w:rPr>
        <w:t xml:space="preserve">ь с иными НПА, которую необходимо </w:t>
      </w:r>
      <w:r w:rsidR="00444EEB">
        <w:rPr>
          <w:rFonts w:ascii="PT Astra Serif" w:hAnsi="PT Astra Serif" w:cs="Times New Roman"/>
          <w:sz w:val="24"/>
          <w:szCs w:val="24"/>
        </w:rPr>
        <w:t>устранить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0C34EA" w:rsidRPr="0020252B" w:rsidRDefault="000C34EA" w:rsidP="0020252B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20252B">
        <w:rPr>
          <w:rFonts w:ascii="PT Astra Serif" w:hAnsi="PT Astra Serif" w:cs="Times New Roman"/>
          <w:sz w:val="24"/>
          <w:szCs w:val="24"/>
        </w:rPr>
        <w:t>Информирование по вопросам предоставления муниципальной услуги осуществляется посредством:</w:t>
      </w:r>
    </w:p>
    <w:p w:rsidR="00D367B5" w:rsidRPr="0020252B" w:rsidRDefault="00D367B5" w:rsidP="0020252B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20252B">
        <w:rPr>
          <w:rFonts w:ascii="PT Astra Serif" w:hAnsi="PT Astra Serif" w:cs="Times New Roman"/>
          <w:sz w:val="24"/>
          <w:szCs w:val="24"/>
        </w:rPr>
        <w:t>размещения информации на официальном сайте уполномоченног</w:t>
      </w:r>
      <w:bookmarkStart w:id="1" w:name="_GoBack"/>
      <w:bookmarkEnd w:id="1"/>
      <w:r w:rsidRPr="0020252B">
        <w:rPr>
          <w:rFonts w:ascii="PT Astra Serif" w:hAnsi="PT Astra Serif" w:cs="Times New Roman"/>
          <w:sz w:val="24"/>
          <w:szCs w:val="24"/>
        </w:rPr>
        <w:t>о органа (</w:t>
      </w:r>
      <w:r w:rsidR="005D71AC" w:rsidRPr="005D71AC">
        <w:rPr>
          <w:rFonts w:ascii="PT Astra Serif" w:hAnsi="PT Astra Serif" w:cs="Times New Roman"/>
          <w:sz w:val="24"/>
          <w:szCs w:val="24"/>
        </w:rPr>
        <w:t>http://www.adm-melekess.gosuslugi.ru</w:t>
      </w:r>
      <w:r w:rsidR="005D71AC" w:rsidRPr="0020252B">
        <w:rPr>
          <w:rFonts w:ascii="PT Astra Serif" w:hAnsi="PT Astra Serif" w:cs="Times New Roman"/>
          <w:sz w:val="24"/>
          <w:szCs w:val="24"/>
        </w:rPr>
        <w:t xml:space="preserve"> </w:t>
      </w:r>
      <w:r w:rsidRPr="0020252B">
        <w:rPr>
          <w:rFonts w:ascii="PT Astra Serif" w:hAnsi="PT Astra Serif" w:cs="Times New Roman"/>
          <w:sz w:val="24"/>
          <w:szCs w:val="24"/>
        </w:rPr>
        <w:t>/);</w:t>
      </w:r>
    </w:p>
    <w:p w:rsidR="00D367B5" w:rsidRPr="0020252B" w:rsidRDefault="00D367B5" w:rsidP="0020252B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20252B">
        <w:rPr>
          <w:rFonts w:ascii="PT Astra Serif" w:hAnsi="PT Astra Serif" w:cs="Times New Roman"/>
          <w:sz w:val="24"/>
          <w:szCs w:val="24"/>
        </w:rPr>
        <w:t>размещения информации на Едином портале (https://www.gosuslugi.ru/);</w:t>
      </w:r>
    </w:p>
    <w:p w:rsidR="00D367B5" w:rsidRPr="0020252B" w:rsidRDefault="00D367B5" w:rsidP="0020252B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20252B">
        <w:rPr>
          <w:rFonts w:ascii="PT Astra Serif" w:hAnsi="PT Astra Serif" w:cs="Times New Roman"/>
          <w:sz w:val="24"/>
          <w:szCs w:val="24"/>
        </w:rPr>
        <w:t>путем публикации информации в средствах массовой информации, издания информационных брошюр, буклетов, иной печатной продукции;</w:t>
      </w:r>
    </w:p>
    <w:p w:rsidR="00D367B5" w:rsidRPr="0020252B" w:rsidRDefault="00D367B5" w:rsidP="0020252B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20252B">
        <w:rPr>
          <w:rFonts w:ascii="PT Astra Serif" w:hAnsi="PT Astra Serif" w:cs="Times New Roman"/>
          <w:sz w:val="24"/>
          <w:szCs w:val="24"/>
        </w:rPr>
        <w:lastRenderedPageBreak/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приема граждан, в том числе в областном государственном казенном учреждении "Корпорация развития </w:t>
      </w:r>
      <w:proofErr w:type="gramStart"/>
      <w:r w:rsidRPr="0020252B">
        <w:rPr>
          <w:rFonts w:ascii="PT Astra Serif" w:hAnsi="PT Astra Serif" w:cs="Times New Roman"/>
          <w:sz w:val="24"/>
          <w:szCs w:val="24"/>
        </w:rPr>
        <w:t>интернет-технологий</w:t>
      </w:r>
      <w:proofErr w:type="gramEnd"/>
      <w:r w:rsidRPr="0020252B">
        <w:rPr>
          <w:rFonts w:ascii="PT Astra Serif" w:hAnsi="PT Astra Serif" w:cs="Times New Roman"/>
          <w:sz w:val="24"/>
          <w:szCs w:val="24"/>
        </w:rPr>
        <w:t xml:space="preserve"> - многофункциональный центр предоставления государственных и муниципальных услуг в Ульяновской области" (далее - ОГКУ "Правительство для граждан");</w:t>
      </w:r>
    </w:p>
    <w:p w:rsidR="00D367B5" w:rsidRPr="0020252B" w:rsidRDefault="00D367B5" w:rsidP="0020252B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20252B">
        <w:rPr>
          <w:rFonts w:ascii="PT Astra Serif" w:hAnsi="PT Astra Serif" w:cs="Times New Roman"/>
          <w:sz w:val="24"/>
          <w:szCs w:val="24"/>
        </w:rPr>
        <w:t>ответов на письменные обращения, направляемых в уполномоченный орган по почте;</w:t>
      </w:r>
    </w:p>
    <w:p w:rsidR="00D367B5" w:rsidRPr="0020252B" w:rsidRDefault="00D367B5" w:rsidP="0020252B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20252B">
        <w:rPr>
          <w:rFonts w:ascii="PT Astra Serif" w:hAnsi="PT Astra Serif" w:cs="Times New Roman"/>
          <w:sz w:val="24"/>
          <w:szCs w:val="24"/>
        </w:rPr>
        <w:t>ответов на обращения, направляемых в уполномоченный орган в электронной форме по адресу электронной почты;</w:t>
      </w:r>
    </w:p>
    <w:p w:rsidR="00D367B5" w:rsidRPr="0020252B" w:rsidRDefault="00D367B5" w:rsidP="0020252B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20252B">
        <w:rPr>
          <w:rFonts w:ascii="PT Astra Serif" w:hAnsi="PT Astra Serif" w:cs="Times New Roman"/>
          <w:sz w:val="24"/>
          <w:szCs w:val="24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- должностные лица), при личном обращении заявителя в уполномоченный орган;</w:t>
      </w:r>
    </w:p>
    <w:p w:rsidR="00D367B5" w:rsidRPr="0020252B" w:rsidRDefault="00D367B5" w:rsidP="0020252B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20252B">
        <w:rPr>
          <w:rFonts w:ascii="PT Astra Serif" w:hAnsi="PT Astra Serif" w:cs="Times New Roman"/>
          <w:sz w:val="24"/>
          <w:szCs w:val="24"/>
        </w:rPr>
        <w:t>ответов на обращения по телефону.</w:t>
      </w:r>
    </w:p>
    <w:p w:rsidR="000C34EA" w:rsidRPr="0020252B" w:rsidRDefault="00D367B5" w:rsidP="0020252B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20252B">
        <w:rPr>
          <w:rFonts w:ascii="PT Astra Serif" w:hAnsi="PT Astra Serif" w:cs="Times New Roman"/>
          <w:sz w:val="24"/>
          <w:szCs w:val="24"/>
        </w:rPr>
        <w:t>Информирование через телефон-автоинформатор не осуществляется</w:t>
      </w:r>
      <w:r w:rsidR="000C34EA" w:rsidRPr="0020252B">
        <w:rPr>
          <w:rFonts w:ascii="PT Astra Serif" w:hAnsi="PT Astra Serif" w:cs="Times New Roman"/>
          <w:sz w:val="24"/>
          <w:szCs w:val="24"/>
        </w:rPr>
        <w:t>.</w:t>
      </w:r>
    </w:p>
    <w:p w:rsidR="000C34EA" w:rsidRPr="0020252B" w:rsidRDefault="000C34EA" w:rsidP="0020252B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20252B">
        <w:rPr>
          <w:rFonts w:ascii="PT Astra Serif" w:hAnsi="PT Astra Serif" w:cs="Times New Roman"/>
          <w:sz w:val="24"/>
          <w:szCs w:val="24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заявителя.</w:t>
      </w:r>
    </w:p>
    <w:p w:rsidR="001144B9" w:rsidRPr="0020252B" w:rsidRDefault="001144B9" w:rsidP="0020252B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20252B">
        <w:rPr>
          <w:rFonts w:ascii="PT Astra Serif" w:hAnsi="PT Astra Serif" w:cs="Times New Roman"/>
          <w:sz w:val="24"/>
          <w:szCs w:val="24"/>
        </w:rPr>
        <w:t>Заявитель может подать заявление, подписанное простой электронной подписью, в форме электронного документа через Единый портал.</w:t>
      </w:r>
    </w:p>
    <w:p w:rsidR="00E27095" w:rsidRPr="0020252B" w:rsidRDefault="00E27095" w:rsidP="0020252B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20252B">
        <w:rPr>
          <w:rFonts w:ascii="PT Astra Serif" w:hAnsi="PT Astra Serif" w:cs="Times New Roman"/>
          <w:sz w:val="24"/>
          <w:szCs w:val="24"/>
        </w:rPr>
        <w:t>Представление документов на бумажном носителе не требуется в случае, если документы, указанные в административном регламенте были предоставлены в электронной форме в момент подачи заявления.</w:t>
      </w:r>
    </w:p>
    <w:p w:rsidR="00E27095" w:rsidRPr="0020252B" w:rsidRDefault="00E27095" w:rsidP="0020252B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20252B">
        <w:rPr>
          <w:rFonts w:ascii="PT Astra Serif" w:hAnsi="PT Astra Serif" w:cs="Times New Roman"/>
          <w:sz w:val="24"/>
          <w:szCs w:val="24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заявителя.</w:t>
      </w:r>
    </w:p>
    <w:p w:rsidR="00E27095" w:rsidRPr="0020252B" w:rsidRDefault="00E27095" w:rsidP="0020252B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20252B">
        <w:rPr>
          <w:rFonts w:ascii="PT Astra Serif" w:hAnsi="PT Astra Serif" w:cs="Times New Roman"/>
          <w:sz w:val="24"/>
          <w:szCs w:val="24"/>
        </w:rPr>
        <w:t xml:space="preserve">Заявитель может получить результат предоставления муниципальной услуги через Единый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</w:t>
      </w:r>
      <w:proofErr w:type="spellStart"/>
      <w:r w:rsidRPr="0020252B">
        <w:rPr>
          <w:rFonts w:ascii="PT Astra Serif" w:hAnsi="PT Astra Serif" w:cs="Times New Roman"/>
          <w:sz w:val="24"/>
          <w:szCs w:val="24"/>
        </w:rPr>
        <w:t>pdf</w:t>
      </w:r>
      <w:proofErr w:type="spellEnd"/>
      <w:r w:rsidRPr="0020252B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20252B">
        <w:rPr>
          <w:rFonts w:ascii="PT Astra Serif" w:hAnsi="PT Astra Serif" w:cs="Times New Roman"/>
          <w:sz w:val="24"/>
          <w:szCs w:val="24"/>
        </w:rPr>
        <w:t>jpg</w:t>
      </w:r>
      <w:proofErr w:type="spellEnd"/>
      <w:r w:rsidRPr="0020252B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20252B">
        <w:rPr>
          <w:rFonts w:ascii="PT Astra Serif" w:hAnsi="PT Astra Serif" w:cs="Times New Roman"/>
          <w:sz w:val="24"/>
          <w:szCs w:val="24"/>
        </w:rPr>
        <w:t>tiff</w:t>
      </w:r>
      <w:proofErr w:type="spellEnd"/>
      <w:r w:rsidRPr="0020252B">
        <w:rPr>
          <w:rFonts w:ascii="PT Astra Serif" w:hAnsi="PT Astra Serif" w:cs="Times New Roman"/>
          <w:sz w:val="24"/>
          <w:szCs w:val="24"/>
        </w:rPr>
        <w:t xml:space="preserve"> в личный кабинет заявителя на Едином портале, одновременно с уведомлением о результате предоставления муниципальной услуги.</w:t>
      </w:r>
    </w:p>
    <w:p w:rsidR="00E27095" w:rsidRPr="0020252B" w:rsidRDefault="00E27095" w:rsidP="0020252B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20252B">
        <w:rPr>
          <w:rFonts w:ascii="PT Astra Serif" w:hAnsi="PT Astra Serif" w:cs="Times New Roman"/>
          <w:sz w:val="24"/>
          <w:szCs w:val="24"/>
        </w:rPr>
        <w:t>Прописывается порядок информирование заявителей о порядке предоставления муниципальной услуги</w:t>
      </w:r>
      <w:r w:rsidR="00766458" w:rsidRPr="0020252B">
        <w:rPr>
          <w:rFonts w:ascii="PT Astra Serif" w:hAnsi="PT Astra Serif" w:cs="Times New Roman"/>
          <w:sz w:val="24"/>
          <w:szCs w:val="24"/>
        </w:rPr>
        <w:t>, приёме и заполнение запросов о предоставлении муниципальной услуги, в том числе ГИС «АИС МФЦ.</w:t>
      </w:r>
    </w:p>
    <w:p w:rsidR="00EA3F8E" w:rsidRPr="0020252B" w:rsidRDefault="00865C5D" w:rsidP="0020252B">
      <w:pPr>
        <w:pStyle w:val="12"/>
        <w:shd w:val="clear" w:color="auto" w:fill="auto"/>
        <w:spacing w:after="0" w:line="240" w:lineRule="auto"/>
        <w:contextualSpacing/>
        <w:jc w:val="both"/>
        <w:rPr>
          <w:rStyle w:val="a4"/>
          <w:rFonts w:ascii="PT Astra Serif" w:hAnsi="PT Astra Serif"/>
          <w:b/>
          <w:bCs/>
          <w:shd w:val="clear" w:color="auto" w:fill="FFFFFF"/>
        </w:rPr>
      </w:pPr>
      <w:r w:rsidRPr="0020252B">
        <w:rPr>
          <w:rFonts w:ascii="PT Astra Serif" w:hAnsi="PT Astra Serif"/>
          <w:spacing w:val="0"/>
        </w:rPr>
        <w:tab/>
      </w:r>
      <w:bookmarkStart w:id="2" w:name="bookmark4"/>
      <w:r w:rsidR="00A255AA" w:rsidRPr="0020252B">
        <w:rPr>
          <w:rFonts w:ascii="PT Astra Serif" w:hAnsi="PT Astra Serif"/>
          <w:b/>
          <w:spacing w:val="0"/>
        </w:rPr>
        <w:t>5</w:t>
      </w:r>
      <w:r w:rsidR="00017016" w:rsidRPr="0020252B">
        <w:rPr>
          <w:rFonts w:ascii="PT Astra Serif" w:hAnsi="PT Astra Serif"/>
          <w:spacing w:val="0"/>
        </w:rPr>
        <w:t xml:space="preserve">. </w:t>
      </w:r>
      <w:r w:rsidR="002B2B20" w:rsidRPr="0020252B">
        <w:rPr>
          <w:rStyle w:val="10"/>
          <w:rFonts w:ascii="PT Astra Serif" w:hAnsi="PT Astra Serif"/>
          <w:sz w:val="24"/>
          <w:szCs w:val="24"/>
        </w:rPr>
        <w:t>Выводы по результатам проведенной экспертизы</w:t>
      </w:r>
      <w:bookmarkEnd w:id="2"/>
      <w:r w:rsidR="002F3E61" w:rsidRPr="0020252B">
        <w:rPr>
          <w:rStyle w:val="10"/>
          <w:rFonts w:ascii="PT Astra Serif" w:hAnsi="PT Astra Serif"/>
          <w:sz w:val="24"/>
          <w:szCs w:val="24"/>
        </w:rPr>
        <w:t>.</w:t>
      </w:r>
    </w:p>
    <w:p w:rsidR="0053170D" w:rsidRPr="003C0914" w:rsidRDefault="00D6423D" w:rsidP="0020252B">
      <w:pPr>
        <w:pStyle w:val="20"/>
        <w:spacing w:before="0" w:line="240" w:lineRule="auto"/>
        <w:ind w:left="181" w:firstLine="680"/>
        <w:contextualSpacing/>
        <w:jc w:val="both"/>
        <w:rPr>
          <w:rFonts w:ascii="PT Astra Serif" w:eastAsia="Times New Roman" w:hAnsi="PT Astra Serif"/>
          <w:color w:val="auto"/>
          <w:spacing w:val="0"/>
          <w:sz w:val="24"/>
          <w:szCs w:val="24"/>
        </w:rPr>
      </w:pPr>
      <w:proofErr w:type="gramStart"/>
      <w:r w:rsidRPr="0020252B">
        <w:rPr>
          <w:rFonts w:ascii="PT Astra Serif" w:eastAsia="Times New Roman" w:hAnsi="PT Astra Serif"/>
          <w:color w:val="auto"/>
          <w:spacing w:val="0"/>
          <w:sz w:val="24"/>
          <w:szCs w:val="24"/>
        </w:rPr>
        <w:t>В целом сделан вывод о том, что постановление администрации муниципального образования «</w:t>
      </w:r>
      <w:proofErr w:type="spellStart"/>
      <w:r w:rsidRPr="0020252B">
        <w:rPr>
          <w:rFonts w:ascii="PT Astra Serif" w:eastAsia="Times New Roman" w:hAnsi="PT Astra Serif"/>
          <w:color w:val="auto"/>
          <w:spacing w:val="0"/>
          <w:sz w:val="24"/>
          <w:szCs w:val="24"/>
        </w:rPr>
        <w:t>Мелекесский</w:t>
      </w:r>
      <w:proofErr w:type="spellEnd"/>
      <w:r w:rsidRPr="0020252B">
        <w:rPr>
          <w:rFonts w:ascii="PT Astra Serif" w:eastAsia="Times New Roman" w:hAnsi="PT Astra Serif"/>
          <w:color w:val="auto"/>
          <w:spacing w:val="0"/>
          <w:sz w:val="24"/>
          <w:szCs w:val="24"/>
        </w:rPr>
        <w:t xml:space="preserve"> район» Ульяновской области </w:t>
      </w:r>
      <w:r w:rsidR="003C0914" w:rsidRPr="003C0914">
        <w:rPr>
          <w:rFonts w:ascii="PT Astra Serif" w:eastAsia="Times New Roman" w:hAnsi="PT Astra Serif"/>
          <w:color w:val="auto"/>
          <w:spacing w:val="0"/>
          <w:sz w:val="24"/>
          <w:szCs w:val="24"/>
        </w:rPr>
        <w:t>от 18.12.2020 № 1276 «Об утверждении административного регламента «Перевод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в другую»</w:t>
      </w:r>
      <w:r w:rsidRPr="0020252B">
        <w:rPr>
          <w:rFonts w:ascii="PT Astra Serif" w:eastAsia="Times New Roman" w:hAnsi="PT Astra Serif"/>
          <w:color w:val="auto"/>
          <w:spacing w:val="0"/>
          <w:sz w:val="24"/>
          <w:szCs w:val="24"/>
        </w:rPr>
        <w:t xml:space="preserve">, </w:t>
      </w:r>
      <w:r w:rsidR="003C0914">
        <w:rPr>
          <w:rFonts w:ascii="PT Astra Serif" w:eastAsia="Times New Roman" w:hAnsi="PT Astra Serif"/>
          <w:color w:val="auto"/>
          <w:spacing w:val="0"/>
          <w:sz w:val="24"/>
          <w:szCs w:val="24"/>
        </w:rPr>
        <w:t>необходимо привести в соответствие Федеральному законодательству и внести изменения.</w:t>
      </w:r>
      <w:proofErr w:type="gramEnd"/>
      <w:r w:rsidR="003C0914">
        <w:rPr>
          <w:rFonts w:ascii="PT Astra Serif" w:eastAsia="Times New Roman" w:hAnsi="PT Astra Serif"/>
          <w:color w:val="auto"/>
          <w:spacing w:val="0"/>
          <w:sz w:val="24"/>
          <w:szCs w:val="24"/>
        </w:rPr>
        <w:t xml:space="preserve"> </w:t>
      </w:r>
      <w:r w:rsidR="00057996" w:rsidRPr="0020252B">
        <w:rPr>
          <w:rFonts w:ascii="PT Astra Serif" w:eastAsia="Times New Roman" w:hAnsi="PT Astra Serif"/>
          <w:color w:val="auto"/>
          <w:spacing w:val="0"/>
          <w:sz w:val="24"/>
          <w:szCs w:val="24"/>
        </w:rPr>
        <w:t>НПА содержит нормы, затрагивающие</w:t>
      </w:r>
      <w:r w:rsidR="00057996" w:rsidRPr="003C0914">
        <w:rPr>
          <w:rFonts w:ascii="PT Astra Serif" w:eastAsia="Times New Roman" w:hAnsi="PT Astra Serif"/>
          <w:color w:val="auto"/>
          <w:spacing w:val="0"/>
          <w:sz w:val="24"/>
          <w:szCs w:val="24"/>
        </w:rPr>
        <w:t xml:space="preserve"> интересы юридических</w:t>
      </w:r>
      <w:r w:rsidR="00057996" w:rsidRPr="0020252B">
        <w:rPr>
          <w:rFonts w:ascii="PT Astra Serif" w:hAnsi="PT Astra Serif"/>
          <w:color w:val="auto"/>
          <w:spacing w:val="0"/>
          <w:sz w:val="24"/>
          <w:szCs w:val="24"/>
        </w:rPr>
        <w:t xml:space="preserve"> и физических лиц, заинтересованных в предоставлении муниципальной услуги. Согласно Федеральным законам Российской Федерации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</w:t>
      </w:r>
      <w:r w:rsidR="00057996" w:rsidRPr="003C0914">
        <w:rPr>
          <w:rFonts w:ascii="PT Astra Serif" w:eastAsia="Times New Roman" w:hAnsi="PT Astra Serif"/>
          <w:color w:val="auto"/>
          <w:spacing w:val="0"/>
          <w:sz w:val="24"/>
          <w:szCs w:val="24"/>
        </w:rPr>
        <w:t xml:space="preserve">муниципальных услуг» в </w:t>
      </w:r>
      <w:r w:rsidR="00F34717" w:rsidRPr="003C0914">
        <w:rPr>
          <w:rFonts w:ascii="PT Astra Serif" w:eastAsia="Times New Roman" w:hAnsi="PT Astra Serif"/>
          <w:color w:val="auto"/>
          <w:spacing w:val="0"/>
          <w:sz w:val="24"/>
          <w:szCs w:val="24"/>
        </w:rPr>
        <w:t>постановление</w:t>
      </w:r>
      <w:r w:rsidR="0051303E" w:rsidRPr="003C0914">
        <w:rPr>
          <w:rFonts w:ascii="PT Astra Serif" w:eastAsia="Times New Roman" w:hAnsi="PT Astra Serif"/>
          <w:color w:val="auto"/>
          <w:spacing w:val="0"/>
          <w:sz w:val="24"/>
          <w:szCs w:val="24"/>
        </w:rPr>
        <w:t>,</w:t>
      </w:r>
      <w:r w:rsidR="00057996" w:rsidRPr="003C0914">
        <w:rPr>
          <w:rFonts w:ascii="PT Astra Serif" w:eastAsia="Times New Roman" w:hAnsi="PT Astra Serif"/>
          <w:color w:val="auto"/>
          <w:spacing w:val="0"/>
          <w:sz w:val="24"/>
          <w:szCs w:val="24"/>
        </w:rPr>
        <w:t xml:space="preserve"> </w:t>
      </w:r>
      <w:r w:rsidR="0051303E" w:rsidRPr="003C0914">
        <w:rPr>
          <w:rFonts w:ascii="PT Astra Serif" w:eastAsia="Times New Roman" w:hAnsi="PT Astra Serif"/>
          <w:color w:val="auto"/>
          <w:spacing w:val="0"/>
          <w:sz w:val="24"/>
          <w:szCs w:val="24"/>
        </w:rPr>
        <w:t xml:space="preserve">считаем необходимым </w:t>
      </w:r>
      <w:r w:rsidR="003E4489" w:rsidRPr="003C0914">
        <w:rPr>
          <w:rFonts w:ascii="PT Astra Serif" w:eastAsia="Times New Roman" w:hAnsi="PT Astra Serif"/>
          <w:color w:val="auto"/>
          <w:spacing w:val="0"/>
          <w:sz w:val="24"/>
          <w:szCs w:val="24"/>
        </w:rPr>
        <w:t>внести</w:t>
      </w:r>
      <w:r w:rsidR="0051303E" w:rsidRPr="003C0914">
        <w:rPr>
          <w:rFonts w:ascii="PT Astra Serif" w:eastAsia="Times New Roman" w:hAnsi="PT Astra Serif"/>
          <w:color w:val="auto"/>
          <w:spacing w:val="0"/>
          <w:sz w:val="24"/>
          <w:szCs w:val="24"/>
        </w:rPr>
        <w:t xml:space="preserve"> следующие </w:t>
      </w:r>
      <w:r w:rsidR="003E4489" w:rsidRPr="003C0914">
        <w:rPr>
          <w:rFonts w:ascii="PT Astra Serif" w:eastAsia="Times New Roman" w:hAnsi="PT Astra Serif"/>
          <w:color w:val="auto"/>
          <w:spacing w:val="0"/>
          <w:sz w:val="24"/>
          <w:szCs w:val="24"/>
        </w:rPr>
        <w:t xml:space="preserve"> изменения</w:t>
      </w:r>
      <w:r w:rsidR="00307D17" w:rsidRPr="003C0914">
        <w:rPr>
          <w:rFonts w:ascii="PT Astra Serif" w:eastAsia="Times New Roman" w:hAnsi="PT Astra Serif"/>
          <w:color w:val="auto"/>
          <w:spacing w:val="0"/>
          <w:sz w:val="24"/>
          <w:szCs w:val="24"/>
        </w:rPr>
        <w:t xml:space="preserve">: </w:t>
      </w:r>
      <w:r w:rsidR="00F46099" w:rsidRPr="003C0914">
        <w:rPr>
          <w:rFonts w:ascii="PT Astra Serif" w:eastAsia="Times New Roman" w:hAnsi="PT Astra Serif"/>
          <w:color w:val="auto"/>
          <w:spacing w:val="0"/>
          <w:sz w:val="24"/>
          <w:szCs w:val="24"/>
        </w:rPr>
        <w:t xml:space="preserve"> 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1.1. Наименование постановления изложить в новой редакции следующего содержания: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lastRenderedPageBreak/>
        <w:t>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другую».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1.2. Пункт 1 постановления изложить в новой редакции следующего содержания: 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«Утвердить прилагаемый административный регламент предоставления муниципальной услуги «Отнесение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другую».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1.3. Наименование административного регламента изложить в новой редакции следующего содержания:</w:t>
      </w:r>
    </w:p>
    <w:p w:rsidR="003C0914" w:rsidRPr="003C0914" w:rsidRDefault="003C0914" w:rsidP="00E10EC2">
      <w:pPr>
        <w:autoSpaceDE w:val="0"/>
        <w:ind w:firstLine="709"/>
        <w:contextualSpacing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«</w:t>
      </w:r>
    </w:p>
    <w:p w:rsidR="003C0914" w:rsidRPr="003C0914" w:rsidRDefault="003C0914" w:rsidP="00E10EC2">
      <w:pPr>
        <w:autoSpaceDE w:val="0"/>
        <w:ind w:firstLine="709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АДМИНИСТРАТИВНЫЙ РЕГЛАМЕНТ</w:t>
      </w:r>
    </w:p>
    <w:p w:rsidR="003C0914" w:rsidRPr="003C0914" w:rsidRDefault="003C0914" w:rsidP="00E10EC2">
      <w:pPr>
        <w:autoSpaceDE w:val="0"/>
        <w:ind w:firstLine="709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предоставления муниципальной услуги «Отнесение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другую»</w:t>
      </w:r>
    </w:p>
    <w:p w:rsidR="003C0914" w:rsidRPr="003C0914" w:rsidRDefault="003C0914" w:rsidP="00E10EC2">
      <w:pPr>
        <w:autoSpaceDE w:val="0"/>
        <w:ind w:firstLine="709"/>
        <w:contextualSpacing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».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1.4. Пункта 1.1 раздела 1 административного регламента изложить в новой редакции следующего содержания:</w:t>
      </w:r>
    </w:p>
    <w:p w:rsidR="003C0914" w:rsidRPr="003C0914" w:rsidRDefault="003C0914" w:rsidP="00E10EC2">
      <w:pPr>
        <w:widowControl w:val="0"/>
        <w:autoSpaceDE w:val="0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«1.1. Предмет регулирования административного регламента</w:t>
      </w:r>
    </w:p>
    <w:p w:rsidR="003C0914" w:rsidRPr="003C0914" w:rsidRDefault="003C0914" w:rsidP="00E10EC2">
      <w:pPr>
        <w:widowControl w:val="0"/>
        <w:autoSpaceDE w:val="0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bookmarkStart w:id="3" w:name="Par52"/>
      <w:bookmarkEnd w:id="3"/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Настоящий административный регламент устанавливает порядок предоставления администрацией муниципального образования «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Мелекесский</w:t>
      </w:r>
      <w:proofErr w:type="spellEnd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район» Ульяновской области (далее – уполномоченный орган) муниципальной услуги по отнесению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(далее – административный регламент, муниципальная услуга).».</w:t>
      </w:r>
      <w:proofErr w:type="gramEnd"/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1.5. Подпункт 1.3.1 пункта 1.3 раздела 1 административного регламента изложить в новой редакции следующего содержания: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«1.3.1.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Информирование по вопросам предоставления муниципальной услуги осуществляется посредством: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размещения информации на официальном сайте уполномоченного органа (http://www.adm-melekess.gosuslugi.ru/);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размещения информации на Едином портале (</w:t>
      </w:r>
      <w:hyperlink r:id="rId7" w:history="1">
        <w:r w:rsidRPr="003C0914">
          <w:rPr>
            <w:rFonts w:ascii="PT Astra Serif" w:eastAsia="Times New Roman" w:hAnsi="PT Astra Serif" w:cs="Times New Roman"/>
            <w:sz w:val="24"/>
            <w:szCs w:val="24"/>
          </w:rPr>
          <w:t>https://www.gosuslugi.ru/</w:t>
        </w:r>
      </w:hyperlink>
      <w:r w:rsidRPr="003C0914">
        <w:rPr>
          <w:rFonts w:ascii="PT Astra Serif" w:eastAsia="Times New Roman" w:hAnsi="PT Astra Serif" w:cs="Times New Roman"/>
          <w:sz w:val="24"/>
          <w:szCs w:val="24"/>
        </w:rPr>
        <w:t>);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</w: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интернет-технологий</w:t>
      </w:r>
      <w:proofErr w:type="gramEnd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– многофункциональный центр предоставления </w:t>
      </w:r>
      <w:r w:rsidRPr="003C0914"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государственных и муниципальных услуг в Ульяновской области» (далее – </w:t>
      </w:r>
      <w:r w:rsidRPr="003C0914">
        <w:rPr>
          <w:rFonts w:ascii="PT Astra Serif" w:eastAsia="Times New Roman" w:hAnsi="PT Astra Serif" w:cs="Times New Roman"/>
          <w:sz w:val="24"/>
          <w:szCs w:val="24"/>
        </w:rPr>
        <w:br/>
        <w:t>ОГКУ «Правительство для граждан»);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ответов на письменные обращения, направляемые в уполномоченный орган по почте;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ответов на обращения, поступивших в уполномоченный орган в электронной форме на адрес электронной почты;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ответов на обращения по телефону.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Информирование через телефон-автоинформатор  не осуществляется</w:t>
      </w: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.».</w:t>
      </w:r>
      <w:proofErr w:type="gramEnd"/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1.6. Пункт 2.1. раздела 2 административного регламента изложить в новой редакции следующего содержания: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«2.1. Наименование муниципальной услуги 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другую».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1.7. Пункт 2.3. раздела 2 административного регламента изложить в новой редакции следующего содержания:</w:t>
      </w:r>
    </w:p>
    <w:p w:rsidR="003C0914" w:rsidRPr="003C0914" w:rsidRDefault="003C0914" w:rsidP="00E10EC2">
      <w:pPr>
        <w:widowControl w:val="0"/>
        <w:autoSpaceDE w:val="0"/>
        <w:ind w:firstLine="709"/>
        <w:contextualSpacing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«2.3. Результат предоставления муниципальной услуги</w:t>
      </w:r>
    </w:p>
    <w:p w:rsidR="003C0914" w:rsidRPr="003C0914" w:rsidRDefault="003C0914" w:rsidP="00E10EC2">
      <w:pPr>
        <w:widowControl w:val="0"/>
        <w:autoSpaceDE w:val="0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pStyle w:val="a8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Результатом предоставления муниципальной услуги является:</w:t>
      </w:r>
    </w:p>
    <w:p w:rsidR="003C0914" w:rsidRPr="003C0914" w:rsidRDefault="003C0914" w:rsidP="00E10EC2">
      <w:pPr>
        <w:pStyle w:val="a8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решение о переводе земельного участка из одной категории в другую (по форме, приведённой в приложении № 1 к административному регламенту) (далее – постановление о переводе);</w:t>
      </w:r>
    </w:p>
    <w:p w:rsidR="003C0914" w:rsidRPr="003C0914" w:rsidRDefault="003C0914" w:rsidP="00E10EC2">
      <w:pPr>
        <w:pStyle w:val="subpunct"/>
        <w:widowControl w:val="0"/>
        <w:spacing w:line="240" w:lineRule="auto"/>
        <w:ind w:firstLine="720"/>
        <w:contextualSpacing/>
        <w:rPr>
          <w:rFonts w:ascii="PT Astra Serif" w:hAnsi="PT Astra Serif"/>
          <w:sz w:val="24"/>
          <w:szCs w:val="24"/>
          <w:lang w:val="ru-RU"/>
        </w:rPr>
      </w:pPr>
      <w:r w:rsidRPr="003C0914">
        <w:rPr>
          <w:rFonts w:ascii="PT Astra Serif" w:hAnsi="PT Astra Serif"/>
          <w:sz w:val="24"/>
          <w:szCs w:val="24"/>
          <w:lang w:val="ru-RU"/>
        </w:rPr>
        <w:t>решение об отказе в переводе земельного участка из одной категории в другую (по форме, приведённой в приложении № 2 к административному регламенту) (далее – постановление об отказе) в переводе;</w:t>
      </w:r>
    </w:p>
    <w:p w:rsidR="003C0914" w:rsidRPr="003C0914" w:rsidRDefault="003C0914" w:rsidP="00E10EC2">
      <w:pPr>
        <w:pStyle w:val="subpunct"/>
        <w:widowControl w:val="0"/>
        <w:spacing w:line="240" w:lineRule="auto"/>
        <w:ind w:firstLine="720"/>
        <w:contextualSpacing/>
        <w:rPr>
          <w:rFonts w:ascii="PT Astra Serif" w:hAnsi="PT Astra Serif"/>
          <w:sz w:val="24"/>
          <w:szCs w:val="24"/>
          <w:lang w:val="ru-RU"/>
        </w:rPr>
      </w:pPr>
      <w:r w:rsidRPr="003C0914">
        <w:rPr>
          <w:rFonts w:ascii="PT Astra Serif" w:hAnsi="PT Astra Serif"/>
          <w:sz w:val="24"/>
          <w:szCs w:val="24"/>
          <w:lang w:val="ru-RU"/>
        </w:rPr>
        <w:t>решение об отнесении земель или земельных участков в составе таких земель к определённой категории земель (по форме, приведённой в приложении № 4 к административному регламенту) (далее – постановление об отнесении);</w:t>
      </w:r>
    </w:p>
    <w:p w:rsidR="003C0914" w:rsidRPr="003C0914" w:rsidRDefault="003C0914" w:rsidP="00E10EC2">
      <w:pPr>
        <w:pStyle w:val="subpunct"/>
        <w:widowControl w:val="0"/>
        <w:spacing w:line="240" w:lineRule="auto"/>
        <w:ind w:firstLine="720"/>
        <w:contextualSpacing/>
        <w:rPr>
          <w:rFonts w:ascii="PT Astra Serif" w:hAnsi="PT Astra Serif"/>
          <w:sz w:val="24"/>
          <w:szCs w:val="24"/>
          <w:lang w:val="ru-RU"/>
        </w:rPr>
      </w:pPr>
      <w:r w:rsidRPr="003C0914">
        <w:rPr>
          <w:rFonts w:ascii="PT Astra Serif" w:hAnsi="PT Astra Serif"/>
          <w:sz w:val="24"/>
          <w:szCs w:val="24"/>
          <w:lang w:val="ru-RU"/>
        </w:rPr>
        <w:t>решение об отказе в отнесении земель или земельных участков в составе таких земель к определённой категории земель (по форме, приведённой в приложении № 5 к административному регламенту) (далее – постановление об отказе в отнесении);</w:t>
      </w:r>
    </w:p>
    <w:p w:rsidR="003C0914" w:rsidRPr="003C0914" w:rsidRDefault="003C0914" w:rsidP="00E10EC2">
      <w:pPr>
        <w:pStyle w:val="subpunct"/>
        <w:widowControl w:val="0"/>
        <w:spacing w:line="240" w:lineRule="auto"/>
        <w:ind w:firstLine="720"/>
        <w:contextualSpacing/>
        <w:rPr>
          <w:rFonts w:ascii="PT Astra Serif" w:hAnsi="PT Astra Serif"/>
          <w:sz w:val="24"/>
          <w:szCs w:val="24"/>
          <w:lang w:val="ru-RU"/>
        </w:rPr>
      </w:pPr>
      <w:r w:rsidRPr="003C0914">
        <w:rPr>
          <w:rFonts w:ascii="PT Astra Serif" w:hAnsi="PT Astra Serif"/>
          <w:sz w:val="24"/>
          <w:szCs w:val="24"/>
          <w:lang w:val="ru-RU"/>
        </w:rPr>
        <w:t>уведомление о возврате ходатайства в связи с отказом в его рассмотрении (далее – уведомление о возврате ходатайства) (по форме, приведённой в приложении № 3 к административному регламенту);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Документ, выдаваемый по результатам предоставления муниципальной услуги, подписывается Главой администрации муниципального образования «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Мелекесский</w:t>
      </w:r>
      <w:proofErr w:type="spellEnd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район» Ульяновской области или должностным лицом, исполняющим его обязанности (далее – Руководитель уполномоченного органа)</w:t>
      </w: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.»</w:t>
      </w:r>
      <w:proofErr w:type="gramEnd"/>
      <w:r w:rsidRPr="003C0914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1.8. Пункт 2.4. раздела 2 административного регламента изложить в новой редакции следующего содержания:</w:t>
      </w:r>
    </w:p>
    <w:p w:rsidR="003C0914" w:rsidRPr="003C0914" w:rsidRDefault="003C0914" w:rsidP="00E10EC2">
      <w:pPr>
        <w:widowControl w:val="0"/>
        <w:autoSpaceDE w:val="0"/>
        <w:ind w:firstLine="709"/>
        <w:contextualSpacing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«2.4. Срок предоставления муниципальной услуги</w:t>
      </w:r>
    </w:p>
    <w:p w:rsidR="003C0914" w:rsidRPr="003C0914" w:rsidRDefault="003C0914" w:rsidP="00E10EC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lastRenderedPageBreak/>
        <w:t>Принятие постановления о переводе, об отнесении, либо постановления об отказе в переводе, об отказе в отнесении осуществляется в течение двух месяцев со дня поступления ходатайства в уполномоченный орган.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Срок возврата ходатайства заявителю составляет не более 30 календарных дней со дня его поступления в уполномоченный орган.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Постановление о переводе, об отнесении, либо постановление об отказе в переводе, об отказе в отнесении направляется заявителю в течение 14 (четырнадцати) дней со дня его принятия</w:t>
      </w: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.».</w:t>
      </w:r>
      <w:proofErr w:type="gramEnd"/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1.9.  Подпункт 1 пункта 2.6. раздела 2 административного регламента изложить в новой редакции следующего содержания:</w:t>
      </w:r>
    </w:p>
    <w:p w:rsidR="003C0914" w:rsidRPr="003C0914" w:rsidRDefault="003C0914" w:rsidP="00E10EC2">
      <w:pPr>
        <w:widowControl w:val="0"/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«1. Ходатайство о переводе земель из одной категории в другую (далее – ходатайство о переводе) (заявитель представляет самостоятельно) либо ходатайство об отнесении земель.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В ходатайстве о переводе указываются: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1) кадастровый номер земельного участка; 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2) категория земель, в состав которых входит земельный участок, и категория земель, перевод в состав которых предполагается осуществить; 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3) обоснование перевода земельного участка из состава земель одной категории в другую; 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4) права на земельный участок.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В ходатайстве об отнесении земель указываются: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1) кадастровый номер земельного участка; 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2) категория земель, в состав которой предполагается отнести земельный участок; 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3) обоснование отнесения земельного участка к категории земель; 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4) права на земельный участок</w:t>
      </w: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.».</w:t>
      </w:r>
      <w:proofErr w:type="gramEnd"/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1.10. Подпункт 4 пункта 2.6. раздела 2 административного регламента изложить в новой редакции: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«4. Выписка из единого государственного реестра индивидуальных предпринимателей (для заявителей – индивидуальных предпринимателей) или выписка из единого государственного реестра юридических лиц (для заявителей – юридических лиц) (заявитель вправе представить по собственной инициативе, запрашивается уполномоченным органом).».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1.11. Подпункт 6 пункта 2.6. раздела 2 административного регламента признать утратившим силу.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1.12. Подпункт 2.8.2 пункта 2.8. раздела 2 административного регламента изложить в новой редакции следующего содержания:</w:t>
      </w:r>
    </w:p>
    <w:p w:rsidR="003C0914" w:rsidRPr="003C0914" w:rsidRDefault="003C0914" w:rsidP="00E10EC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«2.8.2. Основания для отказа в предоставлении муниципальной услуги: 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1.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перевод.</w:t>
      </w:r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2. Установление несоответствия испрашиваемого целевого назначения земель или земельных участков утверждённым документам территориального планирования и документации по планировке территории, землеустроительной документации</w:t>
      </w: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.».</w:t>
      </w:r>
      <w:proofErr w:type="gramEnd"/>
    </w:p>
    <w:p w:rsidR="003C0914" w:rsidRPr="003C0914" w:rsidRDefault="003C0914" w:rsidP="00E10EC2">
      <w:pPr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1.13. Абзац 3 пункта 2.14 раздела 2 административного регламента изложить в новой редакции следующего содержания: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lastRenderedPageBreak/>
        <w:t>«Предоставление муниципальной услуги посредством комплексного запроса в ОГКУ «Правительство для граждан» не осуществляется (постановление администрации муниципального образования «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Мелекесский</w:t>
      </w:r>
      <w:proofErr w:type="spellEnd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район» Ульяновской области от 17.08.2023 № 1373 «Об утверждении Перечня муниципальных услуг, предоставление которых посредством комплексного запроса не осуществляется»).».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1.14. Абзац 2 подпункта 3.2.2 пункта 3.2. раздела 3 административного регламента изложить в новой редакции: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«При наличии оснований для отказа в рассмотрении ходатайства, указанных в подпункте 2.7.2 настоящего административного регламента, должностное лицо обеспечивает подготовку и подписание Руководителем уполномоченного органа в адрес заявителя уведомления о возврате ходатайства (согласно приложению № 3 к административному регламенту), с указанием оснований для отказа в рассмотрении ходатайства, указанных в подпункте 2.7.2 настоящего административного регламента.». </w:t>
      </w:r>
      <w:proofErr w:type="gramEnd"/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1.15. Абзац 1 подпункта 3.2.3 пункта 3.2. раздела 3 административного регламента изложить в новой редакции:</w:t>
      </w:r>
    </w:p>
    <w:p w:rsidR="003C0914" w:rsidRPr="003C0914" w:rsidRDefault="003C0914" w:rsidP="00E10EC2">
      <w:pPr>
        <w:widowControl w:val="0"/>
        <w:autoSpaceDE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«Юридическим фактом, инициирующим начало административной процедуры, является непредставление заявителем в уполномоченный орган документов, необходимых для предоставления муниципальной услуги, указанных в подпунктах 4-5 пункта 2.6 настоящего административного регламента</w:t>
      </w: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.».</w:t>
      </w:r>
      <w:proofErr w:type="gramEnd"/>
    </w:p>
    <w:p w:rsidR="003C0914" w:rsidRPr="003C0914" w:rsidRDefault="003C0914" w:rsidP="00E10EC2">
      <w:pPr>
        <w:ind w:firstLine="708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1.16. Абзац 4 подпункта 3.2.3 пункта 3.2. раздела 3 административного регламента признать утратившим силу.</w:t>
      </w:r>
    </w:p>
    <w:p w:rsidR="003C0914" w:rsidRPr="003C0914" w:rsidRDefault="003C0914" w:rsidP="00E10EC2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C0914">
        <w:rPr>
          <w:rFonts w:ascii="PT Astra Serif" w:hAnsi="PT Astra Serif" w:cs="Times New Roman"/>
          <w:sz w:val="24"/>
          <w:szCs w:val="24"/>
        </w:rPr>
        <w:t>1.17. Подпункт 3.2.4 пункта 3.2. раздела 3 административного регламента изложить в новой редакции:</w:t>
      </w:r>
    </w:p>
    <w:p w:rsidR="003C0914" w:rsidRPr="003C0914" w:rsidRDefault="003C0914" w:rsidP="00E10EC2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C0914">
        <w:rPr>
          <w:rFonts w:ascii="PT Astra Serif" w:hAnsi="PT Astra Serif" w:cs="Times New Roman"/>
          <w:sz w:val="24"/>
          <w:szCs w:val="24"/>
        </w:rPr>
        <w:t>«3.2.4. Рассмотрение ходатайства и приложенных документов, принятие решения о предоставлении муниципальной услуги либо решения об отказе в предоставлении муниципальной услуги, подготовка, согласование и подписание результата предоставления муниципальной услуги.</w:t>
      </w:r>
    </w:p>
    <w:p w:rsidR="003C0914" w:rsidRPr="003C0914" w:rsidRDefault="003C0914" w:rsidP="00E10EC2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C0914">
        <w:rPr>
          <w:rFonts w:ascii="PT Astra Serif" w:hAnsi="PT Astra Serif" w:cs="Times New Roman"/>
          <w:sz w:val="24"/>
          <w:szCs w:val="24"/>
        </w:rPr>
        <w:t>Юридическим фактом, инициирующим начало административной процедуры, является наличие полного комплекта документов, необходимых для предоставления муниципальной услуги.</w:t>
      </w:r>
    </w:p>
    <w:p w:rsidR="003C0914" w:rsidRPr="003C0914" w:rsidRDefault="003C0914" w:rsidP="00E10EC2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C0914">
        <w:rPr>
          <w:rFonts w:ascii="PT Astra Serif" w:hAnsi="PT Astra Serif" w:cs="Times New Roman"/>
          <w:sz w:val="24"/>
          <w:szCs w:val="24"/>
        </w:rPr>
        <w:t>Должностное лицо осуществляет проверку документов на предмет отсутствия или наличия оснований для отказа в предоставлении муниципальной услуги в соответствии с подпунктом 2.8.2 настоящего административного регламента.</w:t>
      </w:r>
    </w:p>
    <w:p w:rsidR="003C0914" w:rsidRPr="003C0914" w:rsidRDefault="003C0914" w:rsidP="00E10EC2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C0914">
        <w:rPr>
          <w:rFonts w:ascii="PT Astra Serif" w:hAnsi="PT Astra Serif" w:cs="Times New Roman"/>
          <w:sz w:val="24"/>
          <w:szCs w:val="24"/>
        </w:rPr>
        <w:t>В случае отсутствия оснований для отказа в предоставлении муниципальной услуги, указанных в подпункте 2.8.2 настоящего административного регламента, должностное лицо подготавливает проект постановления о переводе (приложение № 1 к административному регламенту), либо проект постановления об отнесении (приложение № 4 к административному регламенту).</w:t>
      </w:r>
    </w:p>
    <w:p w:rsidR="003C0914" w:rsidRPr="003C0914" w:rsidRDefault="003C0914" w:rsidP="00E10EC2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C0914">
        <w:rPr>
          <w:rFonts w:ascii="PT Astra Serif" w:hAnsi="PT Astra Serif" w:cs="Times New Roman"/>
          <w:sz w:val="24"/>
          <w:szCs w:val="24"/>
        </w:rPr>
        <w:t>В случае наличия оснований для отказа, указанных в подпункте 2.8.2 настоящего административного регламента, должностное лицо подготавливает проект постановления об отказе в переводе (приложение № 2 к административному регламенту), либо проект постановления об отказе в отнесении (приложение № 5 к административному регламенту).</w:t>
      </w:r>
    </w:p>
    <w:p w:rsidR="003C0914" w:rsidRPr="003C0914" w:rsidRDefault="003C0914" w:rsidP="00E10EC2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C0914">
        <w:rPr>
          <w:rFonts w:ascii="PT Astra Serif" w:hAnsi="PT Astra Serif" w:cs="Times New Roman"/>
          <w:sz w:val="24"/>
          <w:szCs w:val="24"/>
        </w:rPr>
        <w:t>После всех необходимых согласований с начальником отдела правового обеспечения проект постановления о переводе, об отнесении, либо проект постановления об отказе в переводе, отказе в отнесении представляется на подпись Руководителю уполномоченного органа.</w:t>
      </w:r>
    </w:p>
    <w:p w:rsidR="003C0914" w:rsidRPr="003C0914" w:rsidRDefault="003C0914" w:rsidP="00E10EC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Руководитель уполномоченного органа подписывает проект постановления о </w:t>
      </w:r>
      <w:r w:rsidRPr="003C0914">
        <w:rPr>
          <w:rFonts w:ascii="PT Astra Serif" w:eastAsia="Times New Roman" w:hAnsi="PT Astra Serif" w:cs="Times New Roman"/>
          <w:sz w:val="24"/>
          <w:szCs w:val="24"/>
        </w:rPr>
        <w:lastRenderedPageBreak/>
        <w:t>переводе, об отнесении, либо проект постановления об отказе в переводе, в отнесении, после чего передаёт на регистрацию в соответствии с инструкцией по делопроизводству.</w:t>
      </w:r>
    </w:p>
    <w:p w:rsidR="003C0914" w:rsidRPr="003C0914" w:rsidRDefault="003C0914" w:rsidP="00E10EC2">
      <w:pPr>
        <w:ind w:firstLine="72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Результатом административной процедуры является подготовленные для выдачи проект постановления о переводе, об отнесении, либо проект постановления об отказе в переводе, в отнесении.</w:t>
      </w:r>
    </w:p>
    <w:p w:rsidR="003C0914" w:rsidRPr="003C0914" w:rsidRDefault="003C0914" w:rsidP="00E10EC2">
      <w:pPr>
        <w:ind w:firstLine="72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Максимальный срок исполнения административной процедуры – 45 (сорок пять) календарных дней со дня получения сведений в рамках межведомственного взаимодействия.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Способом фиксации результата выполнения административной процедуры является запись в журнале регистрации</w:t>
      </w: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.».</w:t>
      </w:r>
      <w:proofErr w:type="gramEnd"/>
    </w:p>
    <w:p w:rsidR="003C0914" w:rsidRPr="003C0914" w:rsidRDefault="003C0914" w:rsidP="00E10EC2">
      <w:pPr>
        <w:ind w:firstLine="708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1.18. Приложение № 1 административного регламента изложить в новой редакции следующего содержания:</w:t>
      </w:r>
    </w:p>
    <w:p w:rsidR="003C0914" w:rsidRPr="003C0914" w:rsidRDefault="003C0914" w:rsidP="00E10EC2">
      <w:pPr>
        <w:ind w:firstLine="709"/>
        <w:contextualSpacing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«                                                                                                    Приложение № 1</w:t>
      </w:r>
    </w:p>
    <w:p w:rsidR="003C0914" w:rsidRPr="003C0914" w:rsidRDefault="003C0914" w:rsidP="00E10EC2">
      <w:pPr>
        <w:widowControl w:val="0"/>
        <w:autoSpaceDE w:val="0"/>
        <w:autoSpaceDN w:val="0"/>
        <w:adjustRightInd w:val="0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                к административному регламенту</w:t>
      </w:r>
    </w:p>
    <w:p w:rsidR="003C0914" w:rsidRPr="003C0914" w:rsidRDefault="003C0914" w:rsidP="00E10EC2">
      <w:pPr>
        <w:autoSpaceDE w:val="0"/>
        <w:autoSpaceDN w:val="0"/>
        <w:adjustRightInd w:val="0"/>
        <w:ind w:left="4320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autoSpaceDE w:val="0"/>
        <w:autoSpaceDN w:val="0"/>
        <w:adjustRightInd w:val="0"/>
        <w:ind w:left="4320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tabs>
          <w:tab w:val="left" w:pos="709"/>
        </w:tabs>
        <w:suppressAutoHyphens/>
        <w:autoSpaceDN w:val="0"/>
        <w:contextualSpacing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АДМИНИСТРАЦИЯ МУНИЦИПАЛЬНОГО ОБРАЗОВАНИЯ</w:t>
      </w:r>
    </w:p>
    <w:p w:rsidR="003C0914" w:rsidRPr="003C0914" w:rsidRDefault="003C0914" w:rsidP="00E10EC2">
      <w:pPr>
        <w:suppressAutoHyphens/>
        <w:autoSpaceDN w:val="0"/>
        <w:contextualSpacing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«МЕЛЕКЕССКИЙ РАЙОН» УЛЬЯНОВСКОЙ ОБЛАСТИ</w:t>
      </w: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ПОСТАНОВЛЕНИЕ</w:t>
      </w: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tabs>
          <w:tab w:val="left" w:pos="8175"/>
        </w:tabs>
        <w:ind w:right="-108"/>
        <w:contextualSpacing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___________________</w:t>
      </w:r>
      <w:r w:rsidRPr="003C0914">
        <w:rPr>
          <w:rFonts w:ascii="PT Astra Serif" w:eastAsia="Times New Roman" w:hAnsi="PT Astra Serif" w:cs="Times New Roman"/>
          <w:sz w:val="24"/>
          <w:szCs w:val="24"/>
        </w:rPr>
        <w:tab/>
        <w:t>№ ______</w:t>
      </w: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г. Димитровград</w:t>
      </w:r>
    </w:p>
    <w:p w:rsidR="003C0914" w:rsidRPr="003C0914" w:rsidRDefault="003C0914" w:rsidP="00E10EC2">
      <w:pPr>
        <w:autoSpaceDE w:val="0"/>
        <w:adjustRightInd w:val="0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autoSpaceDE w:val="0"/>
        <w:adjustRightInd w:val="0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О переводе земельного участка к категории земель</w:t>
      </w:r>
    </w:p>
    <w:p w:rsidR="003C0914" w:rsidRPr="003C0914" w:rsidRDefault="003C0914" w:rsidP="00E10EC2">
      <w:pPr>
        <w:autoSpaceDE w:val="0"/>
        <w:adjustRightInd w:val="0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3C0914" w:rsidRPr="003C0914" w:rsidRDefault="003C0914" w:rsidP="00E10EC2">
      <w:pPr>
        <w:numPr>
          <w:ilvl w:val="0"/>
          <w:numId w:val="13"/>
        </w:numPr>
        <w:tabs>
          <w:tab w:val="num" w:pos="-1843"/>
        </w:tabs>
        <w:suppressAutoHyphens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В соответствии со статьёй 8 Земельного кодекса Российской Федерации, с частями 4, 5 статьи 14 Федерального закона от 21.12.2004  № 172-ФЗ «О переводе земель или земельных участков из одной категории в другую»,  частью 3 и пунктом 3 части 5 статьи 8, пунктом 1 части 2 статьи 14 Федерального закона от 13.07.2015 № 218-ФЗ «О государственной регистрации недвижимости» администрация муниципального образования «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Мелекесский</w:t>
      </w:r>
      <w:proofErr w:type="spellEnd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район</w:t>
      </w:r>
      <w:proofErr w:type="gramEnd"/>
      <w:r w:rsidRPr="003C0914">
        <w:rPr>
          <w:rFonts w:ascii="PT Astra Serif" w:eastAsia="Times New Roman" w:hAnsi="PT Astra Serif" w:cs="Times New Roman"/>
          <w:sz w:val="24"/>
          <w:szCs w:val="24"/>
        </w:rPr>
        <w:t>» Ульяновской области на основании ходатайства __________________________________________________ от__________________ № ____администрация муниципального образования «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Мелекесский</w:t>
      </w:r>
      <w:proofErr w:type="spellEnd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район» Ульяновской области </w:t>
      </w: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п</w:t>
      </w:r>
      <w:proofErr w:type="gramEnd"/>
      <w:r w:rsidRPr="003C0914">
        <w:rPr>
          <w:rFonts w:ascii="PT Astra Serif" w:eastAsia="Times New Roman" w:hAnsi="PT Astra Serif" w:cs="Times New Roman"/>
          <w:sz w:val="24"/>
          <w:szCs w:val="24"/>
        </w:rPr>
        <w:t> о с т а н о л я е т:</w:t>
      </w:r>
    </w:p>
    <w:p w:rsidR="003C0914" w:rsidRPr="003C0914" w:rsidRDefault="003C0914" w:rsidP="00E10EC2">
      <w:pPr>
        <w:spacing w:line="235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1. Перевести земельный участок, находящийся в собственности ________________________________________________________, с кадастровым номером ________________________________ площадью ________________ 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кв.м</w:t>
      </w:r>
      <w:proofErr w:type="spellEnd"/>
      <w:r w:rsidRPr="003C0914">
        <w:rPr>
          <w:rFonts w:ascii="PT Astra Serif" w:eastAsia="Times New Roman" w:hAnsi="PT Astra Serif" w:cs="Times New Roman"/>
          <w:sz w:val="24"/>
          <w:szCs w:val="24"/>
        </w:rPr>
        <w:t>, расположенный _____________________________,</w:t>
      </w:r>
    </w:p>
    <w:p w:rsidR="003C0914" w:rsidRPr="003C0914" w:rsidRDefault="003C0914" w:rsidP="00E10EC2">
      <w:pPr>
        <w:spacing w:line="235" w:lineRule="auto"/>
        <w:ind w:firstLine="72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(местоположение земельного участка)</w:t>
      </w:r>
    </w:p>
    <w:p w:rsidR="003C0914" w:rsidRPr="003C0914" w:rsidRDefault="003C0914" w:rsidP="00E10EC2">
      <w:pPr>
        <w:spacing w:line="235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в границах_____________________________________________________, из категории ________________________ в категорию ___________________.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2.  Комитету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Мелекесский</w:t>
      </w:r>
      <w:proofErr w:type="spellEnd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район» направить сведения в ППК «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Роскадастр</w:t>
      </w:r>
      <w:proofErr w:type="spellEnd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по Ульяновской области».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3. Настоящее постановление вступает в силу со дня его подписания. </w:t>
      </w:r>
    </w:p>
    <w:p w:rsidR="003C0914" w:rsidRPr="003C0914" w:rsidRDefault="003C0914" w:rsidP="00E10EC2">
      <w:pPr>
        <w:shd w:val="clear" w:color="auto" w:fill="FFFFFF"/>
        <w:ind w:firstLine="708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lastRenderedPageBreak/>
        <w:t>4. Контроль исполнения настоящего постановления оставляю за собой.</w:t>
      </w:r>
    </w:p>
    <w:p w:rsidR="003C0914" w:rsidRPr="003C0914" w:rsidRDefault="003C0914" w:rsidP="00E10EC2">
      <w:pPr>
        <w:contextualSpacing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widowControl w:val="0"/>
        <w:ind w:right="4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widowControl w:val="0"/>
        <w:ind w:right="4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Глава администрации</w:t>
      </w:r>
      <w:r w:rsidRPr="003C0914">
        <w:rPr>
          <w:rFonts w:ascii="PT Astra Serif" w:eastAsia="Times New Roman" w:hAnsi="PT Astra Serif" w:cs="Times New Roman"/>
          <w:sz w:val="24"/>
          <w:szCs w:val="24"/>
        </w:rPr>
        <w:tab/>
        <w:t xml:space="preserve">              ____________ ___________________</w:t>
      </w:r>
      <w:r w:rsidRPr="003C0914">
        <w:rPr>
          <w:rFonts w:ascii="PT Astra Serif" w:eastAsia="Times New Roman" w:hAnsi="PT Astra Serif" w:cs="Times New Roman"/>
          <w:sz w:val="24"/>
          <w:szCs w:val="24"/>
        </w:rPr>
        <w:br/>
        <w:t xml:space="preserve">                                                                                                                     (подпись)                                   (Ф.И.О. – последнее при наличии)</w:t>
      </w:r>
    </w:p>
    <w:p w:rsidR="003C0914" w:rsidRPr="003C0914" w:rsidRDefault="003C0914" w:rsidP="00E10EC2">
      <w:pPr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».</w:t>
      </w:r>
    </w:p>
    <w:p w:rsidR="003C0914" w:rsidRPr="003C0914" w:rsidRDefault="003C0914" w:rsidP="00E10EC2">
      <w:pPr>
        <w:ind w:firstLine="708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1.19. Приложение № 2 административного регламента изложить в новой редакции следующего содержания:</w:t>
      </w:r>
    </w:p>
    <w:p w:rsidR="003C0914" w:rsidRPr="003C0914" w:rsidRDefault="003C0914" w:rsidP="00E10EC2">
      <w:pPr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«</w:t>
      </w:r>
    </w:p>
    <w:p w:rsidR="003C0914" w:rsidRPr="003C0914" w:rsidRDefault="003C0914" w:rsidP="00E10EC2">
      <w:pPr>
        <w:ind w:firstLine="709"/>
        <w:contextualSpacing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                      Приложение № 2</w:t>
      </w:r>
    </w:p>
    <w:p w:rsidR="003C0914" w:rsidRPr="003C0914" w:rsidRDefault="003C0914" w:rsidP="00E10EC2">
      <w:pPr>
        <w:widowControl w:val="0"/>
        <w:autoSpaceDE w:val="0"/>
        <w:autoSpaceDN w:val="0"/>
        <w:adjustRightInd w:val="0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                к административному регламенту</w:t>
      </w:r>
    </w:p>
    <w:p w:rsidR="003C0914" w:rsidRPr="003C0914" w:rsidRDefault="003C0914" w:rsidP="00E10EC2">
      <w:pPr>
        <w:autoSpaceDE w:val="0"/>
        <w:autoSpaceDN w:val="0"/>
        <w:adjustRightInd w:val="0"/>
        <w:ind w:left="4320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autoSpaceDE w:val="0"/>
        <w:autoSpaceDN w:val="0"/>
        <w:adjustRightInd w:val="0"/>
        <w:ind w:left="4320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tabs>
          <w:tab w:val="left" w:pos="709"/>
        </w:tabs>
        <w:suppressAutoHyphens/>
        <w:autoSpaceDN w:val="0"/>
        <w:contextualSpacing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АДМИНИСТРАЦИЯ МУНИЦИПАЛЬНОГО ОБРАЗОВАНИЯ</w:t>
      </w:r>
    </w:p>
    <w:p w:rsidR="003C0914" w:rsidRPr="003C0914" w:rsidRDefault="003C0914" w:rsidP="00E10EC2">
      <w:pPr>
        <w:suppressAutoHyphens/>
        <w:autoSpaceDN w:val="0"/>
        <w:contextualSpacing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«МЕЛЕКЕССКИЙ РАЙОН» УЛЬЯНОВСКОЙ ОБЛАСТИ</w:t>
      </w: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ПОСТАНОВЛЕНИЕ</w:t>
      </w: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tabs>
          <w:tab w:val="left" w:pos="8175"/>
        </w:tabs>
        <w:ind w:right="-108"/>
        <w:contextualSpacing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___________________</w:t>
      </w:r>
      <w:r w:rsidRPr="003C0914">
        <w:rPr>
          <w:rFonts w:ascii="PT Astra Serif" w:eastAsia="Times New Roman" w:hAnsi="PT Astra Serif" w:cs="Times New Roman"/>
          <w:sz w:val="24"/>
          <w:szCs w:val="24"/>
        </w:rPr>
        <w:tab/>
        <w:t>№ ______</w:t>
      </w: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г. Димитровград</w:t>
      </w:r>
    </w:p>
    <w:p w:rsidR="003C0914" w:rsidRPr="003C0914" w:rsidRDefault="003C0914" w:rsidP="00E10EC2">
      <w:pPr>
        <w:autoSpaceDE w:val="0"/>
        <w:adjustRightInd w:val="0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autoSpaceDE w:val="0"/>
        <w:adjustRightInd w:val="0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Об отказе в переводе земельного участка </w:t>
      </w: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из</w:t>
      </w:r>
      <w:proofErr w:type="gramEnd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3C0914" w:rsidRPr="003C0914" w:rsidRDefault="003C0914" w:rsidP="00E10EC2">
      <w:pPr>
        <w:autoSpaceDE w:val="0"/>
        <w:adjustRightInd w:val="0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одной категории в другую</w:t>
      </w:r>
    </w:p>
    <w:p w:rsidR="003C0914" w:rsidRPr="003C0914" w:rsidRDefault="003C0914" w:rsidP="00E10EC2">
      <w:pPr>
        <w:autoSpaceDE w:val="0"/>
        <w:adjustRightInd w:val="0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3C0914" w:rsidRPr="003C0914" w:rsidRDefault="003C0914" w:rsidP="00E10EC2">
      <w:pPr>
        <w:numPr>
          <w:ilvl w:val="0"/>
          <w:numId w:val="13"/>
        </w:numPr>
        <w:tabs>
          <w:tab w:val="num" w:pos="-1843"/>
        </w:tabs>
        <w:suppressAutoHyphens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В соответствии со статьёй 8 Земельного кодекса Российской Федерации, с частями 4, 5 статьи 14 Федерального закона от 21.12.2004  № 172-ФЗ «О переводе земель или земельных участков из одной категории в другую»,  частью 3 и пунктом 3 части 5 статьи 8, пунктом 1 части 2 статьи 14 Федерального закона от 13.07.2015 № 218-ФЗ «О государственной регистрации недвижимости» администрация муниципального образования «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Мелекесский</w:t>
      </w:r>
      <w:proofErr w:type="spellEnd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район</w:t>
      </w:r>
      <w:proofErr w:type="gramEnd"/>
      <w:r w:rsidRPr="003C0914">
        <w:rPr>
          <w:rFonts w:ascii="PT Astra Serif" w:eastAsia="Times New Roman" w:hAnsi="PT Astra Serif" w:cs="Times New Roman"/>
          <w:sz w:val="24"/>
          <w:szCs w:val="24"/>
        </w:rPr>
        <w:t>» Ульяновской области на основании ходатайства __________________________________________________ от__________________ № ____администрация муниципального образования «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Мелекесский</w:t>
      </w:r>
      <w:proofErr w:type="spellEnd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район» Ульяновской области </w:t>
      </w: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п</w:t>
      </w:r>
      <w:proofErr w:type="gramEnd"/>
      <w:r w:rsidRPr="003C0914">
        <w:rPr>
          <w:rFonts w:ascii="PT Astra Serif" w:eastAsia="Times New Roman" w:hAnsi="PT Astra Serif" w:cs="Times New Roman"/>
          <w:sz w:val="24"/>
          <w:szCs w:val="24"/>
        </w:rPr>
        <w:t> о с т а н о л я е т:</w:t>
      </w:r>
    </w:p>
    <w:p w:rsidR="003C0914" w:rsidRPr="003C0914" w:rsidRDefault="003C0914" w:rsidP="00E10EC2">
      <w:pPr>
        <w:numPr>
          <w:ilvl w:val="0"/>
          <w:numId w:val="13"/>
        </w:num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1. Отказать в переводе земельного участка, находящегося в собственности ________________________________________________________, с кадастровым номером ________________________________ площадью ________________ 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кв</w:t>
      </w: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.м</w:t>
      </w:r>
      <w:proofErr w:type="spellEnd"/>
      <w:proofErr w:type="gramEnd"/>
      <w:r w:rsidRPr="003C0914">
        <w:rPr>
          <w:rFonts w:ascii="PT Astra Serif" w:eastAsia="Times New Roman" w:hAnsi="PT Astra Serif" w:cs="Times New Roman"/>
          <w:sz w:val="24"/>
          <w:szCs w:val="24"/>
        </w:rPr>
        <w:t>, расположенного ________________________________________________________________,</w:t>
      </w:r>
    </w:p>
    <w:p w:rsidR="003C0914" w:rsidRPr="003C0914" w:rsidRDefault="003C0914" w:rsidP="00E10EC2">
      <w:pPr>
        <w:numPr>
          <w:ilvl w:val="0"/>
          <w:numId w:val="13"/>
        </w:numPr>
        <w:tabs>
          <w:tab w:val="num" w:pos="0"/>
        </w:tabs>
        <w:spacing w:after="0" w:line="235" w:lineRule="auto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(местоположение земельного участка)</w:t>
      </w:r>
    </w:p>
    <w:p w:rsidR="003C0914" w:rsidRPr="003C0914" w:rsidRDefault="003C0914" w:rsidP="00E10EC2">
      <w:pPr>
        <w:numPr>
          <w:ilvl w:val="0"/>
          <w:numId w:val="13"/>
        </w:numPr>
        <w:tabs>
          <w:tab w:val="num" w:pos="0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из категории _____________________ в категорию _____________________ по следующим основаниям:___________________________________________ ____________________________________________________________________.</w:t>
      </w:r>
    </w:p>
    <w:p w:rsidR="003C0914" w:rsidRPr="003C0914" w:rsidRDefault="003C0914" w:rsidP="00E10EC2">
      <w:pPr>
        <w:numPr>
          <w:ilvl w:val="0"/>
          <w:numId w:val="13"/>
        </w:numPr>
        <w:tabs>
          <w:tab w:val="num" w:pos="0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(указываются основания, предусмотренные пунктом 2.8 административного регламента)</w:t>
      </w:r>
    </w:p>
    <w:p w:rsidR="003C0914" w:rsidRPr="003C0914" w:rsidRDefault="003C0914" w:rsidP="00E10EC2">
      <w:pPr>
        <w:pStyle w:val="a8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2. Настоящее постановление вступает в силу со дня подписания.</w:t>
      </w:r>
    </w:p>
    <w:p w:rsidR="003C0914" w:rsidRPr="003C0914" w:rsidRDefault="003C0914" w:rsidP="00E10EC2">
      <w:pPr>
        <w:numPr>
          <w:ilvl w:val="0"/>
          <w:numId w:val="13"/>
        </w:numPr>
        <w:shd w:val="clear" w:color="auto" w:fill="FFFFFF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lastRenderedPageBreak/>
        <w:t>3. Контроль исполнения настоящего постановления оставляю за собой.</w:t>
      </w:r>
    </w:p>
    <w:p w:rsidR="003C0914" w:rsidRPr="003C0914" w:rsidRDefault="003C0914" w:rsidP="00E10EC2">
      <w:pPr>
        <w:numPr>
          <w:ilvl w:val="0"/>
          <w:numId w:val="13"/>
        </w:numPr>
        <w:tabs>
          <w:tab w:val="num" w:pos="0"/>
        </w:tabs>
        <w:spacing w:after="0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widowControl w:val="0"/>
        <w:numPr>
          <w:ilvl w:val="0"/>
          <w:numId w:val="13"/>
        </w:numPr>
        <w:tabs>
          <w:tab w:val="num" w:pos="0"/>
        </w:tabs>
        <w:spacing w:after="0" w:line="240" w:lineRule="auto"/>
        <w:ind w:right="4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widowControl w:val="0"/>
        <w:numPr>
          <w:ilvl w:val="0"/>
          <w:numId w:val="13"/>
        </w:numPr>
        <w:tabs>
          <w:tab w:val="num" w:pos="0"/>
        </w:tabs>
        <w:spacing w:after="0" w:line="240" w:lineRule="auto"/>
        <w:ind w:right="4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Глава администрации</w:t>
      </w:r>
      <w:r w:rsidRPr="003C0914">
        <w:rPr>
          <w:rFonts w:ascii="PT Astra Serif" w:eastAsia="Times New Roman" w:hAnsi="PT Astra Serif" w:cs="Times New Roman"/>
          <w:sz w:val="24"/>
          <w:szCs w:val="24"/>
        </w:rPr>
        <w:tab/>
        <w:t xml:space="preserve">              ____________ ___________________</w:t>
      </w:r>
      <w:r w:rsidRPr="003C0914">
        <w:rPr>
          <w:rFonts w:ascii="PT Astra Serif" w:eastAsia="Times New Roman" w:hAnsi="PT Astra Serif" w:cs="Times New Roman"/>
          <w:sz w:val="24"/>
          <w:szCs w:val="24"/>
        </w:rPr>
        <w:br/>
        <w:t xml:space="preserve">                                                                                                                     (подпись)                                   (Ф.И.О. – последнее при наличии)</w:t>
      </w:r>
    </w:p>
    <w:p w:rsidR="003C0914" w:rsidRPr="003C0914" w:rsidRDefault="003C0914" w:rsidP="00E10EC2">
      <w:pPr>
        <w:numPr>
          <w:ilvl w:val="0"/>
          <w:numId w:val="13"/>
        </w:numPr>
        <w:tabs>
          <w:tab w:val="num" w:pos="0"/>
        </w:tabs>
        <w:spacing w:after="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».</w:t>
      </w:r>
    </w:p>
    <w:p w:rsidR="003C0914" w:rsidRPr="003C0914" w:rsidRDefault="003C0914" w:rsidP="00E10EC2">
      <w:pPr>
        <w:ind w:firstLine="708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1.20. Дополнить административный регламент приложением № 4 следующего содержания:</w:t>
      </w:r>
    </w:p>
    <w:p w:rsidR="003C0914" w:rsidRPr="003C0914" w:rsidRDefault="003C0914" w:rsidP="00E10EC2">
      <w:pPr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«                                                            </w:t>
      </w:r>
    </w:p>
    <w:p w:rsidR="003C0914" w:rsidRPr="003C0914" w:rsidRDefault="003C0914" w:rsidP="00E10EC2">
      <w:pPr>
        <w:ind w:firstLine="709"/>
        <w:contextualSpacing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                         Приложение № 4</w:t>
      </w:r>
    </w:p>
    <w:p w:rsidR="003C0914" w:rsidRPr="003C0914" w:rsidRDefault="003C0914" w:rsidP="00E10EC2">
      <w:pPr>
        <w:widowControl w:val="0"/>
        <w:autoSpaceDE w:val="0"/>
        <w:autoSpaceDN w:val="0"/>
        <w:adjustRightInd w:val="0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                к административному регламенту</w:t>
      </w:r>
    </w:p>
    <w:p w:rsidR="003C0914" w:rsidRPr="003C0914" w:rsidRDefault="003C0914" w:rsidP="00E10EC2">
      <w:pPr>
        <w:autoSpaceDE w:val="0"/>
        <w:autoSpaceDN w:val="0"/>
        <w:adjustRightInd w:val="0"/>
        <w:ind w:left="4320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autoSpaceDE w:val="0"/>
        <w:autoSpaceDN w:val="0"/>
        <w:adjustRightInd w:val="0"/>
        <w:ind w:left="4320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tabs>
          <w:tab w:val="left" w:pos="709"/>
        </w:tabs>
        <w:suppressAutoHyphens/>
        <w:autoSpaceDN w:val="0"/>
        <w:contextualSpacing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АДМИНИСТРАЦИЯ МУНИЦИПАЛЬНОГО ОБРАЗОВАНИЯ</w:t>
      </w:r>
    </w:p>
    <w:p w:rsidR="003C0914" w:rsidRPr="003C0914" w:rsidRDefault="003C0914" w:rsidP="00E10EC2">
      <w:pPr>
        <w:suppressAutoHyphens/>
        <w:autoSpaceDN w:val="0"/>
        <w:contextualSpacing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«МЕЛЕКЕССКИЙ РАЙОН» УЛЬЯНОВСКОЙ ОБЛАСТИ</w:t>
      </w: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ПОСТАНОВЛЕНИЕ</w:t>
      </w: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tabs>
          <w:tab w:val="left" w:pos="8175"/>
        </w:tabs>
        <w:ind w:right="-108"/>
        <w:contextualSpacing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___________________</w:t>
      </w:r>
      <w:r w:rsidRPr="003C0914">
        <w:rPr>
          <w:rFonts w:ascii="PT Astra Serif" w:eastAsia="Times New Roman" w:hAnsi="PT Astra Serif" w:cs="Times New Roman"/>
          <w:sz w:val="24"/>
          <w:szCs w:val="24"/>
        </w:rPr>
        <w:tab/>
        <w:t>№ ______</w:t>
      </w: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г. Димитровград</w:t>
      </w:r>
    </w:p>
    <w:p w:rsidR="003C0914" w:rsidRPr="003C0914" w:rsidRDefault="003C0914" w:rsidP="00E10EC2">
      <w:pPr>
        <w:autoSpaceDE w:val="0"/>
        <w:adjustRightInd w:val="0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autoSpaceDE w:val="0"/>
        <w:adjustRightInd w:val="0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Об отнесении земельного участка к категории земель</w:t>
      </w:r>
    </w:p>
    <w:p w:rsidR="003C0914" w:rsidRPr="003C0914" w:rsidRDefault="003C0914" w:rsidP="00E10EC2">
      <w:pPr>
        <w:autoSpaceDE w:val="0"/>
        <w:adjustRightInd w:val="0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3C0914" w:rsidRPr="003C0914" w:rsidRDefault="003C0914" w:rsidP="00E10EC2">
      <w:pPr>
        <w:numPr>
          <w:ilvl w:val="0"/>
          <w:numId w:val="13"/>
        </w:numPr>
        <w:tabs>
          <w:tab w:val="num" w:pos="-1843"/>
        </w:tabs>
        <w:suppressAutoHyphens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В соответствии с частями 4, 5 статьи 14 Федерального закона от 21.12.2004  № 172-ФЗ «О переводе земель или земельных участков из одной категории в другую»,  частью 3 и пунктом 3 части 5 статьи 8, пунктом 1 части 2 статьи 14 Федерального закона от 13.07.2015 № 218-ФЗ «О государственной регистрации недвижимости» администрация муниципального образования «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Мелекесский</w:t>
      </w:r>
      <w:proofErr w:type="spellEnd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район» Ульяновской области на основании ходатайства __________________________________________________ от__________________ № ____администрация</w:t>
      </w:r>
      <w:proofErr w:type="gramEnd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образования «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Мелекесский</w:t>
      </w:r>
      <w:proofErr w:type="spellEnd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район» Ульяновской области </w:t>
      </w: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п</w:t>
      </w:r>
      <w:proofErr w:type="gramEnd"/>
      <w:r w:rsidRPr="003C0914">
        <w:rPr>
          <w:rFonts w:ascii="PT Astra Serif" w:eastAsia="Times New Roman" w:hAnsi="PT Astra Serif" w:cs="Times New Roman"/>
          <w:sz w:val="24"/>
          <w:szCs w:val="24"/>
        </w:rPr>
        <w:t> о с т а н о л я е т:</w:t>
      </w:r>
    </w:p>
    <w:p w:rsidR="003C0914" w:rsidRPr="003C0914" w:rsidRDefault="003C0914" w:rsidP="00E10EC2">
      <w:pPr>
        <w:spacing w:line="235" w:lineRule="auto"/>
        <w:ind w:firstLine="72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1. Отнести земельный участок, находящийся в собственности ________________________________________________________, с кадастровым номером ________________________________ площадью _____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кв</w:t>
      </w: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.м</w:t>
      </w:r>
      <w:proofErr w:type="spellEnd"/>
      <w:proofErr w:type="gramEnd"/>
      <w:r w:rsidRPr="003C0914">
        <w:rPr>
          <w:rFonts w:ascii="PT Astra Serif" w:eastAsia="Times New Roman" w:hAnsi="PT Astra Serif" w:cs="Times New Roman"/>
          <w:sz w:val="24"/>
          <w:szCs w:val="24"/>
        </w:rPr>
        <w:t>, расположенный__________________________________________,</w:t>
      </w:r>
    </w:p>
    <w:p w:rsidR="003C0914" w:rsidRPr="003C0914" w:rsidRDefault="003C0914" w:rsidP="00E10EC2">
      <w:pPr>
        <w:spacing w:line="235" w:lineRule="auto"/>
        <w:ind w:firstLine="720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(местоположение земельного участка)</w:t>
      </w:r>
    </w:p>
    <w:p w:rsidR="003C0914" w:rsidRPr="003C0914" w:rsidRDefault="003C0914" w:rsidP="00E10EC2">
      <w:pPr>
        <w:spacing w:line="235" w:lineRule="auto"/>
        <w:ind w:firstLineChars="10" w:firstLine="24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к категории ________________________.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2. </w:t>
      </w:r>
      <w:bookmarkStart w:id="4" w:name="sub_3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Комитету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Мелекесский</w:t>
      </w:r>
      <w:proofErr w:type="spellEnd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район» направить сведения в ППК «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Роскадастр</w:t>
      </w:r>
      <w:proofErr w:type="spellEnd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по Ульяновской области».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bookmarkStart w:id="5" w:name="sub_4"/>
      <w:bookmarkEnd w:id="4"/>
      <w:r w:rsidRPr="003C0914">
        <w:rPr>
          <w:rFonts w:ascii="PT Astra Serif" w:eastAsia="Times New Roman" w:hAnsi="PT Astra Serif" w:cs="Times New Roman"/>
          <w:sz w:val="24"/>
          <w:szCs w:val="24"/>
        </w:rPr>
        <w:t>3.</w:t>
      </w:r>
      <w:bookmarkEnd w:id="5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Настоящее постановление вступает в силу со дня его подписания. </w:t>
      </w:r>
    </w:p>
    <w:p w:rsidR="003C0914" w:rsidRPr="003C0914" w:rsidRDefault="003C0914" w:rsidP="00E10EC2">
      <w:pPr>
        <w:shd w:val="clear" w:color="auto" w:fill="FFFFFF"/>
        <w:ind w:firstLine="708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3C0914" w:rsidRPr="003C0914" w:rsidRDefault="003C0914" w:rsidP="00E10EC2">
      <w:pPr>
        <w:contextualSpacing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widowControl w:val="0"/>
        <w:ind w:right="4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widowControl w:val="0"/>
        <w:ind w:right="4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Глава администрации</w:t>
      </w:r>
      <w:r w:rsidRPr="003C0914">
        <w:rPr>
          <w:rFonts w:ascii="PT Astra Serif" w:eastAsia="Times New Roman" w:hAnsi="PT Astra Serif" w:cs="Times New Roman"/>
          <w:sz w:val="24"/>
          <w:szCs w:val="24"/>
        </w:rPr>
        <w:tab/>
        <w:t xml:space="preserve">              ____________ ___________________</w:t>
      </w:r>
      <w:r w:rsidRPr="003C0914">
        <w:rPr>
          <w:rFonts w:ascii="PT Astra Serif" w:eastAsia="Times New Roman" w:hAnsi="PT Astra Serif" w:cs="Times New Roman"/>
          <w:sz w:val="24"/>
          <w:szCs w:val="24"/>
        </w:rPr>
        <w:br/>
      </w:r>
      <w:r w:rsidRPr="003C0914"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(подпись)                                   (Ф.И.О. – последнее при наличии)</w:t>
      </w:r>
    </w:p>
    <w:p w:rsidR="003C0914" w:rsidRPr="003C0914" w:rsidRDefault="003C0914" w:rsidP="00E10EC2">
      <w:pPr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».</w:t>
      </w:r>
    </w:p>
    <w:p w:rsidR="003C0914" w:rsidRPr="003C0914" w:rsidRDefault="003C0914" w:rsidP="00E10EC2">
      <w:pPr>
        <w:ind w:firstLine="708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1.21. Дополнить административный регламент приложением № 5 следующего содержания: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«</w:t>
      </w:r>
    </w:p>
    <w:p w:rsidR="003C0914" w:rsidRPr="003C0914" w:rsidRDefault="003C0914" w:rsidP="00E10EC2">
      <w:pPr>
        <w:ind w:firstLine="709"/>
        <w:contextualSpacing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                         Приложение № 5</w:t>
      </w:r>
    </w:p>
    <w:p w:rsidR="003C0914" w:rsidRPr="003C0914" w:rsidRDefault="003C0914" w:rsidP="00E10EC2">
      <w:pPr>
        <w:widowControl w:val="0"/>
        <w:autoSpaceDE w:val="0"/>
        <w:autoSpaceDN w:val="0"/>
        <w:adjustRightInd w:val="0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                к административному регламенту</w:t>
      </w:r>
    </w:p>
    <w:p w:rsidR="003C0914" w:rsidRPr="003C0914" w:rsidRDefault="003C0914" w:rsidP="00E10EC2">
      <w:pPr>
        <w:autoSpaceDE w:val="0"/>
        <w:autoSpaceDN w:val="0"/>
        <w:adjustRightInd w:val="0"/>
        <w:ind w:left="4320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autoSpaceDE w:val="0"/>
        <w:autoSpaceDN w:val="0"/>
        <w:adjustRightInd w:val="0"/>
        <w:ind w:left="4320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tabs>
          <w:tab w:val="left" w:pos="709"/>
        </w:tabs>
        <w:suppressAutoHyphens/>
        <w:autoSpaceDN w:val="0"/>
        <w:contextualSpacing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АДМИНИСТРАЦИЯ МУНИЦИПАЛЬНОГО ОБРАЗОВАНИЯ</w:t>
      </w:r>
    </w:p>
    <w:p w:rsidR="003C0914" w:rsidRPr="003C0914" w:rsidRDefault="003C0914" w:rsidP="00E10EC2">
      <w:pPr>
        <w:suppressAutoHyphens/>
        <w:autoSpaceDN w:val="0"/>
        <w:contextualSpacing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«МЕЛЕКЕССКИЙ РАЙОН» УЛЬЯНОВСКОЙ ОБЛАСТИ</w:t>
      </w: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ПОСТАНОВЛЕНИЕ</w:t>
      </w: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tabs>
          <w:tab w:val="left" w:pos="8175"/>
        </w:tabs>
        <w:ind w:right="-108"/>
        <w:contextualSpacing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___________________</w:t>
      </w:r>
      <w:r w:rsidRPr="003C0914">
        <w:rPr>
          <w:rFonts w:ascii="PT Astra Serif" w:eastAsia="Times New Roman" w:hAnsi="PT Astra Serif" w:cs="Times New Roman"/>
          <w:sz w:val="24"/>
          <w:szCs w:val="24"/>
        </w:rPr>
        <w:tab/>
        <w:t>№ ______</w:t>
      </w: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г. Димитровград</w:t>
      </w: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autoSpaceDE w:val="0"/>
        <w:adjustRightInd w:val="0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Об отказе в отнесении земельного участка к категории земель</w:t>
      </w:r>
    </w:p>
    <w:p w:rsidR="003C0914" w:rsidRPr="003C0914" w:rsidRDefault="003C0914" w:rsidP="00E10EC2">
      <w:pPr>
        <w:autoSpaceDE w:val="0"/>
        <w:adjustRightInd w:val="0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3C0914" w:rsidRPr="003C0914" w:rsidRDefault="003C0914" w:rsidP="00E10EC2">
      <w:pPr>
        <w:numPr>
          <w:ilvl w:val="0"/>
          <w:numId w:val="13"/>
        </w:numPr>
        <w:tabs>
          <w:tab w:val="num" w:pos="-1843"/>
        </w:tabs>
        <w:suppressAutoHyphens/>
        <w:spacing w:after="0" w:line="235" w:lineRule="auto"/>
        <w:ind w:firstLine="72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В соответствии с частями 4, 5 статьи 14 Федерального закона от 21.12.2004  № 172-ФЗ «О переводе земель или земельных участков из одной категории в другую»,  частью 3 и пунктом 3 части 5 статьи 8, пунктом 1 части 2 статьи 14 Федерального закона от 13.07.2015 № 218-ФЗ «О государственной регистрации недвижимости» администрация муниципального образования «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Мелекесский</w:t>
      </w:r>
      <w:proofErr w:type="spellEnd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район» Ульяновской области на основании ходатайства ___________________________________________ от_________ № ____в</w:t>
      </w:r>
      <w:proofErr w:type="gramEnd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связи </w:t>
      </w: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с</w:t>
      </w:r>
      <w:proofErr w:type="gramEnd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_________________________________________________________________</w:t>
      </w:r>
    </w:p>
    <w:p w:rsidR="003C0914" w:rsidRPr="003C0914" w:rsidRDefault="003C0914" w:rsidP="00E10EC2">
      <w:pPr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(указываетс</w:t>
      </w: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я(</w:t>
      </w:r>
      <w:proofErr w:type="spellStart"/>
      <w:proofErr w:type="gramEnd"/>
      <w:r w:rsidRPr="003C0914">
        <w:rPr>
          <w:rFonts w:ascii="PT Astra Serif" w:eastAsia="Times New Roman" w:hAnsi="PT Astra Serif" w:cs="Times New Roman"/>
          <w:sz w:val="24"/>
          <w:szCs w:val="24"/>
        </w:rPr>
        <w:t>ются</w:t>
      </w:r>
      <w:proofErr w:type="spellEnd"/>
      <w:r w:rsidRPr="003C0914">
        <w:rPr>
          <w:rFonts w:ascii="PT Astra Serif" w:eastAsia="Times New Roman" w:hAnsi="PT Astra Serif" w:cs="Times New Roman"/>
          <w:sz w:val="24"/>
          <w:szCs w:val="24"/>
        </w:rPr>
        <w:t>) основание(я), предусмотренное(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ые</w:t>
      </w:r>
      <w:proofErr w:type="spellEnd"/>
      <w:r w:rsidRPr="003C0914">
        <w:rPr>
          <w:rFonts w:ascii="PT Astra Serif" w:eastAsia="Times New Roman" w:hAnsi="PT Astra Serif" w:cs="Times New Roman"/>
          <w:sz w:val="24"/>
          <w:szCs w:val="24"/>
        </w:rPr>
        <w:t>) подпунктом 2.8.2административного регламента)</w:t>
      </w:r>
    </w:p>
    <w:p w:rsidR="003C0914" w:rsidRPr="003C0914" w:rsidRDefault="003C0914" w:rsidP="00E10EC2">
      <w:pPr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Мелекесский</w:t>
      </w:r>
      <w:proofErr w:type="spellEnd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район» Ульяновской области 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п</w:t>
      </w:r>
      <w:proofErr w:type="gramEnd"/>
      <w:r w:rsidRPr="003C0914">
        <w:rPr>
          <w:rFonts w:ascii="PT Astra Serif" w:eastAsia="Times New Roman" w:hAnsi="PT Astra Serif" w:cs="Times New Roman"/>
          <w:sz w:val="24"/>
          <w:szCs w:val="24"/>
        </w:rPr>
        <w:t> о с т а н о л я е т:</w:t>
      </w:r>
    </w:p>
    <w:p w:rsidR="003C0914" w:rsidRPr="003C0914" w:rsidRDefault="003C0914" w:rsidP="00E10EC2">
      <w:pPr>
        <w:spacing w:line="235" w:lineRule="auto"/>
        <w:ind w:firstLine="72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1. Отказать в отнесении земельного участка, находящегося в собственности _______________________________________________________, с кадастровым номером ______________________ площадью _____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кв</w:t>
      </w:r>
      <w:proofErr w:type="gramStart"/>
      <w:r w:rsidRPr="003C0914">
        <w:rPr>
          <w:rFonts w:ascii="PT Astra Serif" w:eastAsia="Times New Roman" w:hAnsi="PT Astra Serif" w:cs="Times New Roman"/>
          <w:sz w:val="24"/>
          <w:szCs w:val="24"/>
        </w:rPr>
        <w:t>.м</w:t>
      </w:r>
      <w:proofErr w:type="spellEnd"/>
      <w:proofErr w:type="gramEnd"/>
      <w:r w:rsidRPr="003C0914">
        <w:rPr>
          <w:rFonts w:ascii="PT Astra Serif" w:eastAsia="Times New Roman" w:hAnsi="PT Astra Serif" w:cs="Times New Roman"/>
          <w:sz w:val="24"/>
          <w:szCs w:val="24"/>
        </w:rPr>
        <w:t>, расположенного __________________________________________________,</w:t>
      </w:r>
    </w:p>
    <w:p w:rsidR="003C0914" w:rsidRPr="003C0914" w:rsidRDefault="003C0914" w:rsidP="00E10EC2">
      <w:pPr>
        <w:spacing w:line="235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(местоположение земельного участка)</w:t>
      </w:r>
    </w:p>
    <w:p w:rsidR="003C0914" w:rsidRPr="003C0914" w:rsidRDefault="003C0914" w:rsidP="00E10EC2">
      <w:pPr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к категории   ____________.</w:t>
      </w:r>
    </w:p>
    <w:p w:rsidR="003C0914" w:rsidRPr="003C0914" w:rsidRDefault="003C0914" w:rsidP="00E10EC2">
      <w:pPr>
        <w:shd w:val="clear" w:color="auto" w:fill="FFFFFF"/>
        <w:ind w:firstLine="708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ab/>
        <w:t>2. Настоящее постановление вступает в силу с момента его подписания.</w:t>
      </w:r>
    </w:p>
    <w:p w:rsidR="003C0914" w:rsidRPr="003C0914" w:rsidRDefault="003C0914" w:rsidP="00E10EC2">
      <w:pPr>
        <w:shd w:val="clear" w:color="auto" w:fill="FFFFFF"/>
        <w:ind w:firstLine="708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3C0914" w:rsidRPr="003C0914" w:rsidRDefault="003C0914" w:rsidP="00E10EC2">
      <w:pPr>
        <w:spacing w:line="235" w:lineRule="auto"/>
        <w:ind w:firstLine="72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contextualSpacing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widowControl w:val="0"/>
        <w:ind w:right="4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widowControl w:val="0"/>
        <w:ind w:right="4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Глава администрации</w:t>
      </w:r>
      <w:r w:rsidRPr="003C0914">
        <w:rPr>
          <w:rFonts w:ascii="PT Astra Serif" w:eastAsia="Times New Roman" w:hAnsi="PT Astra Serif" w:cs="Times New Roman"/>
          <w:sz w:val="24"/>
          <w:szCs w:val="24"/>
        </w:rPr>
        <w:tab/>
        <w:t xml:space="preserve">              ____________ ___________________</w:t>
      </w:r>
      <w:r w:rsidRPr="003C0914">
        <w:rPr>
          <w:rFonts w:ascii="PT Astra Serif" w:eastAsia="Times New Roman" w:hAnsi="PT Astra Serif" w:cs="Times New Roman"/>
          <w:sz w:val="24"/>
          <w:szCs w:val="24"/>
        </w:rPr>
        <w:br/>
        <w:t xml:space="preserve">                                                                                                                     (подпись)                                   (Ф.И.О. – последнее при наличии)</w:t>
      </w:r>
    </w:p>
    <w:p w:rsidR="003C0914" w:rsidRPr="003C0914" w:rsidRDefault="003C0914" w:rsidP="00E10EC2">
      <w:pPr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lastRenderedPageBreak/>
        <w:t>».</w:t>
      </w:r>
    </w:p>
    <w:p w:rsidR="003C0914" w:rsidRPr="003C0914" w:rsidRDefault="003C0914" w:rsidP="00E10EC2">
      <w:pPr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2. Настоящее постановление вступает в силу на следующий день после его официального опубликования.</w:t>
      </w:r>
    </w:p>
    <w:p w:rsidR="003C0914" w:rsidRPr="003C0914" w:rsidRDefault="003C0914" w:rsidP="00E10EC2">
      <w:pPr>
        <w:widowControl w:val="0"/>
        <w:autoSpaceDE w:val="0"/>
        <w:adjustRightInd w:val="0"/>
        <w:ind w:firstLine="72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>3. Контроль исполнения настоящего постановления возложить на председателя комитета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Мелекесский</w:t>
      </w:r>
      <w:proofErr w:type="spellEnd"/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 район» Ульяновской области В.В. 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Клочкова</w:t>
      </w:r>
      <w:proofErr w:type="spellEnd"/>
      <w:r w:rsidRPr="003C0914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3C0914" w:rsidRPr="003C0914" w:rsidRDefault="003C0914" w:rsidP="00E10EC2">
      <w:pPr>
        <w:widowControl w:val="0"/>
        <w:autoSpaceDE w:val="0"/>
        <w:adjustRightInd w:val="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widowControl w:val="0"/>
        <w:autoSpaceDE w:val="0"/>
        <w:adjustRightInd w:val="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widowControl w:val="0"/>
        <w:autoSpaceDE w:val="0"/>
        <w:adjustRightInd w:val="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C0914" w:rsidRPr="003C0914" w:rsidRDefault="003C0914" w:rsidP="00E10EC2">
      <w:pPr>
        <w:widowControl w:val="0"/>
        <w:autoSpaceDE w:val="0"/>
        <w:adjustRightInd w:val="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C0914">
        <w:rPr>
          <w:rFonts w:ascii="PT Astra Serif" w:eastAsia="Times New Roman" w:hAnsi="PT Astra Serif" w:cs="Times New Roman"/>
          <w:sz w:val="24"/>
          <w:szCs w:val="24"/>
        </w:rPr>
        <w:t xml:space="preserve">Глава администрации                                                                            М.Р. </w:t>
      </w:r>
      <w:proofErr w:type="spellStart"/>
      <w:r w:rsidRPr="003C0914">
        <w:rPr>
          <w:rFonts w:ascii="PT Astra Serif" w:eastAsia="Times New Roman" w:hAnsi="PT Astra Serif" w:cs="Times New Roman"/>
          <w:sz w:val="24"/>
          <w:szCs w:val="24"/>
        </w:rPr>
        <w:t>Сенюта</w:t>
      </w:r>
      <w:proofErr w:type="spellEnd"/>
    </w:p>
    <w:p w:rsidR="00193300" w:rsidRPr="0020252B" w:rsidRDefault="006F74E8" w:rsidP="0020252B">
      <w:pPr>
        <w:pStyle w:val="a3"/>
        <w:spacing w:before="0" w:line="240" w:lineRule="auto"/>
        <w:ind w:right="40"/>
        <w:contextualSpacing/>
        <w:rPr>
          <w:rStyle w:val="a4"/>
          <w:rFonts w:ascii="PT Astra Serif" w:hAnsi="PT Astra Serif"/>
          <w:iCs/>
          <w:color w:val="000000"/>
          <w:sz w:val="24"/>
          <w:szCs w:val="24"/>
        </w:rPr>
      </w:pPr>
      <w:r w:rsidRPr="0020252B">
        <w:rPr>
          <w:rStyle w:val="a4"/>
          <w:rFonts w:ascii="PT Astra Serif" w:hAnsi="PT Astra Serif"/>
          <w:iCs/>
          <w:color w:val="000000"/>
          <w:sz w:val="24"/>
          <w:szCs w:val="24"/>
        </w:rPr>
        <w:t xml:space="preserve"> </w:t>
      </w:r>
    </w:p>
    <w:p w:rsidR="00F636EF" w:rsidRPr="0020252B" w:rsidRDefault="006F74E8" w:rsidP="0020252B">
      <w:pPr>
        <w:pStyle w:val="a3"/>
        <w:spacing w:before="0" w:line="240" w:lineRule="auto"/>
        <w:ind w:right="40"/>
        <w:contextualSpacing/>
        <w:rPr>
          <w:rStyle w:val="a4"/>
          <w:rFonts w:ascii="PT Astra Serif" w:hAnsi="PT Astra Serif"/>
          <w:b/>
          <w:iCs/>
          <w:sz w:val="24"/>
          <w:szCs w:val="24"/>
        </w:rPr>
      </w:pPr>
      <w:r w:rsidRPr="0020252B">
        <w:rPr>
          <w:rStyle w:val="a4"/>
          <w:rFonts w:ascii="PT Astra Serif" w:hAnsi="PT Astra Serif"/>
          <w:iCs/>
          <w:color w:val="000000"/>
          <w:sz w:val="24"/>
          <w:szCs w:val="24"/>
        </w:rPr>
        <w:t>По итогам экспертизы НПА считаем, что</w:t>
      </w:r>
      <w:r w:rsidR="00544B32" w:rsidRPr="0020252B">
        <w:rPr>
          <w:rStyle w:val="a4"/>
          <w:rFonts w:ascii="PT Astra Serif" w:hAnsi="PT Astra Serif"/>
          <w:iCs/>
          <w:color w:val="000000"/>
          <w:sz w:val="24"/>
          <w:szCs w:val="24"/>
        </w:rPr>
        <w:t xml:space="preserve"> </w:t>
      </w:r>
      <w:r w:rsidRPr="0020252B">
        <w:rPr>
          <w:rStyle w:val="a4"/>
          <w:rFonts w:ascii="PT Astra Serif" w:hAnsi="PT Astra Serif"/>
          <w:iCs/>
          <w:color w:val="000000"/>
          <w:sz w:val="24"/>
          <w:szCs w:val="24"/>
        </w:rPr>
        <w:t>наличие проблемы и целесообразность ее решения</w:t>
      </w:r>
      <w:r w:rsidR="00544B32" w:rsidRPr="0020252B">
        <w:rPr>
          <w:rStyle w:val="a4"/>
          <w:rFonts w:ascii="PT Astra Serif" w:hAnsi="PT Astra Serif"/>
          <w:iCs/>
          <w:color w:val="000000"/>
          <w:sz w:val="24"/>
          <w:szCs w:val="24"/>
        </w:rPr>
        <w:t xml:space="preserve"> предусмотренного внесением изменений в НПА, обоснованы. Внесение изменений не способствует  введению избыточных обязанностей, запретов и ограничений для субъектов предпринимательской деятельности. Принятие данного акта не повлечет возникновение необоснованных расходов субъектов предпринимательской и инновационной деятельности </w:t>
      </w:r>
      <w:proofErr w:type="spellStart"/>
      <w:r w:rsidR="00544B32" w:rsidRPr="0020252B">
        <w:rPr>
          <w:rStyle w:val="a4"/>
          <w:rFonts w:ascii="PT Astra Serif" w:hAnsi="PT Astra Serif"/>
          <w:iCs/>
          <w:color w:val="000000"/>
          <w:sz w:val="24"/>
          <w:szCs w:val="24"/>
        </w:rPr>
        <w:t>Мелекесского</w:t>
      </w:r>
      <w:proofErr w:type="spellEnd"/>
      <w:r w:rsidR="00544B32" w:rsidRPr="0020252B">
        <w:rPr>
          <w:rStyle w:val="a4"/>
          <w:rFonts w:ascii="PT Astra Serif" w:hAnsi="PT Astra Serif"/>
          <w:iCs/>
          <w:color w:val="000000"/>
          <w:sz w:val="24"/>
          <w:szCs w:val="24"/>
        </w:rPr>
        <w:t xml:space="preserve"> района.  </w:t>
      </w:r>
      <w:r w:rsidR="00F636EF" w:rsidRPr="0020252B">
        <w:rPr>
          <w:rStyle w:val="a4"/>
          <w:rFonts w:ascii="PT Astra Serif" w:hAnsi="PT Astra Serif"/>
          <w:iCs/>
          <w:color w:val="000000"/>
          <w:sz w:val="24"/>
          <w:szCs w:val="24"/>
        </w:rPr>
        <w:t xml:space="preserve">Уполномоченный орган рекомендует привести в соответствие с законодательством </w:t>
      </w:r>
      <w:r w:rsidR="004F63DE" w:rsidRPr="0020252B">
        <w:rPr>
          <w:rStyle w:val="a4"/>
          <w:rFonts w:ascii="PT Astra Serif" w:hAnsi="PT Astra Serif"/>
          <w:iCs/>
          <w:sz w:val="24"/>
          <w:szCs w:val="24"/>
        </w:rPr>
        <w:t>и доработать постановление.</w:t>
      </w:r>
    </w:p>
    <w:p w:rsidR="000E5507" w:rsidRPr="0020252B" w:rsidRDefault="000E5507" w:rsidP="0020252B">
      <w:pPr>
        <w:pStyle w:val="21"/>
        <w:shd w:val="clear" w:color="auto" w:fill="auto"/>
        <w:spacing w:after="0" w:line="240" w:lineRule="auto"/>
        <w:contextualSpacing/>
        <w:jc w:val="both"/>
        <w:rPr>
          <w:rFonts w:ascii="PT Astra Serif" w:hAnsi="PT Astra Serif"/>
          <w:b w:val="0"/>
          <w:sz w:val="24"/>
          <w:szCs w:val="24"/>
        </w:rPr>
      </w:pPr>
    </w:p>
    <w:p w:rsidR="004F63DE" w:rsidRPr="0020252B" w:rsidRDefault="004F63DE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F46099" w:rsidRPr="0020252B" w:rsidRDefault="00F46099" w:rsidP="0020252B">
      <w:pPr>
        <w:framePr w:wrap="none" w:vAnchor="page" w:hAnchor="page" w:x="5881" w:y="13201"/>
        <w:contextualSpacing/>
        <w:rPr>
          <w:rFonts w:ascii="PT Astra Serif" w:hAnsi="PT Astra Serif"/>
          <w:sz w:val="24"/>
          <w:szCs w:val="24"/>
        </w:rPr>
      </w:pPr>
    </w:p>
    <w:p w:rsidR="00A255AA" w:rsidRPr="0020252B" w:rsidRDefault="007B545C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  <w:proofErr w:type="spellStart"/>
      <w:r>
        <w:rPr>
          <w:rStyle w:val="1"/>
          <w:rFonts w:ascii="PT Astra Serif" w:hAnsi="PT Astra Serif"/>
          <w:color w:val="000000"/>
          <w:sz w:val="24"/>
          <w:szCs w:val="24"/>
        </w:rPr>
        <w:t>И.о</w:t>
      </w:r>
      <w:proofErr w:type="spellEnd"/>
      <w:r>
        <w:rPr>
          <w:rStyle w:val="1"/>
          <w:rFonts w:ascii="PT Astra Serif" w:hAnsi="PT Astra Serif"/>
          <w:color w:val="000000"/>
          <w:sz w:val="24"/>
          <w:szCs w:val="24"/>
        </w:rPr>
        <w:t>. н</w:t>
      </w:r>
      <w:r w:rsidR="004F63DE" w:rsidRPr="0020252B">
        <w:rPr>
          <w:rStyle w:val="1"/>
          <w:rFonts w:ascii="PT Astra Serif" w:hAnsi="PT Astra Serif"/>
          <w:color w:val="000000"/>
          <w:sz w:val="24"/>
          <w:szCs w:val="24"/>
        </w:rPr>
        <w:t>ачальник</w:t>
      </w:r>
      <w:r>
        <w:rPr>
          <w:rStyle w:val="1"/>
          <w:rFonts w:ascii="PT Astra Serif" w:hAnsi="PT Astra Serif"/>
          <w:color w:val="000000"/>
          <w:sz w:val="24"/>
          <w:szCs w:val="24"/>
        </w:rPr>
        <w:t>а</w:t>
      </w:r>
      <w:r w:rsidR="004F63DE" w:rsidRPr="0020252B">
        <w:rPr>
          <w:rStyle w:val="1"/>
          <w:rFonts w:ascii="PT Astra Serif" w:hAnsi="PT Astra Serif"/>
          <w:color w:val="000000"/>
          <w:sz w:val="24"/>
          <w:szCs w:val="24"/>
        </w:rPr>
        <w:t xml:space="preserve"> управления экономики</w:t>
      </w:r>
      <w:r w:rsidR="00E04399" w:rsidRPr="0020252B">
        <w:rPr>
          <w:rStyle w:val="1"/>
          <w:rFonts w:ascii="PT Astra Serif" w:hAnsi="PT Astra Serif"/>
          <w:color w:val="000000"/>
          <w:sz w:val="24"/>
          <w:szCs w:val="24"/>
        </w:rPr>
        <w:t xml:space="preserve">          </w:t>
      </w:r>
      <w:r w:rsidR="0029112F" w:rsidRPr="0020252B">
        <w:rPr>
          <w:rStyle w:val="1"/>
          <w:rFonts w:ascii="PT Astra Serif" w:hAnsi="PT Astra Serif"/>
          <w:color w:val="000000"/>
          <w:sz w:val="24"/>
          <w:szCs w:val="24"/>
        </w:rPr>
        <w:t xml:space="preserve">               </w:t>
      </w:r>
      <w:r w:rsidR="00E04399" w:rsidRPr="0020252B">
        <w:rPr>
          <w:rStyle w:val="1"/>
          <w:rFonts w:ascii="PT Astra Serif" w:hAnsi="PT Astra Serif"/>
          <w:color w:val="000000"/>
          <w:sz w:val="24"/>
          <w:szCs w:val="24"/>
        </w:rPr>
        <w:t xml:space="preserve">             </w:t>
      </w:r>
      <w:r w:rsidR="007301F0" w:rsidRPr="0020252B">
        <w:rPr>
          <w:rStyle w:val="1"/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Style w:val="1"/>
          <w:rFonts w:ascii="PT Astra Serif" w:hAnsi="PT Astra Serif"/>
          <w:color w:val="000000"/>
          <w:sz w:val="24"/>
          <w:szCs w:val="24"/>
        </w:rPr>
        <w:t xml:space="preserve">                          О.А. Орлова</w:t>
      </w:r>
      <w:r w:rsidR="00E04399" w:rsidRPr="0020252B">
        <w:rPr>
          <w:rStyle w:val="1"/>
          <w:rFonts w:ascii="PT Astra Serif" w:hAnsi="PT Astra Serif"/>
          <w:color w:val="000000"/>
          <w:sz w:val="24"/>
          <w:szCs w:val="24"/>
        </w:rPr>
        <w:t xml:space="preserve"> </w:t>
      </w:r>
      <w:r w:rsidR="002B2B20" w:rsidRPr="0020252B">
        <w:rPr>
          <w:rStyle w:val="1"/>
          <w:rFonts w:ascii="PT Astra Serif" w:hAnsi="PT Astra Serif"/>
          <w:color w:val="000000"/>
          <w:sz w:val="24"/>
          <w:szCs w:val="24"/>
        </w:rPr>
        <w:tab/>
      </w:r>
    </w:p>
    <w:p w:rsidR="00193300" w:rsidRDefault="00193300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20252B" w:rsidRDefault="0020252B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20252B" w:rsidRDefault="0020252B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20252B" w:rsidRDefault="0020252B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20252B" w:rsidRDefault="0020252B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20252B" w:rsidRDefault="0020252B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20252B" w:rsidRDefault="0020252B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20252B" w:rsidRDefault="0020252B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20252B" w:rsidRDefault="0020252B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20252B" w:rsidRDefault="0020252B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20252B" w:rsidRDefault="0020252B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20252B" w:rsidRDefault="0020252B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20252B" w:rsidRDefault="0020252B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20252B" w:rsidRDefault="0020252B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20252B" w:rsidRDefault="0020252B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20252B" w:rsidRDefault="0020252B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20252B" w:rsidRDefault="0020252B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20252B" w:rsidRDefault="0020252B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193300" w:rsidRDefault="00193300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7B545C" w:rsidRDefault="007B545C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7B545C" w:rsidRDefault="007B545C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7B545C" w:rsidRDefault="007B545C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7B545C" w:rsidRDefault="007B545C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7B545C" w:rsidRDefault="007B545C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7B545C" w:rsidRPr="0020252B" w:rsidRDefault="007B545C" w:rsidP="0020252B">
      <w:pPr>
        <w:pStyle w:val="a3"/>
        <w:shd w:val="clear" w:color="auto" w:fill="auto"/>
        <w:spacing w:before="0" w:line="240" w:lineRule="auto"/>
        <w:ind w:left="20" w:right="-1"/>
        <w:contextualSpacing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</w:p>
    <w:p w:rsidR="00F46099" w:rsidRPr="0020252B" w:rsidRDefault="00F46099" w:rsidP="0020252B">
      <w:pPr>
        <w:framePr w:wrap="none" w:vAnchor="page" w:hAnchor="page" w:x="5881" w:y="13201"/>
        <w:contextualSpacing/>
        <w:rPr>
          <w:rFonts w:ascii="PT Astra Serif" w:hAnsi="PT Astra Serif"/>
          <w:sz w:val="24"/>
          <w:szCs w:val="24"/>
        </w:rPr>
      </w:pPr>
    </w:p>
    <w:p w:rsidR="007301F0" w:rsidRPr="0020252B" w:rsidRDefault="00A255AA" w:rsidP="0020252B">
      <w:pPr>
        <w:spacing w:after="0" w:line="240" w:lineRule="auto"/>
        <w:contextualSpacing/>
        <w:jc w:val="both"/>
        <w:rPr>
          <w:rFonts w:ascii="PT Astra Serif" w:hAnsi="PT Astra Serif"/>
          <w:sz w:val="20"/>
          <w:szCs w:val="20"/>
        </w:rPr>
      </w:pPr>
      <w:r w:rsidRPr="0020252B">
        <w:rPr>
          <w:rFonts w:ascii="PT Astra Serif" w:hAnsi="PT Astra Serif"/>
          <w:sz w:val="20"/>
          <w:szCs w:val="20"/>
        </w:rPr>
        <w:t>Сычева Ольга Константиновна</w:t>
      </w:r>
    </w:p>
    <w:p w:rsidR="00B11D6D" w:rsidRPr="0020252B" w:rsidRDefault="007301F0" w:rsidP="0020252B">
      <w:pPr>
        <w:spacing w:after="0" w:line="240" w:lineRule="auto"/>
        <w:contextualSpacing/>
        <w:jc w:val="both"/>
        <w:rPr>
          <w:rFonts w:ascii="PT Astra Serif" w:hAnsi="PT Astra Serif"/>
          <w:sz w:val="20"/>
          <w:szCs w:val="20"/>
        </w:rPr>
      </w:pPr>
      <w:r w:rsidRPr="0020252B">
        <w:rPr>
          <w:rFonts w:ascii="PT Astra Serif" w:hAnsi="PT Astra Serif"/>
          <w:sz w:val="20"/>
          <w:szCs w:val="20"/>
        </w:rPr>
        <w:t>8(84235)</w:t>
      </w:r>
      <w:r w:rsidR="00766458" w:rsidRPr="0020252B">
        <w:rPr>
          <w:rFonts w:ascii="PT Astra Serif" w:hAnsi="PT Astra Serif"/>
          <w:sz w:val="20"/>
          <w:szCs w:val="20"/>
        </w:rPr>
        <w:t xml:space="preserve"> </w:t>
      </w:r>
      <w:r w:rsidRPr="0020252B">
        <w:rPr>
          <w:rFonts w:ascii="PT Astra Serif" w:hAnsi="PT Astra Serif"/>
          <w:sz w:val="20"/>
          <w:szCs w:val="20"/>
        </w:rPr>
        <w:t>2</w:t>
      </w:r>
      <w:r w:rsidR="00766458" w:rsidRPr="0020252B">
        <w:rPr>
          <w:rFonts w:ascii="PT Astra Serif" w:hAnsi="PT Astra Serif"/>
          <w:sz w:val="20"/>
          <w:szCs w:val="20"/>
        </w:rPr>
        <w:t>-</w:t>
      </w:r>
      <w:r w:rsidRPr="0020252B">
        <w:rPr>
          <w:rFonts w:ascii="PT Astra Serif" w:hAnsi="PT Astra Serif"/>
          <w:sz w:val="20"/>
          <w:szCs w:val="20"/>
        </w:rPr>
        <w:t>63</w:t>
      </w:r>
      <w:r w:rsidR="00766458" w:rsidRPr="0020252B">
        <w:rPr>
          <w:rFonts w:ascii="PT Astra Serif" w:hAnsi="PT Astra Serif"/>
          <w:sz w:val="20"/>
          <w:szCs w:val="20"/>
        </w:rPr>
        <w:t>-</w:t>
      </w:r>
      <w:r w:rsidRPr="0020252B">
        <w:rPr>
          <w:rFonts w:ascii="PT Astra Serif" w:hAnsi="PT Astra Serif"/>
          <w:sz w:val="20"/>
          <w:szCs w:val="20"/>
        </w:rPr>
        <w:t>07</w:t>
      </w:r>
      <w:r w:rsidRPr="0020252B">
        <w:rPr>
          <w:rFonts w:ascii="PT Astra Serif" w:hAnsi="PT Astra Serif"/>
          <w:sz w:val="20"/>
          <w:szCs w:val="20"/>
        </w:rPr>
        <w:tab/>
      </w:r>
    </w:p>
    <w:sectPr w:rsidR="00B11D6D" w:rsidRPr="0020252B" w:rsidSect="002C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4B418A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9D80C1A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>
    <w:nsid w:val="0000000A"/>
    <w:multiLevelType w:val="singleLevel"/>
    <w:tmpl w:val="0000000A"/>
    <w:name w:val="WW8Num11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7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8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26D78"/>
    <w:multiLevelType w:val="multilevel"/>
    <w:tmpl w:val="638A05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16BA1245"/>
    <w:multiLevelType w:val="multilevel"/>
    <w:tmpl w:val="2DE624FC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13">
    <w:nsid w:val="27AB0E8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2BEA60EB"/>
    <w:multiLevelType w:val="multilevel"/>
    <w:tmpl w:val="51AA6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A2C46E1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6">
    <w:nsid w:val="64640AC5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7">
    <w:nsid w:val="6C04228D"/>
    <w:multiLevelType w:val="hybridMultilevel"/>
    <w:tmpl w:val="74D2116A"/>
    <w:lvl w:ilvl="0" w:tplc="0A1C1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C5B0F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19"/>
  </w:num>
  <w:num w:numId="11">
    <w:abstractNumId w:val="14"/>
  </w:num>
  <w:num w:numId="12">
    <w:abstractNumId w:val="17"/>
  </w:num>
  <w:num w:numId="13">
    <w:abstractNumId w:val="0"/>
  </w:num>
  <w:num w:numId="14">
    <w:abstractNumId w:val="12"/>
  </w:num>
  <w:num w:numId="15">
    <w:abstractNumId w:val="11"/>
  </w:num>
  <w:num w:numId="16">
    <w:abstractNumId w:val="18"/>
  </w:num>
  <w:num w:numId="17">
    <w:abstractNumId w:val="1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20"/>
    <w:rsid w:val="00004ACD"/>
    <w:rsid w:val="00017016"/>
    <w:rsid w:val="0002278B"/>
    <w:rsid w:val="00024582"/>
    <w:rsid w:val="000555F9"/>
    <w:rsid w:val="00057996"/>
    <w:rsid w:val="00070A9D"/>
    <w:rsid w:val="00071558"/>
    <w:rsid w:val="000723BC"/>
    <w:rsid w:val="000911E8"/>
    <w:rsid w:val="000A0ED7"/>
    <w:rsid w:val="000A64A7"/>
    <w:rsid w:val="000C34EA"/>
    <w:rsid w:val="000D324E"/>
    <w:rsid w:val="000E5507"/>
    <w:rsid w:val="000F0508"/>
    <w:rsid w:val="00113CA2"/>
    <w:rsid w:val="001144B9"/>
    <w:rsid w:val="0011482D"/>
    <w:rsid w:val="0011705E"/>
    <w:rsid w:val="00124DDC"/>
    <w:rsid w:val="0012667C"/>
    <w:rsid w:val="00140E50"/>
    <w:rsid w:val="00145950"/>
    <w:rsid w:val="001607E6"/>
    <w:rsid w:val="00175143"/>
    <w:rsid w:val="00185757"/>
    <w:rsid w:val="00193300"/>
    <w:rsid w:val="001B7024"/>
    <w:rsid w:val="001D4E8A"/>
    <w:rsid w:val="001E67B1"/>
    <w:rsid w:val="001F6C48"/>
    <w:rsid w:val="0020252B"/>
    <w:rsid w:val="002158A8"/>
    <w:rsid w:val="0022174A"/>
    <w:rsid w:val="00251E6F"/>
    <w:rsid w:val="0025547D"/>
    <w:rsid w:val="00255CC5"/>
    <w:rsid w:val="00260320"/>
    <w:rsid w:val="002719A3"/>
    <w:rsid w:val="0029112F"/>
    <w:rsid w:val="00294DDD"/>
    <w:rsid w:val="002B2B20"/>
    <w:rsid w:val="002C2A4E"/>
    <w:rsid w:val="002E3DCC"/>
    <w:rsid w:val="002F3E61"/>
    <w:rsid w:val="002F467F"/>
    <w:rsid w:val="00307D17"/>
    <w:rsid w:val="003549FB"/>
    <w:rsid w:val="0036395A"/>
    <w:rsid w:val="003967B2"/>
    <w:rsid w:val="003B4D6B"/>
    <w:rsid w:val="003C0914"/>
    <w:rsid w:val="003C1201"/>
    <w:rsid w:val="003C3D7F"/>
    <w:rsid w:val="003D0A1F"/>
    <w:rsid w:val="003E4489"/>
    <w:rsid w:val="003F2805"/>
    <w:rsid w:val="00400529"/>
    <w:rsid w:val="00410EFA"/>
    <w:rsid w:val="004353BC"/>
    <w:rsid w:val="0043643B"/>
    <w:rsid w:val="00444EEB"/>
    <w:rsid w:val="004678EC"/>
    <w:rsid w:val="00467E55"/>
    <w:rsid w:val="00471943"/>
    <w:rsid w:val="004931B4"/>
    <w:rsid w:val="00493F7E"/>
    <w:rsid w:val="004B4F68"/>
    <w:rsid w:val="004C5206"/>
    <w:rsid w:val="004D0E7C"/>
    <w:rsid w:val="004E02B4"/>
    <w:rsid w:val="004F63DE"/>
    <w:rsid w:val="0051303E"/>
    <w:rsid w:val="0053170D"/>
    <w:rsid w:val="00540041"/>
    <w:rsid w:val="00544B32"/>
    <w:rsid w:val="005D5490"/>
    <w:rsid w:val="005D71AC"/>
    <w:rsid w:val="00670B6D"/>
    <w:rsid w:val="00683A2B"/>
    <w:rsid w:val="006C7757"/>
    <w:rsid w:val="006C7A99"/>
    <w:rsid w:val="006F74E8"/>
    <w:rsid w:val="0070277C"/>
    <w:rsid w:val="007301F0"/>
    <w:rsid w:val="00751812"/>
    <w:rsid w:val="00766458"/>
    <w:rsid w:val="007B2432"/>
    <w:rsid w:val="007B545C"/>
    <w:rsid w:val="007C691C"/>
    <w:rsid w:val="007E3172"/>
    <w:rsid w:val="008019F5"/>
    <w:rsid w:val="0081786C"/>
    <w:rsid w:val="00825484"/>
    <w:rsid w:val="008555E6"/>
    <w:rsid w:val="00860144"/>
    <w:rsid w:val="008635DA"/>
    <w:rsid w:val="00865C5D"/>
    <w:rsid w:val="00870963"/>
    <w:rsid w:val="0087583E"/>
    <w:rsid w:val="00895FA8"/>
    <w:rsid w:val="008A5228"/>
    <w:rsid w:val="008A59F8"/>
    <w:rsid w:val="008E5177"/>
    <w:rsid w:val="00925DE9"/>
    <w:rsid w:val="00935D8A"/>
    <w:rsid w:val="009616F9"/>
    <w:rsid w:val="00964EAB"/>
    <w:rsid w:val="009833FC"/>
    <w:rsid w:val="009960F2"/>
    <w:rsid w:val="009C3C24"/>
    <w:rsid w:val="009E1396"/>
    <w:rsid w:val="009F707B"/>
    <w:rsid w:val="009F742B"/>
    <w:rsid w:val="00A255AA"/>
    <w:rsid w:val="00A26051"/>
    <w:rsid w:val="00A41687"/>
    <w:rsid w:val="00A6337F"/>
    <w:rsid w:val="00A90A5F"/>
    <w:rsid w:val="00AA6646"/>
    <w:rsid w:val="00AB3BF7"/>
    <w:rsid w:val="00AC2688"/>
    <w:rsid w:val="00AD2993"/>
    <w:rsid w:val="00AF4F94"/>
    <w:rsid w:val="00B11D6D"/>
    <w:rsid w:val="00B1587D"/>
    <w:rsid w:val="00B34BA1"/>
    <w:rsid w:val="00B4784D"/>
    <w:rsid w:val="00B52DC2"/>
    <w:rsid w:val="00B6334F"/>
    <w:rsid w:val="00B77B18"/>
    <w:rsid w:val="00B94980"/>
    <w:rsid w:val="00B9705B"/>
    <w:rsid w:val="00BA5090"/>
    <w:rsid w:val="00BB2AA3"/>
    <w:rsid w:val="00BC732A"/>
    <w:rsid w:val="00BF51BD"/>
    <w:rsid w:val="00BF7AB0"/>
    <w:rsid w:val="00C0613F"/>
    <w:rsid w:val="00C12CDF"/>
    <w:rsid w:val="00C17A8C"/>
    <w:rsid w:val="00C23984"/>
    <w:rsid w:val="00C357A3"/>
    <w:rsid w:val="00C41634"/>
    <w:rsid w:val="00C905DD"/>
    <w:rsid w:val="00C906AC"/>
    <w:rsid w:val="00CA1F8A"/>
    <w:rsid w:val="00CA3859"/>
    <w:rsid w:val="00CB470D"/>
    <w:rsid w:val="00CE0CFB"/>
    <w:rsid w:val="00CF1072"/>
    <w:rsid w:val="00CF445C"/>
    <w:rsid w:val="00CF4712"/>
    <w:rsid w:val="00D13D77"/>
    <w:rsid w:val="00D13ECE"/>
    <w:rsid w:val="00D3287B"/>
    <w:rsid w:val="00D367B5"/>
    <w:rsid w:val="00D63F16"/>
    <w:rsid w:val="00D6423D"/>
    <w:rsid w:val="00D732AB"/>
    <w:rsid w:val="00D900C5"/>
    <w:rsid w:val="00DB6735"/>
    <w:rsid w:val="00DB7D63"/>
    <w:rsid w:val="00DD00B6"/>
    <w:rsid w:val="00DF5DAC"/>
    <w:rsid w:val="00E020A1"/>
    <w:rsid w:val="00E04399"/>
    <w:rsid w:val="00E10EC2"/>
    <w:rsid w:val="00E1166C"/>
    <w:rsid w:val="00E12958"/>
    <w:rsid w:val="00E13D04"/>
    <w:rsid w:val="00E23C9D"/>
    <w:rsid w:val="00E27095"/>
    <w:rsid w:val="00E37F20"/>
    <w:rsid w:val="00E718B1"/>
    <w:rsid w:val="00E81D39"/>
    <w:rsid w:val="00E84278"/>
    <w:rsid w:val="00EA3F8E"/>
    <w:rsid w:val="00ED2E76"/>
    <w:rsid w:val="00F00E36"/>
    <w:rsid w:val="00F34717"/>
    <w:rsid w:val="00F34FFB"/>
    <w:rsid w:val="00F401C7"/>
    <w:rsid w:val="00F46099"/>
    <w:rsid w:val="00F632F8"/>
    <w:rsid w:val="00F636EF"/>
    <w:rsid w:val="00F8469E"/>
    <w:rsid w:val="00FB55B4"/>
    <w:rsid w:val="00FB55C3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2B2B2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2B2B2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2B2B20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rsid w:val="002B2B20"/>
  </w:style>
  <w:style w:type="paragraph" w:customStyle="1" w:styleId="21">
    <w:name w:val="Основной текст (2)1"/>
    <w:basedOn w:val="a"/>
    <w:link w:val="2"/>
    <w:uiPriority w:val="99"/>
    <w:rsid w:val="002B2B20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5">
    <w:name w:val="Содержимое таблицы"/>
    <w:basedOn w:val="a"/>
    <w:uiPriority w:val="99"/>
    <w:rsid w:val="002B2B2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eastAsia="en-US" w:bidi="en-US"/>
    </w:rPr>
  </w:style>
  <w:style w:type="character" w:customStyle="1" w:styleId="10">
    <w:name w:val="Заголовок №1_"/>
    <w:basedOn w:val="a0"/>
    <w:link w:val="11"/>
    <w:rsid w:val="002B2B2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B2B20"/>
    <w:pPr>
      <w:widowControl w:val="0"/>
      <w:shd w:val="clear" w:color="auto" w:fill="FFFFFF"/>
      <w:spacing w:before="300" w:after="0" w:line="326" w:lineRule="exact"/>
      <w:ind w:firstLine="56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0">
    <w:name w:val="Основной текст + 10"/>
    <w:aliases w:val="5 pt,Полужирный,Интервал 0 pt"/>
    <w:basedOn w:val="1"/>
    <w:uiPriority w:val="99"/>
    <w:rsid w:val="002B2B20"/>
    <w:rPr>
      <w:rFonts w:ascii="Times New Roman" w:hAnsi="Times New Roman" w:cs="Times New Roman"/>
      <w:b/>
      <w:bCs/>
      <w:spacing w:val="3"/>
      <w:sz w:val="21"/>
      <w:szCs w:val="21"/>
      <w:u w:val="none"/>
      <w:shd w:val="clear" w:color="auto" w:fill="FFFFFF"/>
    </w:rPr>
  </w:style>
  <w:style w:type="character" w:customStyle="1" w:styleId="101">
    <w:name w:val="Основной текст + 101"/>
    <w:aliases w:val="5 pt1,Интервал 0 pt1"/>
    <w:basedOn w:val="1"/>
    <w:uiPriority w:val="99"/>
    <w:rsid w:val="002B2B20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character" w:styleId="a6">
    <w:name w:val="Hyperlink"/>
    <w:basedOn w:val="a0"/>
    <w:uiPriority w:val="99"/>
    <w:rsid w:val="002B2B20"/>
    <w:rPr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rsid w:val="002B2B20"/>
    <w:rPr>
      <w:rFonts w:ascii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B2B20"/>
    <w:pPr>
      <w:widowControl w:val="0"/>
      <w:shd w:val="clear" w:color="auto" w:fill="FFFFFF"/>
      <w:spacing w:before="60" w:after="300" w:line="230" w:lineRule="exact"/>
      <w:jc w:val="center"/>
    </w:pPr>
    <w:rPr>
      <w:rFonts w:ascii="Times New Roman" w:hAnsi="Times New Roman" w:cs="Times New Roman"/>
      <w:b/>
      <w:bCs/>
      <w:spacing w:val="2"/>
      <w:sz w:val="17"/>
      <w:szCs w:val="17"/>
    </w:rPr>
  </w:style>
  <w:style w:type="paragraph" w:customStyle="1" w:styleId="Default">
    <w:name w:val="Default"/>
    <w:rsid w:val="00B11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F34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 Spacing"/>
    <w:uiPriority w:val="1"/>
    <w:qFormat/>
    <w:rsid w:val="00A633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6C77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1F6C48"/>
    <w:pPr>
      <w:ind w:left="720"/>
      <w:contextualSpacing/>
    </w:pPr>
  </w:style>
  <w:style w:type="character" w:customStyle="1" w:styleId="a9">
    <w:name w:val="Основной текст_"/>
    <w:link w:val="12"/>
    <w:uiPriority w:val="99"/>
    <w:locked/>
    <w:rsid w:val="00AF4F94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9"/>
    <w:uiPriority w:val="99"/>
    <w:rsid w:val="00AF4F94"/>
    <w:pPr>
      <w:shd w:val="clear" w:color="auto" w:fill="FFFFFF"/>
      <w:spacing w:after="300" w:line="324" w:lineRule="exact"/>
      <w:jc w:val="center"/>
    </w:pPr>
    <w:rPr>
      <w:rFonts w:ascii="Times New Roman" w:hAnsi="Times New Roman" w:cs="Times New Roman"/>
      <w:spacing w:val="10"/>
      <w:sz w:val="24"/>
      <w:szCs w:val="24"/>
    </w:rPr>
  </w:style>
  <w:style w:type="paragraph" w:customStyle="1" w:styleId="20">
    <w:name w:val="Основной текст (2)"/>
    <w:basedOn w:val="a"/>
    <w:rsid w:val="0036395A"/>
    <w:pPr>
      <w:shd w:val="clear" w:color="auto" w:fill="FFFFFF"/>
      <w:spacing w:before="300" w:after="0" w:line="320" w:lineRule="exact"/>
    </w:pPr>
    <w:rPr>
      <w:rFonts w:ascii="Times New Roman" w:eastAsia="Arial Unicode MS" w:hAnsi="Times New Roman" w:cs="Times New Roman"/>
      <w:color w:val="000000"/>
      <w:spacing w:val="20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25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1E6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4E02B4"/>
    <w:rPr>
      <w:b/>
      <w:bCs/>
    </w:rPr>
  </w:style>
  <w:style w:type="character" w:customStyle="1" w:styleId="w-mailboxuserinfoemailinner">
    <w:name w:val="w-mailbox__userinfo__email_inner"/>
    <w:basedOn w:val="a0"/>
    <w:rsid w:val="00F636EF"/>
  </w:style>
  <w:style w:type="character" w:customStyle="1" w:styleId="WW-Absatz-Standardschriftart">
    <w:name w:val="WW-Absatz-Standardschriftart"/>
    <w:rsid w:val="007E3172"/>
  </w:style>
  <w:style w:type="paragraph" w:customStyle="1" w:styleId="WW-Normal">
    <w:name w:val="WW-Normal"/>
    <w:basedOn w:val="a"/>
    <w:rsid w:val="007E3172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 w:bidi="hi-IN"/>
    </w:rPr>
  </w:style>
  <w:style w:type="paragraph" w:customStyle="1" w:styleId="ConsPlusNonformat">
    <w:name w:val="ConsPlusNonformat"/>
    <w:rsid w:val="00A25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39"/>
    <w:rsid w:val="007C69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20252B"/>
  </w:style>
  <w:style w:type="paragraph" w:customStyle="1" w:styleId="subpunct">
    <w:name w:val="subpunct"/>
    <w:basedOn w:val="a"/>
    <w:rsid w:val="003C091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ConsPlusNormal0">
    <w:name w:val="ConsPlusNormal Знак"/>
    <w:link w:val="ConsPlusNormal"/>
    <w:locked/>
    <w:rsid w:val="003C0914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2B2B2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2B2B2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2B2B20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rsid w:val="002B2B20"/>
  </w:style>
  <w:style w:type="paragraph" w:customStyle="1" w:styleId="21">
    <w:name w:val="Основной текст (2)1"/>
    <w:basedOn w:val="a"/>
    <w:link w:val="2"/>
    <w:uiPriority w:val="99"/>
    <w:rsid w:val="002B2B20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5">
    <w:name w:val="Содержимое таблицы"/>
    <w:basedOn w:val="a"/>
    <w:uiPriority w:val="99"/>
    <w:rsid w:val="002B2B2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eastAsia="en-US" w:bidi="en-US"/>
    </w:rPr>
  </w:style>
  <w:style w:type="character" w:customStyle="1" w:styleId="10">
    <w:name w:val="Заголовок №1_"/>
    <w:basedOn w:val="a0"/>
    <w:link w:val="11"/>
    <w:rsid w:val="002B2B2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B2B20"/>
    <w:pPr>
      <w:widowControl w:val="0"/>
      <w:shd w:val="clear" w:color="auto" w:fill="FFFFFF"/>
      <w:spacing w:before="300" w:after="0" w:line="326" w:lineRule="exact"/>
      <w:ind w:firstLine="56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0">
    <w:name w:val="Основной текст + 10"/>
    <w:aliases w:val="5 pt,Полужирный,Интервал 0 pt"/>
    <w:basedOn w:val="1"/>
    <w:uiPriority w:val="99"/>
    <w:rsid w:val="002B2B20"/>
    <w:rPr>
      <w:rFonts w:ascii="Times New Roman" w:hAnsi="Times New Roman" w:cs="Times New Roman"/>
      <w:b/>
      <w:bCs/>
      <w:spacing w:val="3"/>
      <w:sz w:val="21"/>
      <w:szCs w:val="21"/>
      <w:u w:val="none"/>
      <w:shd w:val="clear" w:color="auto" w:fill="FFFFFF"/>
    </w:rPr>
  </w:style>
  <w:style w:type="character" w:customStyle="1" w:styleId="101">
    <w:name w:val="Основной текст + 101"/>
    <w:aliases w:val="5 pt1,Интервал 0 pt1"/>
    <w:basedOn w:val="1"/>
    <w:uiPriority w:val="99"/>
    <w:rsid w:val="002B2B20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character" w:styleId="a6">
    <w:name w:val="Hyperlink"/>
    <w:basedOn w:val="a0"/>
    <w:uiPriority w:val="99"/>
    <w:rsid w:val="002B2B20"/>
    <w:rPr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rsid w:val="002B2B20"/>
    <w:rPr>
      <w:rFonts w:ascii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B2B20"/>
    <w:pPr>
      <w:widowControl w:val="0"/>
      <w:shd w:val="clear" w:color="auto" w:fill="FFFFFF"/>
      <w:spacing w:before="60" w:after="300" w:line="230" w:lineRule="exact"/>
      <w:jc w:val="center"/>
    </w:pPr>
    <w:rPr>
      <w:rFonts w:ascii="Times New Roman" w:hAnsi="Times New Roman" w:cs="Times New Roman"/>
      <w:b/>
      <w:bCs/>
      <w:spacing w:val="2"/>
      <w:sz w:val="17"/>
      <w:szCs w:val="17"/>
    </w:rPr>
  </w:style>
  <w:style w:type="paragraph" w:customStyle="1" w:styleId="Default">
    <w:name w:val="Default"/>
    <w:rsid w:val="00B11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F34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 Spacing"/>
    <w:uiPriority w:val="1"/>
    <w:qFormat/>
    <w:rsid w:val="00A633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6C77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1F6C48"/>
    <w:pPr>
      <w:ind w:left="720"/>
      <w:contextualSpacing/>
    </w:pPr>
  </w:style>
  <w:style w:type="character" w:customStyle="1" w:styleId="a9">
    <w:name w:val="Основной текст_"/>
    <w:link w:val="12"/>
    <w:uiPriority w:val="99"/>
    <w:locked/>
    <w:rsid w:val="00AF4F94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9"/>
    <w:uiPriority w:val="99"/>
    <w:rsid w:val="00AF4F94"/>
    <w:pPr>
      <w:shd w:val="clear" w:color="auto" w:fill="FFFFFF"/>
      <w:spacing w:after="300" w:line="324" w:lineRule="exact"/>
      <w:jc w:val="center"/>
    </w:pPr>
    <w:rPr>
      <w:rFonts w:ascii="Times New Roman" w:hAnsi="Times New Roman" w:cs="Times New Roman"/>
      <w:spacing w:val="10"/>
      <w:sz w:val="24"/>
      <w:szCs w:val="24"/>
    </w:rPr>
  </w:style>
  <w:style w:type="paragraph" w:customStyle="1" w:styleId="20">
    <w:name w:val="Основной текст (2)"/>
    <w:basedOn w:val="a"/>
    <w:rsid w:val="0036395A"/>
    <w:pPr>
      <w:shd w:val="clear" w:color="auto" w:fill="FFFFFF"/>
      <w:spacing w:before="300" w:after="0" w:line="320" w:lineRule="exact"/>
    </w:pPr>
    <w:rPr>
      <w:rFonts w:ascii="Times New Roman" w:eastAsia="Arial Unicode MS" w:hAnsi="Times New Roman" w:cs="Times New Roman"/>
      <w:color w:val="000000"/>
      <w:spacing w:val="20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25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1E6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4E02B4"/>
    <w:rPr>
      <w:b/>
      <w:bCs/>
    </w:rPr>
  </w:style>
  <w:style w:type="character" w:customStyle="1" w:styleId="w-mailboxuserinfoemailinner">
    <w:name w:val="w-mailbox__userinfo__email_inner"/>
    <w:basedOn w:val="a0"/>
    <w:rsid w:val="00F636EF"/>
  </w:style>
  <w:style w:type="character" w:customStyle="1" w:styleId="WW-Absatz-Standardschriftart">
    <w:name w:val="WW-Absatz-Standardschriftart"/>
    <w:rsid w:val="007E3172"/>
  </w:style>
  <w:style w:type="paragraph" w:customStyle="1" w:styleId="WW-Normal">
    <w:name w:val="WW-Normal"/>
    <w:basedOn w:val="a"/>
    <w:rsid w:val="007E3172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 w:bidi="hi-IN"/>
    </w:rPr>
  </w:style>
  <w:style w:type="paragraph" w:customStyle="1" w:styleId="ConsPlusNonformat">
    <w:name w:val="ConsPlusNonformat"/>
    <w:rsid w:val="00A25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39"/>
    <w:rsid w:val="007C69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20252B"/>
  </w:style>
  <w:style w:type="paragraph" w:customStyle="1" w:styleId="subpunct">
    <w:name w:val="subpunct"/>
    <w:basedOn w:val="a"/>
    <w:rsid w:val="003C091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ConsPlusNormal0">
    <w:name w:val="ConsPlusNormal Знак"/>
    <w:link w:val="ConsPlusNormal"/>
    <w:locked/>
    <w:rsid w:val="003C0914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B62C-7236-4061-BC7B-16232862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12</Pages>
  <Words>4599</Words>
  <Characters>26217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Цимбалюк Сергей</dc:creator>
  <cp:lastModifiedBy>User</cp:lastModifiedBy>
  <cp:revision>57</cp:revision>
  <cp:lastPrinted>2017-12-26T04:28:00Z</cp:lastPrinted>
  <dcterms:created xsi:type="dcterms:W3CDTF">2022-04-12T06:03:00Z</dcterms:created>
  <dcterms:modified xsi:type="dcterms:W3CDTF">2024-08-05T09:16:00Z</dcterms:modified>
</cp:coreProperties>
</file>