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E5659D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2F3EC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9822B3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2F3EC0">
              <w:rPr>
                <w:color w:val="000000"/>
                <w:sz w:val="22"/>
                <w:szCs w:val="22"/>
              </w:rPr>
              <w:t>431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2F3EC0">
              <w:rPr>
                <w:color w:val="000000"/>
                <w:sz w:val="22"/>
                <w:szCs w:val="22"/>
              </w:rPr>
              <w:t>Чувашский Сускан</w:t>
            </w:r>
            <w:r w:rsidR="00D27B68">
              <w:rPr>
                <w:color w:val="000000"/>
                <w:sz w:val="22"/>
                <w:szCs w:val="22"/>
              </w:rPr>
              <w:t>,</w:t>
            </w:r>
            <w:r w:rsidR="009822B3">
              <w:rPr>
                <w:color w:val="000000"/>
                <w:sz w:val="22"/>
                <w:szCs w:val="22"/>
              </w:rPr>
              <w:t xml:space="preserve"> ул. </w:t>
            </w:r>
            <w:r w:rsidR="002F3EC0">
              <w:rPr>
                <w:color w:val="000000"/>
                <w:sz w:val="22"/>
                <w:szCs w:val="22"/>
              </w:rPr>
              <w:t>Чехова</w:t>
            </w:r>
            <w:bookmarkStart w:id="0" w:name="_GoBack"/>
            <w:bookmarkEnd w:id="0"/>
            <w:r w:rsidR="009822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2F3EC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F3EC0">
              <w:rPr>
                <w:color w:val="000000"/>
                <w:sz w:val="22"/>
                <w:szCs w:val="22"/>
              </w:rPr>
              <w:t>5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2F3EC0" w:rsidP="002F3EC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</w:t>
            </w:r>
            <w:r w:rsidR="009822B3"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9822B3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Ведение </w:t>
            </w:r>
            <w:r w:rsidR="002F3EC0">
              <w:rPr>
                <w:color w:val="000000"/>
                <w:sz w:val="22"/>
                <w:szCs w:val="22"/>
              </w:rPr>
              <w:t>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11</w:t>
      </w:r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2F3EC0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B0EBB"/>
    <w:rsid w:val="00BC212E"/>
    <w:rsid w:val="00D27B68"/>
    <w:rsid w:val="00DD14C1"/>
    <w:rsid w:val="00E24142"/>
    <w:rsid w:val="00E56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2019-10-23T07:01:00Z</dcterms:created>
  <dcterms:modified xsi:type="dcterms:W3CDTF">2023-11-09T05:58:00Z</dcterms:modified>
</cp:coreProperties>
</file>