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9D" w:rsidRPr="009A599D" w:rsidRDefault="002133BA" w:rsidP="00B84E6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42D0">
        <w:rPr>
          <w:rFonts w:ascii="PT Astra Serif" w:hAnsi="PT Astra Serif" w:cs="Times New Roman"/>
          <w:b/>
          <w:bCs/>
          <w:sz w:val="28"/>
          <w:szCs w:val="28"/>
        </w:rPr>
        <w:t>Оценка эффективности</w:t>
      </w:r>
      <w:r w:rsidR="00207E82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9A599D" w:rsidRPr="009A599D">
        <w:rPr>
          <w:rFonts w:ascii="PT Astra Serif" w:hAnsi="PT Astra Serif"/>
          <w:b/>
          <w:sz w:val="28"/>
          <w:szCs w:val="28"/>
        </w:rPr>
        <w:t>муниципальной программы</w:t>
      </w:r>
    </w:p>
    <w:p w:rsidR="005D2D27" w:rsidRPr="005D2D27" w:rsidRDefault="00544F8A" w:rsidP="00B84E6B">
      <w:pPr>
        <w:pStyle w:val="ConsPlusNormal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="005D2D27" w:rsidRPr="005D2D27">
        <w:rPr>
          <w:rFonts w:ascii="PT Astra Serif" w:hAnsi="PT Astra Serif"/>
          <w:b/>
          <w:bCs/>
          <w:sz w:val="28"/>
          <w:szCs w:val="28"/>
        </w:rPr>
        <w:t>Противодействие коррупции в муниципальном образовании</w:t>
      </w:r>
    </w:p>
    <w:p w:rsidR="005D2D27" w:rsidRPr="005D2D27" w:rsidRDefault="000347CC" w:rsidP="005D2D27">
      <w:pPr>
        <w:pStyle w:val="ConsPlusNormal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proofErr w:type="spellStart"/>
      <w:r w:rsidR="00544F8A">
        <w:rPr>
          <w:rFonts w:ascii="PT Astra Serif" w:hAnsi="PT Astra Serif"/>
          <w:b/>
          <w:bCs/>
          <w:sz w:val="28"/>
          <w:szCs w:val="28"/>
        </w:rPr>
        <w:t>Мелекесский</w:t>
      </w:r>
      <w:proofErr w:type="spellEnd"/>
      <w:r w:rsidR="00544F8A">
        <w:rPr>
          <w:rFonts w:ascii="PT Astra Serif" w:hAnsi="PT Astra Serif"/>
          <w:b/>
          <w:bCs/>
          <w:sz w:val="28"/>
          <w:szCs w:val="28"/>
        </w:rPr>
        <w:t xml:space="preserve"> район»</w:t>
      </w:r>
      <w:r w:rsidR="005D2D27" w:rsidRPr="005D2D27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6C0178" w:rsidRPr="005D2D27">
        <w:rPr>
          <w:rFonts w:ascii="PT Astra Serif" w:hAnsi="PT Astra Serif"/>
          <w:b/>
          <w:bCs/>
          <w:sz w:val="28"/>
          <w:szCs w:val="28"/>
        </w:rPr>
        <w:t>"</w:t>
      </w:r>
      <w:r w:rsidR="005D2D27">
        <w:rPr>
          <w:rFonts w:ascii="PT Astra Serif" w:hAnsi="PT Astra Serif"/>
          <w:b/>
          <w:bCs/>
          <w:sz w:val="28"/>
          <w:szCs w:val="28"/>
        </w:rPr>
        <w:t>,</w:t>
      </w:r>
    </w:p>
    <w:p w:rsidR="003D0164" w:rsidRDefault="009A599D" w:rsidP="008702B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A599D">
        <w:rPr>
          <w:rFonts w:ascii="PT Astra Serif" w:hAnsi="PT Astra Serif"/>
          <w:b/>
          <w:sz w:val="28"/>
          <w:szCs w:val="28"/>
        </w:rPr>
        <w:t>утвержденной по</w:t>
      </w:r>
      <w:r w:rsidR="005D2D27">
        <w:rPr>
          <w:rFonts w:ascii="PT Astra Serif" w:hAnsi="PT Astra Serif"/>
          <w:b/>
          <w:sz w:val="28"/>
          <w:szCs w:val="28"/>
        </w:rPr>
        <w:t xml:space="preserve">становлением администрации </w:t>
      </w:r>
      <w:r w:rsidR="008702BE" w:rsidRPr="008702BE">
        <w:rPr>
          <w:rFonts w:ascii="PT Astra Serif" w:hAnsi="PT Astra Serif"/>
          <w:b/>
          <w:sz w:val="28"/>
          <w:szCs w:val="28"/>
        </w:rPr>
        <w:t>от 13.03.2023 № 281</w:t>
      </w:r>
    </w:p>
    <w:p w:rsidR="003D0164" w:rsidRPr="003D0164" w:rsidRDefault="003D0164" w:rsidP="003D016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3D0164">
        <w:rPr>
          <w:rFonts w:ascii="PT Astra Serif" w:hAnsi="PT Astra Serif"/>
          <w:b/>
          <w:sz w:val="28"/>
          <w:szCs w:val="28"/>
        </w:rPr>
        <w:t>(в ред. от 16.06.2024 № 920)</w:t>
      </w:r>
    </w:p>
    <w:p w:rsidR="00A77F0B" w:rsidRDefault="00B12ABC" w:rsidP="003D016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 4</w:t>
      </w:r>
      <w:r w:rsidR="003D0164" w:rsidRPr="003D0164">
        <w:rPr>
          <w:rFonts w:ascii="PT Astra Serif" w:hAnsi="PT Astra Serif"/>
          <w:b/>
          <w:sz w:val="28"/>
          <w:szCs w:val="28"/>
        </w:rPr>
        <w:t xml:space="preserve"> кв. 2024 года</w:t>
      </w:r>
    </w:p>
    <w:p w:rsidR="00477D73" w:rsidRDefault="00477D73" w:rsidP="003D016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61C92" w:rsidRDefault="00F834C8" w:rsidP="000C35DF">
      <w:pPr>
        <w:pStyle w:val="ConsPlusNormal"/>
        <w:ind w:firstLine="709"/>
        <w:outlineLvl w:val="1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1</w:t>
      </w:r>
      <w:r w:rsidR="00662381">
        <w:rPr>
          <w:rFonts w:ascii="PT Astra Serif" w:hAnsi="PT Astra Serif" w:cs="Times New Roman"/>
          <w:color w:val="000000"/>
          <w:sz w:val="28"/>
          <w:szCs w:val="28"/>
          <w:lang w:eastAsia="ru-RU"/>
        </w:rPr>
        <w:t>.</w:t>
      </w:r>
      <w:r w:rsidR="006C4DB9" w:rsidRPr="00435351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В ра</w:t>
      </w:r>
      <w:r w:rsidR="008702BE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мках реализации </w:t>
      </w:r>
      <w:r w:rsidR="003D0164">
        <w:rPr>
          <w:rFonts w:ascii="PT Astra Serif" w:hAnsi="PT Astra Serif" w:cs="Times New Roman"/>
          <w:color w:val="000000"/>
          <w:sz w:val="28"/>
          <w:szCs w:val="28"/>
          <w:lang w:eastAsia="ru-RU"/>
        </w:rPr>
        <w:t>программы в 2024</w:t>
      </w:r>
      <w:r w:rsidR="006C4DB9" w:rsidRPr="00435351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году</w:t>
      </w:r>
      <w:r w:rsidR="00C47B0A">
        <w:rPr>
          <w:rFonts w:ascii="PT Astra Serif" w:hAnsi="PT Astra Serif" w:cs="Times New Roman"/>
          <w:color w:val="000000"/>
          <w:sz w:val="28"/>
          <w:szCs w:val="28"/>
          <w:lang w:eastAsia="ru-RU"/>
        </w:rPr>
        <w:t>:</w:t>
      </w:r>
      <w:r w:rsidR="006A5D31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</w:t>
      </w:r>
    </w:p>
    <w:p w:rsidR="0040628A" w:rsidRDefault="00F834C8" w:rsidP="00F834C8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п</w:t>
      </w:r>
      <w:r w:rsidR="006A5D31">
        <w:rPr>
          <w:rFonts w:ascii="PT Astra Serif" w:hAnsi="PT Astra Serif"/>
          <w:sz w:val="28"/>
          <w:szCs w:val="28"/>
        </w:rPr>
        <w:t xml:space="preserve">роведена антикоррупционная экспертиза </w:t>
      </w:r>
      <w:r w:rsidR="0005781B">
        <w:rPr>
          <w:rFonts w:ascii="PT Astra Serif" w:hAnsi="PT Astra Serif"/>
          <w:sz w:val="28"/>
          <w:szCs w:val="28"/>
        </w:rPr>
        <w:t>670</w:t>
      </w:r>
      <w:r w:rsidR="006D3F30">
        <w:rPr>
          <w:rFonts w:ascii="PT Astra Serif" w:hAnsi="PT Astra Serif"/>
          <w:sz w:val="28"/>
          <w:szCs w:val="28"/>
        </w:rPr>
        <w:t xml:space="preserve"> проектов </w:t>
      </w:r>
      <w:r w:rsidR="006D3F30" w:rsidRPr="006D3F30">
        <w:rPr>
          <w:rFonts w:ascii="PT Astra Serif" w:hAnsi="PT Astra Serif"/>
          <w:sz w:val="28"/>
          <w:szCs w:val="28"/>
        </w:rPr>
        <w:t>муниципальных правовых актов (включая муниципальные правовые акты городских и сельских поселений</w:t>
      </w:r>
      <w:r w:rsidR="006D3F30">
        <w:rPr>
          <w:rFonts w:ascii="PT Astra Serif" w:hAnsi="PT Astra Serif"/>
          <w:sz w:val="28"/>
          <w:szCs w:val="28"/>
        </w:rPr>
        <w:t xml:space="preserve">), выявлено </w:t>
      </w:r>
      <w:r w:rsidR="0079234C">
        <w:rPr>
          <w:rFonts w:ascii="PT Astra Serif" w:hAnsi="PT Astra Serif"/>
          <w:sz w:val="28"/>
          <w:szCs w:val="28"/>
        </w:rPr>
        <w:t xml:space="preserve">и </w:t>
      </w:r>
      <w:r w:rsidR="0005781B" w:rsidRPr="0005781B">
        <w:rPr>
          <w:rFonts w:ascii="PT Astra Serif" w:hAnsi="PT Astra Serif"/>
          <w:sz w:val="28"/>
          <w:szCs w:val="28"/>
        </w:rPr>
        <w:t>устранено 25</w:t>
      </w:r>
      <w:r w:rsidR="00344ED3" w:rsidRPr="0005781B">
        <w:rPr>
          <w:rFonts w:ascii="PT Astra Serif" w:hAnsi="PT Astra Serif"/>
          <w:sz w:val="28"/>
          <w:szCs w:val="28"/>
        </w:rPr>
        <w:t xml:space="preserve"> </w:t>
      </w:r>
      <w:r w:rsidR="0005781B" w:rsidRPr="0005781B">
        <w:rPr>
          <w:rFonts w:ascii="PT Astra Serif" w:hAnsi="PT Astra Serif"/>
          <w:sz w:val="28"/>
          <w:szCs w:val="28"/>
        </w:rPr>
        <w:t>(5,9</w:t>
      </w:r>
      <w:r w:rsidR="006A7D63" w:rsidRPr="0005781B">
        <w:rPr>
          <w:rFonts w:ascii="PT Astra Serif" w:hAnsi="PT Astra Serif"/>
          <w:sz w:val="28"/>
          <w:szCs w:val="28"/>
        </w:rPr>
        <w:t xml:space="preserve">%) </w:t>
      </w:r>
      <w:proofErr w:type="spellStart"/>
      <w:r w:rsidR="003E0EF2" w:rsidRPr="0005781B">
        <w:rPr>
          <w:rFonts w:ascii="PT Astra Serif" w:hAnsi="PT Astra Serif"/>
          <w:sz w:val="28"/>
          <w:szCs w:val="28"/>
        </w:rPr>
        <w:t>коррупцио</w:t>
      </w:r>
      <w:r w:rsidR="00344ED3" w:rsidRPr="0005781B">
        <w:rPr>
          <w:rFonts w:ascii="PT Astra Serif" w:hAnsi="PT Astra Serif"/>
          <w:sz w:val="28"/>
          <w:szCs w:val="28"/>
        </w:rPr>
        <w:t>генных</w:t>
      </w:r>
      <w:proofErr w:type="spellEnd"/>
      <w:r w:rsidR="00344ED3" w:rsidRPr="0005781B">
        <w:rPr>
          <w:rFonts w:ascii="PT Astra Serif" w:hAnsi="PT Astra Serif"/>
          <w:sz w:val="28"/>
          <w:szCs w:val="28"/>
        </w:rPr>
        <w:t xml:space="preserve"> факторов</w:t>
      </w:r>
      <w:r w:rsidR="003E1D10" w:rsidRPr="0005781B">
        <w:rPr>
          <w:rFonts w:ascii="PT Astra Serif" w:hAnsi="PT Astra Serif"/>
          <w:sz w:val="28"/>
          <w:szCs w:val="28"/>
        </w:rPr>
        <w:t xml:space="preserve"> </w:t>
      </w:r>
      <w:r w:rsidR="006A7D63" w:rsidRPr="0005781B">
        <w:rPr>
          <w:rFonts w:ascii="PT Astra Serif" w:hAnsi="PT Astra Serif"/>
          <w:sz w:val="28"/>
          <w:szCs w:val="28"/>
        </w:rPr>
        <w:t>(</w:t>
      </w:r>
      <w:r w:rsidR="003E1D10" w:rsidRPr="0005781B">
        <w:rPr>
          <w:rFonts w:ascii="PT Astra Serif" w:hAnsi="PT Astra Serif"/>
          <w:sz w:val="28"/>
          <w:szCs w:val="28"/>
        </w:rPr>
        <w:t xml:space="preserve">при плановом показателе </w:t>
      </w:r>
      <w:r w:rsidR="00D6072C" w:rsidRPr="0005781B">
        <w:rPr>
          <w:rFonts w:ascii="PT Astra Serif" w:hAnsi="PT Astra Serif"/>
          <w:sz w:val="28"/>
          <w:szCs w:val="28"/>
        </w:rPr>
        <w:t xml:space="preserve">не более </w:t>
      </w:r>
      <w:r w:rsidR="00BF6CDF" w:rsidRPr="0005781B">
        <w:rPr>
          <w:rFonts w:ascii="PT Astra Serif" w:hAnsi="PT Astra Serif"/>
          <w:sz w:val="28"/>
          <w:szCs w:val="28"/>
        </w:rPr>
        <w:t>6,0</w:t>
      </w:r>
      <w:r w:rsidR="0079234C">
        <w:rPr>
          <w:rFonts w:ascii="PT Astra Serif" w:hAnsi="PT Astra Serif"/>
          <w:sz w:val="28"/>
          <w:szCs w:val="28"/>
        </w:rPr>
        <w:t xml:space="preserve">%, что составляет </w:t>
      </w:r>
      <w:r w:rsidR="00AF5082" w:rsidRPr="00AF5082">
        <w:rPr>
          <w:rFonts w:ascii="PT Astra Serif" w:hAnsi="PT Astra Serif"/>
          <w:sz w:val="28"/>
          <w:szCs w:val="28"/>
        </w:rPr>
        <w:t>101,6</w:t>
      </w:r>
      <w:r w:rsidR="00B54642" w:rsidRPr="00AF5082">
        <w:rPr>
          <w:rFonts w:ascii="PT Astra Serif" w:hAnsi="PT Astra Serif"/>
          <w:sz w:val="28"/>
          <w:szCs w:val="28"/>
        </w:rPr>
        <w:t xml:space="preserve">% </w:t>
      </w:r>
      <w:r w:rsidR="00B54642" w:rsidRPr="00B54642">
        <w:rPr>
          <w:rFonts w:ascii="PT Astra Serif" w:hAnsi="PT Astra Serif"/>
          <w:sz w:val="28"/>
          <w:szCs w:val="28"/>
        </w:rPr>
        <w:t>от планового показателя</w:t>
      </w:r>
      <w:r w:rsidR="00BF6CDF">
        <w:rPr>
          <w:rFonts w:ascii="PT Astra Serif" w:hAnsi="PT Astra Serif"/>
          <w:sz w:val="28"/>
          <w:szCs w:val="28"/>
        </w:rPr>
        <w:t>)</w:t>
      </w:r>
      <w:r w:rsidR="0040628A">
        <w:rPr>
          <w:rFonts w:ascii="PT Astra Serif" w:hAnsi="PT Astra Serif"/>
          <w:sz w:val="28"/>
          <w:szCs w:val="28"/>
        </w:rPr>
        <w:t>;</w:t>
      </w:r>
    </w:p>
    <w:p w:rsidR="006A5D31" w:rsidRPr="009C7BC8" w:rsidRDefault="0040628A" w:rsidP="00F834C8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</w:t>
      </w:r>
      <w:r w:rsidR="00F834C8">
        <w:rPr>
          <w:rFonts w:ascii="PT Astra Serif" w:hAnsi="PT Astra Serif"/>
          <w:sz w:val="28"/>
          <w:szCs w:val="28"/>
        </w:rPr>
        <w:t xml:space="preserve"> </w:t>
      </w:r>
      <w:r w:rsidR="009C2642">
        <w:rPr>
          <w:rFonts w:ascii="PT Astra Serif" w:hAnsi="PT Astra Serif"/>
          <w:sz w:val="28"/>
          <w:szCs w:val="28"/>
        </w:rPr>
        <w:t>среднее количество</w:t>
      </w:r>
      <w:r w:rsidR="009C2642" w:rsidRPr="009C2642">
        <w:rPr>
          <w:rFonts w:ascii="PT Astra Serif" w:hAnsi="PT Astra Serif"/>
          <w:sz w:val="28"/>
          <w:szCs w:val="28"/>
        </w:rPr>
        <w:t xml:space="preserve"> участников закупок, осуществлённых конкурентными способами определения поставщиков</w:t>
      </w:r>
      <w:r w:rsidR="00C418FD">
        <w:rPr>
          <w:rFonts w:ascii="PT Astra Serif" w:hAnsi="PT Astra Serif"/>
          <w:sz w:val="28"/>
          <w:szCs w:val="28"/>
        </w:rPr>
        <w:t xml:space="preserve"> </w:t>
      </w:r>
      <w:r w:rsidR="00D01A34">
        <w:rPr>
          <w:rFonts w:ascii="PT Astra Serif" w:hAnsi="PT Astra Serif"/>
          <w:sz w:val="28"/>
          <w:szCs w:val="28"/>
        </w:rPr>
        <w:t xml:space="preserve">- </w:t>
      </w:r>
      <w:r w:rsidR="00243492">
        <w:rPr>
          <w:rFonts w:ascii="PT Astra Serif" w:hAnsi="PT Astra Serif"/>
          <w:sz w:val="28"/>
          <w:szCs w:val="28"/>
        </w:rPr>
        <w:t>3,6</w:t>
      </w:r>
      <w:r w:rsidR="0004554B">
        <w:rPr>
          <w:rFonts w:ascii="PT Astra Serif" w:hAnsi="PT Astra Serif"/>
          <w:sz w:val="28"/>
          <w:szCs w:val="28"/>
        </w:rPr>
        <w:t xml:space="preserve"> чел.</w:t>
      </w:r>
      <w:r w:rsidR="00612950">
        <w:rPr>
          <w:rFonts w:ascii="PT Astra Serif" w:hAnsi="PT Astra Serif"/>
          <w:sz w:val="28"/>
          <w:szCs w:val="28"/>
        </w:rPr>
        <w:t xml:space="preserve"> (</w:t>
      </w:r>
      <w:r w:rsidR="00095A21">
        <w:rPr>
          <w:rFonts w:ascii="PT Astra Serif" w:hAnsi="PT Astra Serif"/>
          <w:sz w:val="28"/>
          <w:szCs w:val="28"/>
        </w:rPr>
        <w:t>92,3</w:t>
      </w:r>
      <w:r w:rsidR="00D31C6A">
        <w:rPr>
          <w:rFonts w:ascii="PT Astra Serif" w:hAnsi="PT Astra Serif"/>
          <w:sz w:val="28"/>
          <w:szCs w:val="28"/>
        </w:rPr>
        <w:t xml:space="preserve">% </w:t>
      </w:r>
      <w:r w:rsidR="002C338E">
        <w:rPr>
          <w:rFonts w:ascii="PT Astra Serif" w:hAnsi="PT Astra Serif"/>
          <w:sz w:val="28"/>
          <w:szCs w:val="28"/>
        </w:rPr>
        <w:t>от планового показателя</w:t>
      </w:r>
      <w:r w:rsidR="00612950">
        <w:rPr>
          <w:rFonts w:ascii="PT Astra Serif" w:hAnsi="PT Astra Serif"/>
          <w:sz w:val="28"/>
          <w:szCs w:val="28"/>
        </w:rPr>
        <w:t>)</w:t>
      </w:r>
      <w:r w:rsidR="005C79D4">
        <w:rPr>
          <w:rFonts w:ascii="PT Astra Serif" w:hAnsi="PT Astra Serif"/>
          <w:sz w:val="28"/>
          <w:szCs w:val="28"/>
        </w:rPr>
        <w:t>;</w:t>
      </w:r>
    </w:p>
    <w:p w:rsidR="00BD6845" w:rsidRPr="009C7BC8" w:rsidRDefault="00207E82" w:rsidP="00401810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401810">
        <w:rPr>
          <w:rFonts w:ascii="PT Astra Serif" w:hAnsi="PT Astra Serif"/>
          <w:sz w:val="28"/>
          <w:szCs w:val="28"/>
        </w:rPr>
        <w:t>доля</w:t>
      </w:r>
      <w:r w:rsidR="00401810" w:rsidRPr="00401810">
        <w:rPr>
          <w:rFonts w:ascii="PT Astra Serif" w:hAnsi="PT Astra Serif"/>
          <w:sz w:val="28"/>
          <w:szCs w:val="28"/>
        </w:rPr>
        <w:t xml:space="preserve"> закупок (в стоимостном выражении), осуществлённых у субъектов малого предпринимательства и социально ориентированных некоммерческих организаций конкурентными способами определения поставщиков</w:t>
      </w:r>
      <w:r w:rsidR="001F2090">
        <w:rPr>
          <w:rFonts w:ascii="PT Astra Serif" w:hAnsi="PT Astra Serif"/>
          <w:sz w:val="28"/>
          <w:szCs w:val="28"/>
        </w:rPr>
        <w:t>,</w:t>
      </w:r>
      <w:r w:rsidR="00401810" w:rsidRPr="00401810">
        <w:rPr>
          <w:rFonts w:ascii="PT Astra Serif" w:hAnsi="PT Astra Serif"/>
          <w:sz w:val="28"/>
          <w:szCs w:val="28"/>
        </w:rPr>
        <w:t xml:space="preserve"> подрядчиков, исполнителей</w:t>
      </w:r>
      <w:r w:rsidR="00095A21">
        <w:rPr>
          <w:rFonts w:ascii="PT Astra Serif" w:hAnsi="PT Astra Serif"/>
          <w:sz w:val="28"/>
          <w:szCs w:val="28"/>
        </w:rPr>
        <w:t xml:space="preserve"> – 38</w:t>
      </w:r>
      <w:r w:rsidR="00D01A34">
        <w:rPr>
          <w:rFonts w:ascii="PT Astra Serif" w:hAnsi="PT Astra Serif"/>
          <w:sz w:val="28"/>
          <w:szCs w:val="28"/>
        </w:rPr>
        <w:t>,</w:t>
      </w:r>
      <w:r w:rsidR="0049730D">
        <w:rPr>
          <w:rFonts w:ascii="PT Astra Serif" w:hAnsi="PT Astra Serif"/>
          <w:sz w:val="28"/>
          <w:szCs w:val="28"/>
        </w:rPr>
        <w:t>3</w:t>
      </w:r>
      <w:r w:rsidR="00612950">
        <w:rPr>
          <w:rFonts w:ascii="PT Astra Serif" w:hAnsi="PT Astra Serif"/>
          <w:sz w:val="28"/>
          <w:szCs w:val="28"/>
        </w:rPr>
        <w:t xml:space="preserve"> (</w:t>
      </w:r>
      <w:r w:rsidR="00095A21">
        <w:rPr>
          <w:rFonts w:ascii="PT Astra Serif" w:hAnsi="PT Astra Serif"/>
          <w:sz w:val="28"/>
          <w:szCs w:val="28"/>
        </w:rPr>
        <w:t>112,7</w:t>
      </w:r>
      <w:r w:rsidR="001F2090" w:rsidRPr="001F2090">
        <w:rPr>
          <w:rFonts w:ascii="PT Astra Serif" w:hAnsi="PT Astra Serif"/>
          <w:sz w:val="28"/>
          <w:szCs w:val="28"/>
        </w:rPr>
        <w:t>% от планового показателя</w:t>
      </w:r>
      <w:r w:rsidR="00612950">
        <w:rPr>
          <w:rFonts w:ascii="PT Astra Serif" w:hAnsi="PT Astra Serif"/>
          <w:sz w:val="28"/>
          <w:szCs w:val="28"/>
        </w:rPr>
        <w:t>)</w:t>
      </w:r>
      <w:r w:rsidR="001F2090" w:rsidRPr="001F2090">
        <w:rPr>
          <w:rFonts w:ascii="PT Astra Serif" w:hAnsi="PT Astra Serif"/>
          <w:sz w:val="28"/>
          <w:szCs w:val="28"/>
        </w:rPr>
        <w:t>;</w:t>
      </w:r>
    </w:p>
    <w:p w:rsidR="00964D39" w:rsidRPr="009C7BC8" w:rsidRDefault="001F2090" w:rsidP="00964D39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="00FC3BC8">
        <w:rPr>
          <w:rFonts w:ascii="PT Astra Serif" w:hAnsi="PT Astra Serif"/>
          <w:sz w:val="28"/>
          <w:szCs w:val="28"/>
        </w:rPr>
        <w:t>опубликовано</w:t>
      </w:r>
      <w:r w:rsidR="003E1D10" w:rsidRPr="003E1D10">
        <w:rPr>
          <w:rFonts w:ascii="PT Astra Serif" w:hAnsi="PT Astra Serif"/>
          <w:sz w:val="28"/>
          <w:szCs w:val="28"/>
        </w:rPr>
        <w:t xml:space="preserve"> </w:t>
      </w:r>
      <w:r w:rsidR="0072668F">
        <w:rPr>
          <w:rFonts w:ascii="PT Astra Serif" w:hAnsi="PT Astra Serif"/>
          <w:sz w:val="28"/>
          <w:szCs w:val="28"/>
        </w:rPr>
        <w:t>175</w:t>
      </w:r>
      <w:r w:rsidR="00FC3BC8">
        <w:rPr>
          <w:rFonts w:ascii="PT Astra Serif" w:hAnsi="PT Astra Serif"/>
          <w:sz w:val="28"/>
          <w:szCs w:val="28"/>
        </w:rPr>
        <w:t xml:space="preserve"> информационных материалов</w:t>
      </w:r>
      <w:r w:rsidR="003E1D10" w:rsidRPr="003E1D10">
        <w:rPr>
          <w:rFonts w:ascii="PT Astra Serif" w:hAnsi="PT Astra Serif"/>
          <w:sz w:val="28"/>
          <w:szCs w:val="28"/>
        </w:rPr>
        <w:t xml:space="preserve"> антикоррупционной направленности, подготовленных при непосредственном участии органов местного самоуправления </w:t>
      </w:r>
      <w:r w:rsidR="000E1FB4">
        <w:rPr>
          <w:rFonts w:ascii="PT Astra Serif" w:hAnsi="PT Astra Serif"/>
          <w:sz w:val="28"/>
          <w:szCs w:val="28"/>
        </w:rPr>
        <w:t>в печатных,</w:t>
      </w:r>
      <w:r w:rsidR="003E1D10" w:rsidRPr="003E1D10">
        <w:rPr>
          <w:rFonts w:ascii="PT Astra Serif" w:hAnsi="PT Astra Serif"/>
          <w:sz w:val="28"/>
          <w:szCs w:val="28"/>
        </w:rPr>
        <w:t xml:space="preserve"> электронных </w:t>
      </w:r>
      <w:r w:rsidR="00612950">
        <w:rPr>
          <w:rFonts w:ascii="Times New Roman" w:hAnsi="Times New Roman" w:cs="Times New Roman"/>
          <w:sz w:val="28"/>
          <w:szCs w:val="28"/>
        </w:rPr>
        <w:t xml:space="preserve">СМИ и </w:t>
      </w:r>
      <w:r w:rsidR="000E1FB4">
        <w:t xml:space="preserve"> </w:t>
      </w:r>
      <w:r w:rsidR="000E1FB4" w:rsidRPr="000E1FB4">
        <w:rPr>
          <w:rFonts w:ascii="PT Astra Serif" w:hAnsi="PT Astra Serif"/>
          <w:sz w:val="28"/>
          <w:szCs w:val="28"/>
        </w:rPr>
        <w:t xml:space="preserve">на официальном сайте администрации </w:t>
      </w:r>
      <w:r w:rsidR="0072668F">
        <w:rPr>
          <w:rFonts w:ascii="PT Astra Serif" w:hAnsi="PT Astra Serif"/>
          <w:sz w:val="28"/>
          <w:szCs w:val="28"/>
        </w:rPr>
        <w:t>(137,8</w:t>
      </w:r>
      <w:r w:rsidR="00964D39" w:rsidRPr="001F2090">
        <w:rPr>
          <w:rFonts w:ascii="PT Astra Serif" w:hAnsi="PT Astra Serif"/>
          <w:sz w:val="28"/>
          <w:szCs w:val="28"/>
        </w:rPr>
        <w:t>% от планового показателя</w:t>
      </w:r>
      <w:r w:rsidR="00964D39">
        <w:rPr>
          <w:rFonts w:ascii="PT Astra Serif" w:hAnsi="PT Astra Serif"/>
          <w:sz w:val="28"/>
          <w:szCs w:val="28"/>
        </w:rPr>
        <w:t>)</w:t>
      </w:r>
      <w:r w:rsidR="00964D39" w:rsidRPr="001F2090">
        <w:rPr>
          <w:rFonts w:ascii="PT Astra Serif" w:hAnsi="PT Astra Serif"/>
          <w:sz w:val="28"/>
          <w:szCs w:val="28"/>
        </w:rPr>
        <w:t>;</w:t>
      </w:r>
    </w:p>
    <w:p w:rsidR="00401810" w:rsidRDefault="00964D39" w:rsidP="004D6E01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Pr="00FE1A07">
        <w:rPr>
          <w:rFonts w:ascii="PT Astra Serif" w:hAnsi="PT Astra Serif"/>
          <w:sz w:val="28"/>
          <w:szCs w:val="28"/>
        </w:rPr>
        <w:t xml:space="preserve">) </w:t>
      </w:r>
      <w:r w:rsidR="005B1E04">
        <w:rPr>
          <w:rFonts w:ascii="PT Astra Serif" w:hAnsi="PT Astra Serif"/>
          <w:sz w:val="28"/>
          <w:szCs w:val="28"/>
        </w:rPr>
        <w:t>изготовлено и роздано</w:t>
      </w:r>
      <w:r w:rsidR="004D26D9">
        <w:rPr>
          <w:rFonts w:ascii="PT Astra Serif" w:hAnsi="PT Astra Serif"/>
          <w:sz w:val="28"/>
          <w:szCs w:val="28"/>
        </w:rPr>
        <w:t xml:space="preserve"> 45</w:t>
      </w:r>
      <w:r w:rsidR="00FE1A07">
        <w:rPr>
          <w:rFonts w:ascii="PT Astra Serif" w:hAnsi="PT Astra Serif"/>
          <w:sz w:val="28"/>
          <w:szCs w:val="28"/>
        </w:rPr>
        <w:t xml:space="preserve">0 </w:t>
      </w:r>
      <w:r w:rsidR="004D6E01" w:rsidRPr="00FE1A07">
        <w:rPr>
          <w:rFonts w:ascii="PT Astra Serif" w:hAnsi="PT Astra Serif"/>
          <w:sz w:val="28"/>
          <w:szCs w:val="28"/>
        </w:rPr>
        <w:t>листов</w:t>
      </w:r>
      <w:r w:rsidR="001D1CC1" w:rsidRPr="00FE1A07">
        <w:rPr>
          <w:rFonts w:ascii="PT Astra Serif" w:hAnsi="PT Astra Serif"/>
          <w:sz w:val="28"/>
          <w:szCs w:val="28"/>
        </w:rPr>
        <w:t xml:space="preserve">ок </w:t>
      </w:r>
      <w:r w:rsidR="004D6E01" w:rsidRPr="00FE1A07">
        <w:rPr>
          <w:rFonts w:ascii="PT Astra Serif" w:hAnsi="PT Astra Serif"/>
          <w:sz w:val="28"/>
          <w:szCs w:val="28"/>
        </w:rPr>
        <w:t>«</w:t>
      </w:r>
      <w:r w:rsidR="004D26D9">
        <w:rPr>
          <w:rFonts w:ascii="PT Astra Serif" w:hAnsi="PT Astra Serif"/>
          <w:sz w:val="28"/>
          <w:szCs w:val="28"/>
        </w:rPr>
        <w:t xml:space="preserve">НЕТ коррупции»; </w:t>
      </w:r>
    </w:p>
    <w:p w:rsidR="00401810" w:rsidRDefault="001D1CC1" w:rsidP="006910B7">
      <w:pPr>
        <w:pStyle w:val="ConsPlusNormal"/>
        <w:ind w:firstLine="0"/>
        <w:jc w:val="both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проведено </w:t>
      </w:r>
      <w:r w:rsidR="00A81349">
        <w:rPr>
          <w:rFonts w:ascii="PT Astra Serif" w:hAnsi="PT Astra Serif"/>
          <w:sz w:val="28"/>
          <w:szCs w:val="28"/>
        </w:rPr>
        <w:t>294</w:t>
      </w:r>
      <w:r w:rsidR="008F705A">
        <w:rPr>
          <w:rFonts w:ascii="PT Astra Serif" w:hAnsi="PT Astra Serif"/>
          <w:sz w:val="28"/>
          <w:szCs w:val="28"/>
        </w:rPr>
        <w:t xml:space="preserve"> </w:t>
      </w:r>
      <w:r w:rsidR="00FE392E">
        <w:rPr>
          <w:rFonts w:ascii="PT Astra Serif" w:hAnsi="PT Astra Serif"/>
          <w:sz w:val="28"/>
          <w:szCs w:val="28"/>
        </w:rPr>
        <w:t xml:space="preserve">(280% от </w:t>
      </w:r>
      <w:r w:rsidR="00FE392E" w:rsidRPr="001F2090">
        <w:rPr>
          <w:rFonts w:ascii="PT Astra Serif" w:hAnsi="PT Astra Serif"/>
          <w:sz w:val="28"/>
          <w:szCs w:val="28"/>
        </w:rPr>
        <w:t>планового показателя</w:t>
      </w:r>
      <w:r w:rsidR="00FE392E">
        <w:rPr>
          <w:rFonts w:ascii="PT Astra Serif" w:hAnsi="PT Astra Serif"/>
          <w:sz w:val="28"/>
          <w:szCs w:val="28"/>
        </w:rPr>
        <w:t>)</w:t>
      </w:r>
      <w:r w:rsidR="00FE392E">
        <w:rPr>
          <w:rFonts w:ascii="PT Astra Serif" w:hAnsi="PT Astra Serif"/>
          <w:sz w:val="28"/>
          <w:szCs w:val="28"/>
        </w:rPr>
        <w:t xml:space="preserve"> </w:t>
      </w:r>
      <w:r w:rsidR="00A81349">
        <w:rPr>
          <w:rFonts w:ascii="PT Astra Serif" w:hAnsi="PT Astra Serif"/>
          <w:sz w:val="28"/>
          <w:szCs w:val="28"/>
        </w:rPr>
        <w:t>мероприятия</w:t>
      </w:r>
      <w:r w:rsidR="008F705A">
        <w:rPr>
          <w:rFonts w:ascii="PT Astra Serif" w:hAnsi="PT Astra Serif"/>
          <w:sz w:val="28"/>
          <w:szCs w:val="28"/>
        </w:rPr>
        <w:t xml:space="preserve"> антикоррупционной н</w:t>
      </w:r>
      <w:r w:rsidR="00A15ED1">
        <w:rPr>
          <w:rFonts w:ascii="PT Astra Serif" w:hAnsi="PT Astra Serif"/>
          <w:sz w:val="28"/>
          <w:szCs w:val="28"/>
        </w:rPr>
        <w:t xml:space="preserve">аправленности с участием </w:t>
      </w:r>
      <w:r w:rsidR="00A9398E">
        <w:rPr>
          <w:rFonts w:ascii="PT Astra Serif" w:hAnsi="PT Astra Serif"/>
          <w:sz w:val="28"/>
          <w:szCs w:val="28"/>
        </w:rPr>
        <w:t>5550</w:t>
      </w:r>
      <w:r w:rsidR="008F705A">
        <w:rPr>
          <w:rFonts w:ascii="PT Astra Serif" w:hAnsi="PT Astra Serif"/>
          <w:sz w:val="28"/>
          <w:szCs w:val="28"/>
        </w:rPr>
        <w:t xml:space="preserve"> челове</w:t>
      </w:r>
      <w:r w:rsidR="00B662E2">
        <w:rPr>
          <w:rFonts w:ascii="PT Astra Serif" w:hAnsi="PT Astra Serif"/>
          <w:sz w:val="28"/>
          <w:szCs w:val="28"/>
        </w:rPr>
        <w:t>к.</w:t>
      </w:r>
    </w:p>
    <w:p w:rsidR="00435351" w:rsidRPr="00435351" w:rsidRDefault="006B2FA2" w:rsidP="006B2F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2.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Целевые индикаторы муниципальной программы «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Противодействие коррупции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муниципальном образовании «</w:t>
      </w:r>
      <w:proofErr w:type="spellStart"/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>Мелекесский</w:t>
      </w:r>
      <w:proofErr w:type="spellEnd"/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</w:t>
      </w:r>
      <w:r w:rsidR="00604B0E">
        <w:rPr>
          <w:rFonts w:ascii="PT Astra Serif" w:eastAsia="Times New Roman" w:hAnsi="PT Astra Serif" w:cs="Times New Roman"/>
          <w:sz w:val="28"/>
          <w:szCs w:val="28"/>
          <w:lang w:eastAsia="ru-RU"/>
        </w:rPr>
        <w:t>он» Ульяно</w:t>
      </w:r>
      <w:r w:rsidR="00B367D1">
        <w:rPr>
          <w:rFonts w:ascii="PT Astra Serif" w:eastAsia="Times New Roman" w:hAnsi="PT Astra Serif" w:cs="Times New Roman"/>
          <w:sz w:val="28"/>
          <w:szCs w:val="28"/>
          <w:lang w:eastAsia="ru-RU"/>
        </w:rPr>
        <w:t>вской области» за 6 месяцев 2024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</w:t>
      </w:r>
      <w:r w:rsidR="00604B0E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достигнуты </w:t>
      </w:r>
      <w:r w:rsidR="00604B0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</w:t>
      </w:r>
      <w:r w:rsidR="00AB05D2" w:rsidRPr="003724DE">
        <w:rPr>
          <w:rFonts w:ascii="PT Astra Serif" w:eastAsia="Times New Roman" w:hAnsi="PT Astra Serif" w:cs="Times New Roman"/>
          <w:sz w:val="28"/>
          <w:szCs w:val="28"/>
          <w:lang w:eastAsia="ru-RU"/>
        </w:rPr>
        <w:t>143,85%</w:t>
      </w:r>
      <w:r w:rsidR="00AB05D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35351" w:rsidRDefault="00AC6D31" w:rsidP="00AC6D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3. Р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>асходные обязательства муниципального образования «</w:t>
      </w:r>
      <w:proofErr w:type="spellStart"/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>Мелекесский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район», связанные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 реализацией муниципальной программы «</w:t>
      </w:r>
      <w:r w:rsidR="00861ADB" w:rsidRPr="00861AD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Противодействие коррупции </w:t>
      </w:r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>в муниципальном образовании «</w:t>
      </w:r>
      <w:proofErr w:type="spellStart"/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>Мелекесский</w:t>
      </w:r>
      <w:proofErr w:type="spellEnd"/>
      <w:r w:rsidR="00435351" w:rsidRPr="0043535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район» Ульяновской области», </w:t>
      </w:r>
      <w:r w:rsidR="00A9398E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составили 75,6</w:t>
      </w:r>
      <w:r w:rsidR="00614D87">
        <w:rPr>
          <w:rFonts w:ascii="PT Astra Serif" w:eastAsia="Times New Roman" w:hAnsi="PT Astra Serif" w:cs="Times New Roman"/>
          <w:sz w:val="28"/>
          <w:szCs w:val="28"/>
          <w:lang w:eastAsia="ru-RU"/>
        </w:rPr>
        <w:t>%</w:t>
      </w:r>
      <w:r w:rsidR="00861ADB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D7748A" w:rsidRPr="003724DE" w:rsidRDefault="00D7748A" w:rsidP="00AC6D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4. </w:t>
      </w:r>
      <w:r w:rsidR="00A52142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A52142" w:rsidRPr="00A521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тепень эффективности реализации муниципальной программы, </w:t>
      </w:r>
      <w:proofErr w:type="gramStart"/>
      <w:r w:rsidR="00A52142" w:rsidRPr="00A52142">
        <w:rPr>
          <w:rFonts w:ascii="PT Astra Serif" w:eastAsia="Times New Roman" w:hAnsi="PT Astra Serif" w:cs="Times New Roman"/>
          <w:sz w:val="28"/>
          <w:szCs w:val="28"/>
          <w:lang w:eastAsia="ru-RU"/>
        </w:rPr>
        <w:t>исходя из полученных значений её интегральной оценки</w:t>
      </w:r>
      <w:r w:rsidR="00A521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составляет</w:t>
      </w:r>
      <w:proofErr w:type="gramEnd"/>
      <w:r w:rsidR="00A521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01FA5" w:rsidRPr="00401FA5">
        <w:rPr>
          <w:rFonts w:ascii="PT Astra Serif" w:eastAsia="Times New Roman" w:hAnsi="PT Astra Serif" w:cs="Times New Roman"/>
          <w:sz w:val="28"/>
          <w:szCs w:val="28"/>
          <w:lang w:eastAsia="ru-RU"/>
        </w:rPr>
        <w:t>106,</w:t>
      </w:r>
      <w:r w:rsidR="003724DE" w:rsidRPr="00401FA5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6801E8" w:rsidRPr="00401FA5">
        <w:rPr>
          <w:rFonts w:ascii="PT Astra Serif" w:eastAsia="Times New Roman" w:hAnsi="PT Astra Serif" w:cs="Times New Roman"/>
          <w:sz w:val="28"/>
          <w:szCs w:val="28"/>
          <w:lang w:eastAsia="ru-RU"/>
        </w:rPr>
        <w:t>%</w:t>
      </w:r>
      <w:r w:rsidR="003724DE" w:rsidRPr="00401FA5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35351" w:rsidRDefault="00435351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0F59" w:rsidRDefault="00740F5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0F59" w:rsidRDefault="00740F5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35351" w:rsidRPr="00B662E2" w:rsidRDefault="008D0F68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Заказчик-координатор муниципальной программы</w:t>
      </w:r>
      <w:r w:rsidR="00B662E2" w:rsidRPr="00B662E2">
        <w:rPr>
          <w:rFonts w:ascii="Times New Roman" w:hAnsi="Times New Roman" w:cs="Times New Roman"/>
          <w:sz w:val="28"/>
          <w:szCs w:val="28"/>
        </w:rPr>
        <w:tab/>
      </w:r>
      <w:r w:rsidR="00B662E2" w:rsidRPr="00B662E2">
        <w:rPr>
          <w:rFonts w:ascii="Times New Roman" w:hAnsi="Times New Roman" w:cs="Times New Roman"/>
          <w:sz w:val="28"/>
          <w:szCs w:val="28"/>
        </w:rPr>
        <w:tab/>
      </w:r>
      <w:r w:rsidR="00B662E2" w:rsidRPr="00B662E2">
        <w:rPr>
          <w:rFonts w:ascii="Times New Roman" w:hAnsi="Times New Roman" w:cs="Times New Roman"/>
          <w:sz w:val="28"/>
          <w:szCs w:val="28"/>
        </w:rPr>
        <w:tab/>
        <w:t xml:space="preserve">Г.А. </w:t>
      </w:r>
      <w:proofErr w:type="spellStart"/>
      <w:r w:rsidR="00B662E2" w:rsidRPr="00B662E2">
        <w:rPr>
          <w:rFonts w:ascii="Times New Roman" w:hAnsi="Times New Roman" w:cs="Times New Roman"/>
          <w:sz w:val="28"/>
          <w:szCs w:val="28"/>
        </w:rPr>
        <w:t>Боева</w:t>
      </w:r>
      <w:proofErr w:type="spellEnd"/>
    </w:p>
    <w:sectPr w:rsidR="00435351" w:rsidRPr="00B662E2" w:rsidSect="000347CC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BE"/>
    <w:rsid w:val="0002100A"/>
    <w:rsid w:val="000212CA"/>
    <w:rsid w:val="00024BB6"/>
    <w:rsid w:val="000345F8"/>
    <w:rsid w:val="000347CC"/>
    <w:rsid w:val="0004554B"/>
    <w:rsid w:val="0005781B"/>
    <w:rsid w:val="0006110F"/>
    <w:rsid w:val="00066AF2"/>
    <w:rsid w:val="00073CB2"/>
    <w:rsid w:val="00074BBF"/>
    <w:rsid w:val="00086785"/>
    <w:rsid w:val="00095A21"/>
    <w:rsid w:val="000B21CB"/>
    <w:rsid w:val="000C3329"/>
    <w:rsid w:val="000C35DF"/>
    <w:rsid w:val="000E1FB4"/>
    <w:rsid w:val="000E4D0B"/>
    <w:rsid w:val="000E50DF"/>
    <w:rsid w:val="00126B03"/>
    <w:rsid w:val="001514A6"/>
    <w:rsid w:val="001930CA"/>
    <w:rsid w:val="001D1CC1"/>
    <w:rsid w:val="001D2285"/>
    <w:rsid w:val="001D6A9B"/>
    <w:rsid w:val="001E098D"/>
    <w:rsid w:val="001E2E1D"/>
    <w:rsid w:val="001E3976"/>
    <w:rsid w:val="001F2090"/>
    <w:rsid w:val="00207E82"/>
    <w:rsid w:val="00211E84"/>
    <w:rsid w:val="002133BA"/>
    <w:rsid w:val="00213BFF"/>
    <w:rsid w:val="00226998"/>
    <w:rsid w:val="00243492"/>
    <w:rsid w:val="00272A4A"/>
    <w:rsid w:val="002C338E"/>
    <w:rsid w:val="002E1EE8"/>
    <w:rsid w:val="00304FF2"/>
    <w:rsid w:val="00344ED3"/>
    <w:rsid w:val="003724DE"/>
    <w:rsid w:val="003A1CE3"/>
    <w:rsid w:val="003B1E55"/>
    <w:rsid w:val="003B6944"/>
    <w:rsid w:val="003B754C"/>
    <w:rsid w:val="003D0164"/>
    <w:rsid w:val="003D7CF1"/>
    <w:rsid w:val="003E0EF2"/>
    <w:rsid w:val="003E1D10"/>
    <w:rsid w:val="00401810"/>
    <w:rsid w:val="00401FA5"/>
    <w:rsid w:val="004044A7"/>
    <w:rsid w:val="0040628A"/>
    <w:rsid w:val="0041199C"/>
    <w:rsid w:val="00431D96"/>
    <w:rsid w:val="00432B4F"/>
    <w:rsid w:val="004332DA"/>
    <w:rsid w:val="00435351"/>
    <w:rsid w:val="00477D73"/>
    <w:rsid w:val="00486516"/>
    <w:rsid w:val="004917D2"/>
    <w:rsid w:val="00491D68"/>
    <w:rsid w:val="0049730D"/>
    <w:rsid w:val="004D26D9"/>
    <w:rsid w:val="004D6E01"/>
    <w:rsid w:val="004E47FC"/>
    <w:rsid w:val="004F6AC4"/>
    <w:rsid w:val="00511AD4"/>
    <w:rsid w:val="0052671D"/>
    <w:rsid w:val="00544F8A"/>
    <w:rsid w:val="00577D32"/>
    <w:rsid w:val="005812CD"/>
    <w:rsid w:val="005A1382"/>
    <w:rsid w:val="005B1E04"/>
    <w:rsid w:val="005B5A5A"/>
    <w:rsid w:val="005B7344"/>
    <w:rsid w:val="005C7137"/>
    <w:rsid w:val="005C79D4"/>
    <w:rsid w:val="005D2D27"/>
    <w:rsid w:val="005D7800"/>
    <w:rsid w:val="00604B0E"/>
    <w:rsid w:val="00612950"/>
    <w:rsid w:val="00612F7B"/>
    <w:rsid w:val="00614D87"/>
    <w:rsid w:val="00617B29"/>
    <w:rsid w:val="00617E33"/>
    <w:rsid w:val="006271D1"/>
    <w:rsid w:val="00646A5C"/>
    <w:rsid w:val="00656FFC"/>
    <w:rsid w:val="00661CB0"/>
    <w:rsid w:val="00662381"/>
    <w:rsid w:val="006669B8"/>
    <w:rsid w:val="006801E8"/>
    <w:rsid w:val="006910B7"/>
    <w:rsid w:val="006A3F33"/>
    <w:rsid w:val="006A5D31"/>
    <w:rsid w:val="006A7D63"/>
    <w:rsid w:val="006B2FA2"/>
    <w:rsid w:val="006C0178"/>
    <w:rsid w:val="006C1B12"/>
    <w:rsid w:val="006C4DB9"/>
    <w:rsid w:val="006D3F30"/>
    <w:rsid w:val="0072668F"/>
    <w:rsid w:val="00732E3F"/>
    <w:rsid w:val="00740F59"/>
    <w:rsid w:val="007415DD"/>
    <w:rsid w:val="00745CF5"/>
    <w:rsid w:val="0075412B"/>
    <w:rsid w:val="00761244"/>
    <w:rsid w:val="0076668B"/>
    <w:rsid w:val="0079234C"/>
    <w:rsid w:val="007F32AC"/>
    <w:rsid w:val="0080723E"/>
    <w:rsid w:val="008164D8"/>
    <w:rsid w:val="00824983"/>
    <w:rsid w:val="00827A7B"/>
    <w:rsid w:val="00861ADB"/>
    <w:rsid w:val="008702BE"/>
    <w:rsid w:val="0089362E"/>
    <w:rsid w:val="008B4D1F"/>
    <w:rsid w:val="008C2C18"/>
    <w:rsid w:val="008D0F68"/>
    <w:rsid w:val="008D3091"/>
    <w:rsid w:val="008D3502"/>
    <w:rsid w:val="008F705A"/>
    <w:rsid w:val="00901EDC"/>
    <w:rsid w:val="009052F6"/>
    <w:rsid w:val="009153AC"/>
    <w:rsid w:val="0091616B"/>
    <w:rsid w:val="00964D39"/>
    <w:rsid w:val="00983073"/>
    <w:rsid w:val="00997F41"/>
    <w:rsid w:val="009A599D"/>
    <w:rsid w:val="009C1B7A"/>
    <w:rsid w:val="009C2642"/>
    <w:rsid w:val="009C4F84"/>
    <w:rsid w:val="009C7BC8"/>
    <w:rsid w:val="009F405E"/>
    <w:rsid w:val="00A05707"/>
    <w:rsid w:val="00A15ED1"/>
    <w:rsid w:val="00A43666"/>
    <w:rsid w:val="00A52142"/>
    <w:rsid w:val="00A55C52"/>
    <w:rsid w:val="00A77F0B"/>
    <w:rsid w:val="00A81349"/>
    <w:rsid w:val="00A9398E"/>
    <w:rsid w:val="00A97059"/>
    <w:rsid w:val="00AB05D2"/>
    <w:rsid w:val="00AC099F"/>
    <w:rsid w:val="00AC6D31"/>
    <w:rsid w:val="00AD0095"/>
    <w:rsid w:val="00AE6B27"/>
    <w:rsid w:val="00AF5082"/>
    <w:rsid w:val="00B07CB2"/>
    <w:rsid w:val="00B12ABC"/>
    <w:rsid w:val="00B34260"/>
    <w:rsid w:val="00B367D1"/>
    <w:rsid w:val="00B40D60"/>
    <w:rsid w:val="00B54642"/>
    <w:rsid w:val="00B5729D"/>
    <w:rsid w:val="00B60514"/>
    <w:rsid w:val="00B61C92"/>
    <w:rsid w:val="00B63A9B"/>
    <w:rsid w:val="00B662E2"/>
    <w:rsid w:val="00B84E6B"/>
    <w:rsid w:val="00B863B3"/>
    <w:rsid w:val="00BC5AF1"/>
    <w:rsid w:val="00BD6845"/>
    <w:rsid w:val="00BF092D"/>
    <w:rsid w:val="00BF0B2B"/>
    <w:rsid w:val="00BF6CDF"/>
    <w:rsid w:val="00C11843"/>
    <w:rsid w:val="00C301BE"/>
    <w:rsid w:val="00C418FD"/>
    <w:rsid w:val="00C47B0A"/>
    <w:rsid w:val="00C53F3A"/>
    <w:rsid w:val="00C628B3"/>
    <w:rsid w:val="00C77078"/>
    <w:rsid w:val="00C90112"/>
    <w:rsid w:val="00C95873"/>
    <w:rsid w:val="00CA0CD8"/>
    <w:rsid w:val="00CB42D0"/>
    <w:rsid w:val="00CF1465"/>
    <w:rsid w:val="00D01A34"/>
    <w:rsid w:val="00D2265C"/>
    <w:rsid w:val="00D231C0"/>
    <w:rsid w:val="00D31C6A"/>
    <w:rsid w:val="00D53E26"/>
    <w:rsid w:val="00D6072C"/>
    <w:rsid w:val="00D75A56"/>
    <w:rsid w:val="00D7748A"/>
    <w:rsid w:val="00DA1FA7"/>
    <w:rsid w:val="00DA274A"/>
    <w:rsid w:val="00DC0B52"/>
    <w:rsid w:val="00DC227C"/>
    <w:rsid w:val="00DC2677"/>
    <w:rsid w:val="00DC584D"/>
    <w:rsid w:val="00DE6A1B"/>
    <w:rsid w:val="00E00D1E"/>
    <w:rsid w:val="00E1767F"/>
    <w:rsid w:val="00E17C3C"/>
    <w:rsid w:val="00E55462"/>
    <w:rsid w:val="00E828AE"/>
    <w:rsid w:val="00EC312A"/>
    <w:rsid w:val="00EC737F"/>
    <w:rsid w:val="00ED13F3"/>
    <w:rsid w:val="00F22792"/>
    <w:rsid w:val="00F22A22"/>
    <w:rsid w:val="00F344EF"/>
    <w:rsid w:val="00F53048"/>
    <w:rsid w:val="00F56F5F"/>
    <w:rsid w:val="00F57568"/>
    <w:rsid w:val="00F57D27"/>
    <w:rsid w:val="00F64682"/>
    <w:rsid w:val="00F769D8"/>
    <w:rsid w:val="00F834C8"/>
    <w:rsid w:val="00F8520C"/>
    <w:rsid w:val="00F86DB5"/>
    <w:rsid w:val="00FC3BC8"/>
    <w:rsid w:val="00FD111B"/>
    <w:rsid w:val="00FE1A07"/>
    <w:rsid w:val="00FE1DE1"/>
    <w:rsid w:val="00FE392E"/>
    <w:rsid w:val="00FF2162"/>
    <w:rsid w:val="00FF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7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737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17B29"/>
    <w:rPr>
      <w:color w:val="808080"/>
    </w:rPr>
  </w:style>
  <w:style w:type="paragraph" w:customStyle="1" w:styleId="ConsPlusNormal">
    <w:name w:val="ConsPlusNormal"/>
    <w:link w:val="ConsPlusNormal0"/>
    <w:uiPriority w:val="99"/>
    <w:rsid w:val="00997F4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514A6"/>
    <w:rPr>
      <w:rFonts w:ascii="Arial" w:eastAsia="Times New Roman" w:hAnsi="Arial" w:cs="Arial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7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737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17B29"/>
    <w:rPr>
      <w:color w:val="808080"/>
    </w:rPr>
  </w:style>
  <w:style w:type="paragraph" w:customStyle="1" w:styleId="ConsPlusNormal">
    <w:name w:val="ConsPlusNormal"/>
    <w:link w:val="ConsPlusNormal0"/>
    <w:uiPriority w:val="99"/>
    <w:rsid w:val="00997F4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514A6"/>
    <w:rPr>
      <w:rFonts w:ascii="Arial" w:eastAsia="Times New Roman" w:hAnsi="Arial" w:cs="Arial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B559-7C46-4058-8DC4-0E05252C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55</cp:revision>
  <cp:lastPrinted>2022-02-09T11:06:00Z</cp:lastPrinted>
  <dcterms:created xsi:type="dcterms:W3CDTF">2018-10-10T04:59:00Z</dcterms:created>
  <dcterms:modified xsi:type="dcterms:W3CDTF">2025-03-20T06:25:00Z</dcterms:modified>
</cp:coreProperties>
</file>