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0" w:rsidRDefault="00DC1453" w:rsidP="00D343D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 </w:t>
      </w:r>
      <w:r w:rsidR="00D343D0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="00D343D0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="00D343D0">
        <w:rPr>
          <w:rFonts w:ascii="PT Astra Serif" w:hAnsi="PT Astra Serif"/>
          <w:b/>
          <w:bCs/>
          <w:lang w:val="ru-RU"/>
        </w:rPr>
        <w:t xml:space="preserve"> район»</w:t>
      </w:r>
    </w:p>
    <w:p w:rsidR="00D343D0" w:rsidRDefault="00D343D0" w:rsidP="00D343D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343D0" w:rsidRDefault="00D343D0" w:rsidP="00D343D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343D0" w:rsidRDefault="00D343D0" w:rsidP="00D343D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343D0" w:rsidRDefault="00D343D0" w:rsidP="00D343D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343D0" w:rsidRDefault="00D343D0" w:rsidP="00D343D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38</w:t>
      </w:r>
    </w:p>
    <w:p w:rsidR="00D343D0" w:rsidRDefault="00D343D0" w:rsidP="00D343D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343D0" w:rsidRDefault="00D343D0" w:rsidP="00D343D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10.03.2023 № 262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D343D0" w:rsidRDefault="00D343D0" w:rsidP="00D343D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343D0" w:rsidRDefault="00D343D0" w:rsidP="00D343D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13.03.2023 года                                                                                                                        </w:t>
      </w:r>
    </w:p>
    <w:p w:rsidR="00D343D0" w:rsidRDefault="00D343D0" w:rsidP="00D343D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343D0" w:rsidRDefault="00D343D0" w:rsidP="00D343D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343D0" w:rsidRDefault="00D343D0" w:rsidP="00D343D0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D343D0" w:rsidRDefault="00D343D0" w:rsidP="00D343D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10.03.2023 № 262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343D0" w:rsidRDefault="00D343D0" w:rsidP="00D343D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D343D0" w:rsidRDefault="00D343D0" w:rsidP="00D343D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343D0" w:rsidRDefault="00D343D0" w:rsidP="00D343D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343D0" w:rsidRDefault="00D343D0" w:rsidP="00D343D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D343D0" w:rsidRPr="003015A6" w:rsidRDefault="00D343D0" w:rsidP="00D343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3015A6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3015A6">
        <w:rPr>
          <w:rFonts w:ascii="PT Astra Serif" w:hAnsi="PT Astra Serif" w:cs="PT Astra Serif"/>
          <w:sz w:val="24"/>
          <w:szCs w:val="24"/>
        </w:rPr>
        <w:t xml:space="preserve"> </w:t>
      </w:r>
      <w:r w:rsidRPr="003015A6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3015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015A6">
        <w:rPr>
          <w:rFonts w:ascii="PT Astra Serif" w:hAnsi="PT Astra Serif"/>
          <w:sz w:val="24"/>
          <w:szCs w:val="24"/>
        </w:rPr>
        <w:t xml:space="preserve"> район» Ульяновской области   2</w:t>
      </w:r>
      <w:r>
        <w:rPr>
          <w:rFonts w:ascii="PT Astra Serif" w:hAnsi="PT Astra Serif"/>
          <w:sz w:val="24"/>
          <w:szCs w:val="24"/>
        </w:rPr>
        <w:t>6</w:t>
      </w:r>
      <w:r w:rsidRPr="003015A6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</w:t>
      </w:r>
      <w:r w:rsidRPr="003015A6"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 xml:space="preserve">23 </w:t>
      </w:r>
      <w:r w:rsidRPr="003015A6">
        <w:rPr>
          <w:rFonts w:ascii="PT Astra Serif" w:hAnsi="PT Astra Serif"/>
          <w:sz w:val="24"/>
          <w:szCs w:val="24"/>
        </w:rPr>
        <w:t>№ 1</w:t>
      </w:r>
      <w:r>
        <w:rPr>
          <w:rFonts w:ascii="PT Astra Serif" w:hAnsi="PT Astra Serif"/>
          <w:sz w:val="24"/>
          <w:szCs w:val="24"/>
        </w:rPr>
        <w:t>917</w:t>
      </w:r>
      <w:r w:rsidRPr="003015A6">
        <w:rPr>
          <w:rFonts w:ascii="PT Astra Serif" w:hAnsi="PT Astra Serif"/>
          <w:sz w:val="24"/>
          <w:szCs w:val="24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</w:t>
      </w:r>
      <w:r>
        <w:rPr>
          <w:rFonts w:ascii="PT Astra Serif" w:hAnsi="PT Astra Serif"/>
          <w:sz w:val="24"/>
          <w:szCs w:val="24"/>
        </w:rPr>
        <w:t>«</w:t>
      </w:r>
      <w:proofErr w:type="spellStart"/>
      <w:r w:rsidRPr="003015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015A6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30DD7" w:rsidRDefault="00D343D0" w:rsidP="00D343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015A6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«Управление муниципальными финансами муниципального образования «</w:t>
      </w:r>
      <w:proofErr w:type="spellStart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 К</w:t>
      </w:r>
      <w:r w:rsidRPr="003015A6">
        <w:rPr>
          <w:rFonts w:ascii="PT Astra Serif" w:hAnsi="PT Astra Serif" w:cs="Times New Roman"/>
          <w:sz w:val="24"/>
          <w:szCs w:val="24"/>
        </w:rPr>
        <w:t xml:space="preserve">онкретизируются нормы, регулирующие ресурсное обеспечение муниципальной программы. В приложении 2 «Система мероприятий муниципальной программы» </w:t>
      </w:r>
      <w:r>
        <w:rPr>
          <w:rFonts w:ascii="PT Astra Serif" w:hAnsi="PT Astra Serif" w:cs="Times New Roman"/>
          <w:sz w:val="24"/>
          <w:szCs w:val="24"/>
        </w:rPr>
        <w:t xml:space="preserve">излагаются в новой редакции строки </w:t>
      </w:r>
      <w:r w:rsidR="00D30DD7">
        <w:rPr>
          <w:rFonts w:ascii="PT Astra Serif" w:hAnsi="PT Astra Serif" w:cs="Times New Roman"/>
          <w:sz w:val="24"/>
          <w:szCs w:val="24"/>
        </w:rPr>
        <w:t>1,2</w:t>
      </w:r>
      <w:r>
        <w:rPr>
          <w:rFonts w:ascii="PT Astra Serif" w:hAnsi="PT Astra Serif" w:cs="Times New Roman"/>
          <w:sz w:val="24"/>
          <w:szCs w:val="24"/>
        </w:rPr>
        <w:t xml:space="preserve">. Так, </w:t>
      </w:r>
      <w:r w:rsidR="00D30DD7">
        <w:rPr>
          <w:rFonts w:ascii="PT Astra Serif" w:hAnsi="PT Astra Serif" w:cs="Times New Roman"/>
          <w:sz w:val="24"/>
          <w:szCs w:val="24"/>
        </w:rPr>
        <w:t>увеличивается финансирование мер</w:t>
      </w:r>
      <w:r w:rsidR="00D03178">
        <w:rPr>
          <w:rFonts w:ascii="PT Astra Serif" w:hAnsi="PT Astra Serif" w:cs="Times New Roman"/>
          <w:sz w:val="24"/>
          <w:szCs w:val="24"/>
        </w:rPr>
        <w:t>оприятий,  связанных с обеспече</w:t>
      </w:r>
      <w:r w:rsidR="00D30DD7">
        <w:rPr>
          <w:rFonts w:ascii="PT Astra Serif" w:hAnsi="PT Astra Serif" w:cs="Times New Roman"/>
          <w:sz w:val="24"/>
          <w:szCs w:val="24"/>
        </w:rPr>
        <w:t>нием реализации муниципальн</w:t>
      </w:r>
      <w:r w:rsidR="00D03178">
        <w:rPr>
          <w:rFonts w:ascii="PT Astra Serif" w:hAnsi="PT Astra Serif" w:cs="Times New Roman"/>
          <w:sz w:val="24"/>
          <w:szCs w:val="24"/>
        </w:rPr>
        <w:t>о</w:t>
      </w:r>
      <w:r w:rsidR="00D30DD7">
        <w:rPr>
          <w:rFonts w:ascii="PT Astra Serif" w:hAnsi="PT Astra Serif" w:cs="Times New Roman"/>
          <w:sz w:val="24"/>
          <w:szCs w:val="24"/>
        </w:rPr>
        <w:t>й програ</w:t>
      </w:r>
      <w:r w:rsidR="00D03178">
        <w:rPr>
          <w:rFonts w:ascii="PT Astra Serif" w:hAnsi="PT Astra Serif" w:cs="Times New Roman"/>
          <w:sz w:val="24"/>
          <w:szCs w:val="24"/>
        </w:rPr>
        <w:t>м</w:t>
      </w:r>
      <w:r w:rsidR="00D30DD7">
        <w:rPr>
          <w:rFonts w:ascii="PT Astra Serif" w:hAnsi="PT Astra Serif" w:cs="Times New Roman"/>
          <w:sz w:val="24"/>
          <w:szCs w:val="24"/>
        </w:rPr>
        <w:t xml:space="preserve">мы, а также  </w:t>
      </w:r>
      <w:r w:rsidRPr="003015A6">
        <w:rPr>
          <w:rFonts w:ascii="PT Astra Serif" w:hAnsi="PT Astra Serif" w:cs="Times New Roman"/>
          <w:sz w:val="24"/>
          <w:szCs w:val="24"/>
        </w:rPr>
        <w:t>п</w:t>
      </w:r>
      <w:r>
        <w:rPr>
          <w:rFonts w:ascii="PT Astra Serif" w:hAnsi="PT Astra Serif" w:cs="Times New Roman"/>
          <w:sz w:val="24"/>
          <w:szCs w:val="24"/>
        </w:rPr>
        <w:t xml:space="preserve">ерераспределяется 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финансирование мероприятий </w:t>
      </w:r>
      <w:bookmarkStart w:id="0" w:name="_GoBack"/>
      <w:bookmarkEnd w:id="0"/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муниципальной 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программы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3</w:t>
      </w:r>
      <w:r w:rsidRPr="003015A6"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 </w:t>
      </w:r>
      <w:r w:rsidR="00D30DD7">
        <w:rPr>
          <w:rFonts w:ascii="PT Astra Serif" w:eastAsia="Times New Roman" w:hAnsi="PT Astra Serif" w:cs="Times New Roman"/>
          <w:bCs/>
          <w:sz w:val="24"/>
          <w:szCs w:val="24"/>
        </w:rPr>
        <w:t>на муниципальную программу «Развитие транспортной системы на территории муниципального образования «</w:t>
      </w:r>
      <w:proofErr w:type="spellStart"/>
      <w:r w:rsidR="00D30DD7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D30DD7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области.</w:t>
      </w:r>
    </w:p>
    <w:p w:rsidR="00D343D0" w:rsidRDefault="00D343D0" w:rsidP="00D343D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015A6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343D0" w:rsidRPr="00C66176" w:rsidRDefault="00D343D0" w:rsidP="00D343D0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15.03.2023 № 66.</w:t>
      </w:r>
    </w:p>
    <w:p w:rsidR="00D343D0" w:rsidRPr="003015A6" w:rsidRDefault="00D343D0" w:rsidP="00D343D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3015A6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 w:rsidRPr="003015A6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3015A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015A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343D0" w:rsidRPr="003015A6" w:rsidRDefault="00D343D0" w:rsidP="00D343D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343D0" w:rsidRPr="003015A6" w:rsidRDefault="00D343D0" w:rsidP="00D343D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3015A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343D0" w:rsidRPr="003015A6" w:rsidRDefault="00D343D0" w:rsidP="00D343D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3015A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343D0" w:rsidRPr="003015A6" w:rsidRDefault="00D343D0" w:rsidP="00D343D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343D0" w:rsidRDefault="00D343D0" w:rsidP="00D343D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3015A6">
        <w:rPr>
          <w:rFonts w:ascii="PT Astra Serif" w:eastAsia="Times New Roman" w:hAnsi="PT Astra Serif" w:cs="Times New Roman"/>
          <w:lang w:val="ru-RU"/>
        </w:rPr>
        <w:t>При проведении антикоррупционной</w:t>
      </w:r>
      <w:r>
        <w:rPr>
          <w:rFonts w:ascii="PT Astra Serif" w:eastAsia="Times New Roman" w:hAnsi="PT Astra Serif" w:cs="Times New Roman"/>
          <w:lang w:val="ru-RU"/>
        </w:rPr>
        <w:t xml:space="preserve">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343D0" w:rsidRDefault="00D343D0" w:rsidP="00D343D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D343D0" w:rsidRDefault="00D343D0" w:rsidP="00D343D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D343D0" w:rsidRDefault="00D343D0" w:rsidP="00D343D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343D0" w:rsidRDefault="00D343D0" w:rsidP="00D343D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10.03.2023 № 262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D343D0" w:rsidRDefault="00D343D0" w:rsidP="00D343D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343D0" w:rsidRDefault="00D343D0" w:rsidP="00D343D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343D0" w:rsidRDefault="00D343D0" w:rsidP="00D343D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343D0" w:rsidRDefault="00D343D0" w:rsidP="00D343D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D343D0" w:rsidRDefault="00D343D0" w:rsidP="00D343D0"/>
    <w:p w:rsidR="00D343D0" w:rsidRPr="003015A6" w:rsidRDefault="00D343D0" w:rsidP="00D343D0"/>
    <w:p w:rsidR="00D343D0" w:rsidRDefault="00D343D0" w:rsidP="00D343D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5C"/>
    <w:rsid w:val="009035E6"/>
    <w:rsid w:val="009A1DD7"/>
    <w:rsid w:val="00BC0A5C"/>
    <w:rsid w:val="00D03178"/>
    <w:rsid w:val="00D30DD7"/>
    <w:rsid w:val="00D343D0"/>
    <w:rsid w:val="00D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43D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43D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2023-03-13T10:52:00Z</cp:lastPrinted>
  <dcterms:created xsi:type="dcterms:W3CDTF">2023-03-13T07:49:00Z</dcterms:created>
  <dcterms:modified xsi:type="dcterms:W3CDTF">2023-03-13T10:52:00Z</dcterms:modified>
</cp:coreProperties>
</file>