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8" w:rsidRDefault="00E54898" w:rsidP="00E54898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54898" w:rsidRDefault="00E54898" w:rsidP="00E5489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54898" w:rsidRDefault="00E54898" w:rsidP="00E5489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54898" w:rsidRDefault="00E54898" w:rsidP="00E5489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54898" w:rsidRDefault="00E54898" w:rsidP="00E5489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54898" w:rsidRDefault="00E54898" w:rsidP="00E5489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</w:t>
      </w:r>
      <w:r>
        <w:rPr>
          <w:rFonts w:ascii="PT Astra Serif" w:hAnsi="PT Astra Serif"/>
          <w:b/>
          <w:bCs/>
          <w:lang w:val="ru-RU"/>
        </w:rPr>
        <w:t>6</w:t>
      </w:r>
    </w:p>
    <w:p w:rsidR="00E54898" w:rsidRPr="00E54898" w:rsidRDefault="00E54898" w:rsidP="00E5489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E54898">
        <w:rPr>
          <w:rFonts w:ascii="PT Astra Serif" w:hAnsi="PT Astra Serif" w:cs="PT Astra Serif"/>
          <w:b/>
          <w:sz w:val="24"/>
          <w:szCs w:val="24"/>
        </w:rPr>
        <w:t>«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01.02.2017 № 604 «</w:t>
      </w:r>
      <w:r w:rsidRPr="00E54898">
        <w:rPr>
          <w:rFonts w:ascii="PT Astra Serif" w:hAnsi="PT Astra Serif" w:cs="PT Astra Serif"/>
          <w:b/>
          <w:sz w:val="24"/>
          <w:szCs w:val="24"/>
        </w:rPr>
        <w:t>Об утверждении Положения о комиссии по вопросам  повышения устойчивости функционирования объектов экономики муниципального образования «</w:t>
      </w:r>
      <w:proofErr w:type="spellStart"/>
      <w:r w:rsidRPr="00E54898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E54898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области» </w:t>
      </w:r>
    </w:p>
    <w:p w:rsidR="00E54898" w:rsidRPr="00723033" w:rsidRDefault="00E54898" w:rsidP="00E54898">
      <w:pPr>
        <w:pStyle w:val="ConsPlusTitle"/>
        <w:rPr>
          <w:rFonts w:ascii="PT Astra Serif" w:hAnsi="PT Astra Serif"/>
          <w:sz w:val="24"/>
          <w:szCs w:val="24"/>
        </w:rPr>
      </w:pPr>
    </w:p>
    <w:p w:rsidR="00E54898" w:rsidRPr="00723033" w:rsidRDefault="00E54898" w:rsidP="00E54898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723033">
        <w:rPr>
          <w:rFonts w:ascii="PT Astra Serif" w:hAnsi="PT Astra Serif"/>
          <w:b w:val="0"/>
          <w:sz w:val="24"/>
          <w:szCs w:val="24"/>
        </w:rPr>
        <w:t>Дата экспертизы: 1</w:t>
      </w:r>
      <w:r w:rsidRPr="00723033">
        <w:rPr>
          <w:rFonts w:ascii="PT Astra Serif" w:hAnsi="PT Astra Serif"/>
          <w:b w:val="0"/>
          <w:sz w:val="24"/>
          <w:szCs w:val="24"/>
        </w:rPr>
        <w:t>5</w:t>
      </w:r>
      <w:r w:rsidRPr="00723033">
        <w:rPr>
          <w:rFonts w:ascii="PT Astra Serif" w:hAnsi="PT Astra Serif"/>
          <w:b w:val="0"/>
          <w:sz w:val="24"/>
          <w:szCs w:val="24"/>
        </w:rPr>
        <w:t xml:space="preserve">.02.2023 года                                                                                                                        </w:t>
      </w:r>
    </w:p>
    <w:p w:rsidR="00E54898" w:rsidRPr="00723033" w:rsidRDefault="00E54898" w:rsidP="00E54898">
      <w:pPr>
        <w:pStyle w:val="Standard"/>
        <w:autoSpaceDE w:val="0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723033">
        <w:rPr>
          <w:rFonts w:ascii="PT Astra Serif" w:hAnsi="PT Astra Serif"/>
          <w:lang w:val="ru-RU"/>
        </w:rPr>
        <w:t>коррупциогенный</w:t>
      </w:r>
      <w:proofErr w:type="spellEnd"/>
      <w:r w:rsidRPr="00723033">
        <w:rPr>
          <w:rFonts w:ascii="PT Astra Serif" w:hAnsi="PT Astra Serif"/>
          <w:lang w:val="ru-RU"/>
        </w:rPr>
        <w:t xml:space="preserve"> фактор</w:t>
      </w:r>
    </w:p>
    <w:p w:rsidR="00E54898" w:rsidRPr="00723033" w:rsidRDefault="00E54898" w:rsidP="00E5489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54898" w:rsidRPr="00723033" w:rsidRDefault="00E54898" w:rsidP="00E5489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1.Общие положения</w:t>
      </w:r>
    </w:p>
    <w:p w:rsidR="00E54898" w:rsidRPr="00723033" w:rsidRDefault="00E54898" w:rsidP="00E54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723033">
        <w:rPr>
          <w:rFonts w:ascii="PT Astra Serif" w:hAnsi="PT Astra Serif" w:cs="PT Astra Serif"/>
          <w:sz w:val="24"/>
          <w:szCs w:val="24"/>
        </w:rPr>
        <w:t>«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01.02.2017 № 604 «</w:t>
      </w:r>
      <w:r w:rsidRPr="00723033">
        <w:rPr>
          <w:rFonts w:ascii="PT Astra Serif" w:hAnsi="PT Astra Serif" w:cs="PT Astra Serif"/>
          <w:sz w:val="24"/>
          <w:szCs w:val="24"/>
        </w:rPr>
        <w:t xml:space="preserve">Об утверждении Положения о комиссии по вопросам  </w:t>
      </w:r>
      <w:proofErr w:type="gramStart"/>
      <w:r w:rsidRPr="00723033">
        <w:rPr>
          <w:rFonts w:ascii="PT Astra Serif" w:hAnsi="PT Astra Serif" w:cs="PT Astra Serif"/>
          <w:sz w:val="24"/>
          <w:szCs w:val="24"/>
        </w:rPr>
        <w:t>повышения устойчивости функционирования объектов экономики муниципального</w:t>
      </w:r>
      <w:proofErr w:type="gramEnd"/>
      <w:r w:rsidRPr="00723033">
        <w:rPr>
          <w:rFonts w:ascii="PT Astra Serif" w:hAnsi="PT Astra Serif" w:cs="PT Astra Serif"/>
          <w:sz w:val="24"/>
          <w:szCs w:val="24"/>
        </w:rPr>
        <w:t xml:space="preserve"> образования «</w:t>
      </w:r>
      <w:proofErr w:type="spellStart"/>
      <w:r w:rsidRPr="00723033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723033">
        <w:rPr>
          <w:rFonts w:ascii="PT Astra Serif" w:hAnsi="PT Astra Serif" w:cs="PT Astra Serif"/>
          <w:sz w:val="24"/>
          <w:szCs w:val="24"/>
        </w:rPr>
        <w:t xml:space="preserve"> район» Ульяновской области» </w:t>
      </w: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 w:rsidRPr="007230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E54898" w:rsidRPr="00723033" w:rsidRDefault="00E54898" w:rsidP="00E5489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723033">
        <w:rPr>
          <w:rFonts w:ascii="PT Astra Serif" w:hAnsi="PT Astra Serif"/>
          <w:lang w:val="ru-RU"/>
        </w:rPr>
        <w:t>Мелекесский</w:t>
      </w:r>
      <w:proofErr w:type="spellEnd"/>
      <w:r w:rsidRPr="00723033">
        <w:rPr>
          <w:rFonts w:ascii="PT Astra Serif" w:hAnsi="PT Astra Serif"/>
          <w:lang w:val="ru-RU"/>
        </w:rPr>
        <w:t xml:space="preserve"> район» Ульяновской области.</w:t>
      </w:r>
    </w:p>
    <w:p w:rsidR="00E54898" w:rsidRPr="00723033" w:rsidRDefault="00E54898" w:rsidP="00E5489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72303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72303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72303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54898" w:rsidRPr="00723033" w:rsidRDefault="00E54898" w:rsidP="00E5489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54898" w:rsidRPr="00723033" w:rsidRDefault="00E54898" w:rsidP="00E5489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2.Описание проекта</w:t>
      </w:r>
    </w:p>
    <w:p w:rsidR="00E54898" w:rsidRPr="00723033" w:rsidRDefault="00E54898" w:rsidP="00E5489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723033">
        <w:rPr>
          <w:rFonts w:ascii="PT Astra Serif" w:hAnsi="PT Astra Serif" w:cs="Times New Roman"/>
          <w:sz w:val="24"/>
          <w:szCs w:val="24"/>
        </w:rPr>
        <w:t>Проект  разработан в соответствии с</w:t>
      </w:r>
      <w:r w:rsidRPr="00723033">
        <w:rPr>
          <w:rFonts w:ascii="PT Astra Serif" w:hAnsi="PT Astra Serif" w:cs="Times New Roman"/>
          <w:sz w:val="24"/>
          <w:szCs w:val="24"/>
        </w:rPr>
        <w:t xml:space="preserve">о </w:t>
      </w:r>
      <w:r w:rsidRPr="00723033">
        <w:rPr>
          <w:rFonts w:ascii="PT Astra Serif" w:hAnsi="PT Astra Serif" w:cs="PT Astra Serif"/>
          <w:sz w:val="24"/>
          <w:szCs w:val="24"/>
        </w:rPr>
        <w:t>стать</w:t>
      </w:r>
      <w:r w:rsidRPr="00723033">
        <w:rPr>
          <w:rFonts w:ascii="PT Astra Serif" w:hAnsi="PT Astra Serif" w:cs="PT Astra Serif"/>
          <w:sz w:val="24"/>
          <w:szCs w:val="24"/>
        </w:rPr>
        <w:t>ей</w:t>
      </w:r>
      <w:r w:rsidRPr="00723033">
        <w:rPr>
          <w:rFonts w:ascii="PT Astra Serif" w:hAnsi="PT Astra Serif" w:cs="PT Astra Serif"/>
          <w:sz w:val="24"/>
          <w:szCs w:val="24"/>
        </w:rPr>
        <w:t xml:space="preserve"> 15 </w:t>
      </w:r>
      <w:r w:rsidRPr="00723033">
        <w:rPr>
          <w:rFonts w:ascii="PT Astra Serif" w:hAnsi="PT Astra Serif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723033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Pr="00723033">
        <w:rPr>
          <w:rFonts w:ascii="PT Astra Serif" w:hAnsi="PT Astra Serif"/>
          <w:sz w:val="24"/>
          <w:szCs w:val="24"/>
        </w:rPr>
        <w:t xml:space="preserve"> а также в целях приведения со структурой администрации МО «</w:t>
      </w:r>
      <w:proofErr w:type="spellStart"/>
      <w:r w:rsidRPr="00723033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723033">
        <w:rPr>
          <w:rFonts w:ascii="PT Astra Serif" w:hAnsi="PT Astra Serif"/>
          <w:sz w:val="24"/>
          <w:szCs w:val="24"/>
        </w:rPr>
        <w:t xml:space="preserve"> район» и кадровыми изменениями. Конкретизируется наименование отдела по делам ГО, ЧС и взаимодействию с правоохранительными органами, а также предлагается изложить в новой редакции </w:t>
      </w:r>
      <w:r w:rsidR="00723033" w:rsidRPr="00723033">
        <w:rPr>
          <w:rFonts w:ascii="PT Astra Serif" w:hAnsi="PT Astra Serif"/>
          <w:sz w:val="24"/>
          <w:szCs w:val="24"/>
        </w:rPr>
        <w:t xml:space="preserve">состав комиссии по вопросам </w:t>
      </w:r>
      <w:proofErr w:type="gramStart"/>
      <w:r w:rsidR="00723033" w:rsidRPr="00723033">
        <w:rPr>
          <w:rFonts w:ascii="PT Astra Serif" w:hAnsi="PT Astra Serif"/>
          <w:sz w:val="24"/>
          <w:szCs w:val="24"/>
        </w:rPr>
        <w:t>повышения устойчивости функционирования объектов экономики района</w:t>
      </w:r>
      <w:proofErr w:type="gramEnd"/>
      <w:r w:rsidR="00723033" w:rsidRPr="00723033">
        <w:rPr>
          <w:rFonts w:ascii="PT Astra Serif" w:hAnsi="PT Astra Serif"/>
          <w:sz w:val="24"/>
          <w:szCs w:val="24"/>
        </w:rPr>
        <w:t xml:space="preserve"> в мирное и военное время.</w:t>
      </w:r>
      <w:r w:rsidRPr="00723033">
        <w:rPr>
          <w:rFonts w:ascii="PT Astra Serif" w:hAnsi="PT Astra Serif"/>
          <w:sz w:val="24"/>
          <w:szCs w:val="24"/>
        </w:rPr>
        <w:t xml:space="preserve"> </w:t>
      </w:r>
    </w:p>
    <w:p w:rsidR="00E54898" w:rsidRPr="00723033" w:rsidRDefault="00E54898" w:rsidP="00E5489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723033">
        <w:rPr>
          <w:rFonts w:ascii="PT Astra Serif" w:hAnsi="PT Astra Serif" w:cs="Times New Roman"/>
          <w:sz w:val="24"/>
          <w:szCs w:val="24"/>
        </w:rPr>
        <w:t xml:space="preserve">Пунктом 2 проекта постановления предлагается признать утратившим силу ранее принятый муниципальный нормативный правовой акт, </w:t>
      </w:r>
      <w:r w:rsidR="00723033" w:rsidRPr="00723033">
        <w:rPr>
          <w:rFonts w:ascii="PT Astra Serif" w:hAnsi="PT Astra Serif" w:cs="Times New Roman"/>
          <w:sz w:val="24"/>
          <w:szCs w:val="24"/>
        </w:rPr>
        <w:t xml:space="preserve">которым были внесены изменения в состав вышеуказанной комиссии.  </w:t>
      </w:r>
    </w:p>
    <w:p w:rsidR="00E54898" w:rsidRPr="00723033" w:rsidRDefault="00E54898" w:rsidP="00E5489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723033">
        <w:rPr>
          <w:rFonts w:ascii="PT Astra Serif" w:hAnsi="PT Astra Serif" w:cs="Times New Roman"/>
          <w:lang w:val="ru-RU"/>
        </w:rPr>
        <w:t>Пункт 3 проекта постановления предполагает, что принятое постановление вступае</w:t>
      </w:r>
      <w:r w:rsidRPr="00723033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723033">
        <w:rPr>
          <w:rFonts w:ascii="PT Astra Serif" w:hAnsi="PT Astra Serif"/>
          <w:lang w:val="ru-RU"/>
        </w:rPr>
        <w:t>Мелекесский</w:t>
      </w:r>
      <w:proofErr w:type="spellEnd"/>
      <w:r w:rsidRPr="00723033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723033">
        <w:rPr>
          <w:rFonts w:ascii="PT Astra Serif" w:hAnsi="PT Astra Serif"/>
        </w:rPr>
        <w:t>melekess</w:t>
      </w:r>
      <w:proofErr w:type="spellEnd"/>
      <w:r w:rsidRPr="00723033">
        <w:rPr>
          <w:rFonts w:ascii="PT Astra Serif" w:hAnsi="PT Astra Serif"/>
          <w:lang w:val="ru-RU"/>
        </w:rPr>
        <w:t>-</w:t>
      </w:r>
      <w:proofErr w:type="spellStart"/>
      <w:r w:rsidRPr="00723033">
        <w:rPr>
          <w:rFonts w:ascii="PT Astra Serif" w:hAnsi="PT Astra Serif"/>
        </w:rPr>
        <w:t>pressa</w:t>
      </w:r>
      <w:proofErr w:type="spellEnd"/>
      <w:r w:rsidRPr="00723033">
        <w:rPr>
          <w:rFonts w:ascii="PT Astra Serif" w:hAnsi="PT Astra Serif"/>
          <w:lang w:val="ru-RU"/>
        </w:rPr>
        <w:t xml:space="preserve">), что соответствует статье 47 Федерального закона </w:t>
      </w:r>
      <w:r w:rsidRPr="00723033">
        <w:rPr>
          <w:rFonts w:ascii="PT Astra Serif" w:hAnsi="PT Astra Serif"/>
          <w:lang w:val="ru-RU"/>
        </w:rPr>
        <w:lastRenderedPageBreak/>
        <w:t xml:space="preserve">от 06.10.2003 № 131-ФЗ «Об общих принципах организации местного самоуправления в Российской Федерации», статье 51 </w:t>
      </w:r>
      <w:r w:rsidRPr="00723033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72303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723033">
        <w:rPr>
          <w:rFonts w:ascii="PT Astra Serif" w:hAnsi="PT Astra Serif"/>
          <w:lang w:val="ru-RU"/>
        </w:rPr>
        <w:t>.</w:t>
      </w:r>
    </w:p>
    <w:p w:rsidR="00E54898" w:rsidRPr="00723033" w:rsidRDefault="00E54898" w:rsidP="00E5489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723033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E54898" w:rsidRPr="00723033" w:rsidRDefault="00E54898" w:rsidP="00E5489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23033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54898" w:rsidRPr="00723033" w:rsidRDefault="00E54898" w:rsidP="00E5489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54898" w:rsidRPr="00723033" w:rsidRDefault="00E54898" w:rsidP="00E5489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54898" w:rsidRPr="00723033" w:rsidRDefault="00E54898" w:rsidP="00E5489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54898" w:rsidRPr="00723033" w:rsidRDefault="00E54898" w:rsidP="00E5489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54898" w:rsidRPr="00723033" w:rsidRDefault="00E54898" w:rsidP="00E5489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23033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54898" w:rsidRPr="00723033" w:rsidRDefault="00E54898" w:rsidP="00E5489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54898" w:rsidRPr="00723033" w:rsidRDefault="00E54898" w:rsidP="00E54898">
      <w:pPr>
        <w:pStyle w:val="ConsPlusTitle"/>
        <w:ind w:firstLine="708"/>
        <w:jc w:val="both"/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</w:pPr>
      <w:r w:rsidRPr="00723033">
        <w:rPr>
          <w:rFonts w:ascii="PT Astra Serif" w:eastAsia="Times New Roman" w:hAnsi="PT Astra Serif"/>
          <w:b w:val="0"/>
          <w:sz w:val="24"/>
          <w:szCs w:val="24"/>
          <w:lang w:eastAsia="ru-RU"/>
        </w:rPr>
        <w:t>Проект</w:t>
      </w:r>
      <w:r w:rsidRPr="00723033">
        <w:rPr>
          <w:rFonts w:ascii="PT Astra Serif" w:eastAsia="Times New Roman" w:hAnsi="PT Astra Serif"/>
          <w:b w:val="0"/>
          <w:bCs/>
          <w:sz w:val="24"/>
          <w:szCs w:val="24"/>
          <w:lang w:eastAsia="ru-RU"/>
        </w:rPr>
        <w:t xml:space="preserve"> </w:t>
      </w:r>
      <w:r w:rsidRPr="00723033"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постановления </w:t>
      </w:r>
      <w:r w:rsidRPr="00723033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</w:t>
      </w:r>
      <w:r w:rsidRPr="00723033">
        <w:rPr>
          <w:rFonts w:ascii="PT Astra Serif" w:hAnsi="PT Astra Serif" w:cs="PT Astra Serif"/>
          <w:b w:val="0"/>
          <w:sz w:val="24"/>
          <w:szCs w:val="24"/>
        </w:rPr>
        <w:t>«</w:t>
      </w:r>
      <w:r w:rsidRPr="00723033">
        <w:rPr>
          <w:rFonts w:ascii="PT Astra Serif" w:eastAsia="Times New Roman" w:hAnsi="PT Astra Serif" w:cs="Times New Roman"/>
          <w:b w:val="0"/>
          <w:bCs/>
          <w:sz w:val="24"/>
          <w:szCs w:val="24"/>
        </w:rPr>
        <w:t>О внесении изменений в постановление  администрации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b w:val="0"/>
          <w:bCs/>
          <w:sz w:val="24"/>
          <w:szCs w:val="24"/>
        </w:rPr>
        <w:t xml:space="preserve"> район» Ульяновской области от 01.02.2017 № 604 «</w:t>
      </w:r>
      <w:r w:rsidRPr="00723033">
        <w:rPr>
          <w:rFonts w:ascii="PT Astra Serif" w:hAnsi="PT Astra Serif" w:cs="PT Astra Serif"/>
          <w:b w:val="0"/>
          <w:sz w:val="24"/>
          <w:szCs w:val="24"/>
        </w:rPr>
        <w:t xml:space="preserve">Об утверждении Положения о комиссии по вопросам  </w:t>
      </w:r>
      <w:proofErr w:type="gramStart"/>
      <w:r w:rsidRPr="00723033">
        <w:rPr>
          <w:rFonts w:ascii="PT Astra Serif" w:hAnsi="PT Astra Serif" w:cs="PT Astra Serif"/>
          <w:b w:val="0"/>
          <w:sz w:val="24"/>
          <w:szCs w:val="24"/>
        </w:rPr>
        <w:t>повышения устойчивости функционирования объектов экономики муниципального</w:t>
      </w:r>
      <w:proofErr w:type="gramEnd"/>
      <w:r w:rsidRPr="00723033">
        <w:rPr>
          <w:rFonts w:ascii="PT Astra Serif" w:hAnsi="PT Astra Serif" w:cs="PT Astra Serif"/>
          <w:b w:val="0"/>
          <w:sz w:val="24"/>
          <w:szCs w:val="24"/>
        </w:rPr>
        <w:t xml:space="preserve"> образования «</w:t>
      </w:r>
      <w:proofErr w:type="spellStart"/>
      <w:r w:rsidRPr="00723033">
        <w:rPr>
          <w:rFonts w:ascii="PT Astra Serif" w:hAnsi="PT Astra Serif" w:cs="PT Astra Serif"/>
          <w:b w:val="0"/>
          <w:sz w:val="24"/>
          <w:szCs w:val="24"/>
        </w:rPr>
        <w:t>Мелекесский</w:t>
      </w:r>
      <w:proofErr w:type="spellEnd"/>
      <w:r w:rsidRPr="00723033">
        <w:rPr>
          <w:rFonts w:ascii="PT Astra Serif" w:hAnsi="PT Astra Serif" w:cs="PT Astra Serif"/>
          <w:b w:val="0"/>
          <w:sz w:val="24"/>
          <w:szCs w:val="24"/>
        </w:rPr>
        <w:t xml:space="preserve"> район» Ульяновской области»</w:t>
      </w:r>
      <w:r w:rsidRPr="00723033">
        <w:rPr>
          <w:rFonts w:ascii="PT Astra Serif" w:hAnsi="PT Astra Serif" w:cs="PT Astra Serif"/>
          <w:sz w:val="24"/>
          <w:szCs w:val="24"/>
        </w:rPr>
        <w:t xml:space="preserve"> </w:t>
      </w:r>
      <w:r w:rsidRPr="00723033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E54898" w:rsidRPr="00723033" w:rsidRDefault="00E54898" w:rsidP="00E54898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E54898" w:rsidRPr="00723033" w:rsidRDefault="00E54898" w:rsidP="00E5489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54898" w:rsidRPr="00723033" w:rsidRDefault="00E54898" w:rsidP="00E54898">
      <w:pPr>
        <w:pStyle w:val="Textbody"/>
        <w:spacing w:after="0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>Начальник отдела</w:t>
      </w:r>
    </w:p>
    <w:p w:rsidR="00E54898" w:rsidRPr="00723033" w:rsidRDefault="00E54898" w:rsidP="00E5489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723033">
        <w:rPr>
          <w:rFonts w:ascii="PT Astra Serif" w:hAnsi="PT Astra Serif"/>
          <w:lang w:val="ru-RU"/>
        </w:rPr>
        <w:t xml:space="preserve">правового обеспечения </w:t>
      </w:r>
      <w:r w:rsidRPr="00723033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54898" w:rsidRDefault="00E54898" w:rsidP="00E54898"/>
    <w:p w:rsidR="00E54898" w:rsidRDefault="00E54898" w:rsidP="00E5489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0"/>
    <w:rsid w:val="00386510"/>
    <w:rsid w:val="00723033"/>
    <w:rsid w:val="009035E6"/>
    <w:rsid w:val="009A1DD7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89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4898"/>
    <w:pPr>
      <w:spacing w:after="120"/>
    </w:pPr>
  </w:style>
  <w:style w:type="paragraph" w:customStyle="1" w:styleId="ConsPlusTitle">
    <w:name w:val="ConsPlusTitle"/>
    <w:rsid w:val="00E548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898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4898"/>
    <w:pPr>
      <w:spacing w:after="120"/>
    </w:pPr>
  </w:style>
  <w:style w:type="paragraph" w:customStyle="1" w:styleId="ConsPlusTitle">
    <w:name w:val="ConsPlusTitle"/>
    <w:rsid w:val="00E548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2023-02-17T06:23:00Z</cp:lastPrinted>
  <dcterms:created xsi:type="dcterms:W3CDTF">2023-02-17T06:06:00Z</dcterms:created>
  <dcterms:modified xsi:type="dcterms:W3CDTF">2023-02-17T06:23:00Z</dcterms:modified>
</cp:coreProperties>
</file>