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CF" w:rsidRPr="005E35CF" w:rsidRDefault="00520953" w:rsidP="005E35CF">
      <w:pPr>
        <w:pStyle w:val="a5"/>
        <w:rPr>
          <w:rFonts w:ascii="PT Astra Serif" w:hAnsi="PT Astra Serif"/>
          <w:color w:val="76A1DC"/>
          <w:sz w:val="20"/>
          <w:szCs w:val="20"/>
          <w:u w:val="single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Новомайнское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городское поселение» </w:t>
      </w:r>
      <w:hyperlink r:id="rId5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http://n-maina.m-vestnik.ru</w:t>
        </w:r>
      </w:hyperlink>
    </w:p>
    <w:p w:rsidR="00520953" w:rsidRPr="005E35CF" w:rsidRDefault="00520953" w:rsidP="005E35CF">
      <w:pPr>
        <w:pStyle w:val="a5"/>
        <w:rPr>
          <w:rFonts w:ascii="PT Astra Serif" w:hAnsi="PT Astra Serif" w:cs="Arial"/>
          <w:color w:val="000000"/>
          <w:sz w:val="20"/>
          <w:szCs w:val="20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Старосахчинское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6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http://st-sahcha.m-vestnik.ru/</w:t>
        </w:r>
      </w:hyperlink>
    </w:p>
    <w:p w:rsidR="00520953" w:rsidRPr="005E35CF" w:rsidRDefault="00520953" w:rsidP="005E35CF">
      <w:pPr>
        <w:pStyle w:val="a5"/>
        <w:rPr>
          <w:rFonts w:ascii="PT Astra Serif" w:hAnsi="PT Astra Serif" w:cs="Arial"/>
          <w:color w:val="000000"/>
          <w:sz w:val="20"/>
          <w:szCs w:val="20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Мулловское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городское поселение» </w:t>
      </w:r>
      <w:hyperlink r:id="rId7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http://mullovka.m-vestnik.ru</w:t>
        </w:r>
      </w:hyperlink>
    </w:p>
    <w:p w:rsidR="00520953" w:rsidRPr="005E35CF" w:rsidRDefault="00520953" w:rsidP="005E35CF">
      <w:pPr>
        <w:pStyle w:val="a5"/>
        <w:rPr>
          <w:rFonts w:ascii="PT Astra Serif" w:hAnsi="PT Astra Serif" w:cs="Arial"/>
          <w:color w:val="000000"/>
          <w:sz w:val="20"/>
          <w:szCs w:val="20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Новоселкинское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8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http://novoselki.m-vestnik.ru/</w:t>
        </w:r>
      </w:hyperlink>
    </w:p>
    <w:p w:rsidR="00520953" w:rsidRPr="005E35CF" w:rsidRDefault="00520953" w:rsidP="005E35CF">
      <w:pPr>
        <w:pStyle w:val="a5"/>
        <w:rPr>
          <w:rFonts w:ascii="PT Astra Serif" w:hAnsi="PT Astra Serif" w:cs="Arial"/>
          <w:color w:val="000000"/>
          <w:sz w:val="20"/>
          <w:szCs w:val="20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Николочеремшанское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9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http://nikolskoe.m-vestnik.ru/</w:t>
        </w:r>
      </w:hyperlink>
    </w:p>
    <w:p w:rsidR="00520953" w:rsidRPr="005E35CF" w:rsidRDefault="00520953" w:rsidP="005E35CF">
      <w:pPr>
        <w:pStyle w:val="a5"/>
        <w:rPr>
          <w:rFonts w:ascii="PT Astra Serif" w:hAnsi="PT Astra Serif" w:cs="Arial"/>
          <w:color w:val="000000"/>
          <w:sz w:val="20"/>
          <w:szCs w:val="20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Лебяжинское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</w:t>
      </w:r>
      <w:r w:rsidRPr="005E35CF">
        <w:rPr>
          <w:rFonts w:ascii="PT Astra Serif" w:hAnsi="PT Astra Serif" w:cs="Arial"/>
          <w:color w:val="000000"/>
          <w:sz w:val="20"/>
          <w:szCs w:val="20"/>
          <w:lang w:eastAsia="ru-RU"/>
        </w:rPr>
        <w:t> </w:t>
      </w:r>
      <w:hyperlink r:id="rId10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http://lebyajie.m-vestnik.ru/</w:t>
        </w:r>
      </w:hyperlink>
    </w:p>
    <w:p w:rsidR="00520953" w:rsidRPr="005E35CF" w:rsidRDefault="00520953" w:rsidP="005E35CF">
      <w:pPr>
        <w:pStyle w:val="a5"/>
        <w:rPr>
          <w:rFonts w:ascii="PT Astra Serif" w:hAnsi="PT Astra Serif" w:cs="Arial"/>
          <w:color w:val="000000"/>
          <w:sz w:val="20"/>
          <w:szCs w:val="20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Рязановское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11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http://ryazanovo-adm.ru/</w:t>
        </w:r>
      </w:hyperlink>
    </w:p>
    <w:p w:rsidR="00022A9E" w:rsidRPr="005E35CF" w:rsidRDefault="00520953" w:rsidP="005E35CF">
      <w:pPr>
        <w:pStyle w:val="a5"/>
        <w:rPr>
          <w:rFonts w:ascii="PT Astra Serif" w:hAnsi="PT Astra Serif"/>
          <w:color w:val="76A1DC"/>
          <w:sz w:val="20"/>
          <w:szCs w:val="20"/>
          <w:u w:val="single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Тиинское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12" w:history="1">
        <w:r w:rsidRPr="005E35CF">
          <w:rPr>
            <w:rFonts w:ascii="PT Astra Serif" w:hAnsi="PT Astra Serif"/>
            <w:color w:val="76A1DC"/>
            <w:sz w:val="20"/>
            <w:szCs w:val="20"/>
            <w:u w:val="single"/>
            <w:lang w:eastAsia="ru-RU"/>
          </w:rPr>
          <w:t>http://tiinsk.m-vestnik.ru/</w:t>
        </w:r>
      </w:hyperlink>
    </w:p>
    <w:p w:rsidR="005E35CF" w:rsidRPr="005E35CF" w:rsidRDefault="005E35CF" w:rsidP="005E35CF">
      <w:pPr>
        <w:pStyle w:val="a5"/>
        <w:rPr>
          <w:rFonts w:ascii="PT Astra Serif" w:hAnsi="PT Astra Serif"/>
          <w:color w:val="76A1DC"/>
          <w:sz w:val="20"/>
          <w:szCs w:val="20"/>
          <w:u w:val="single"/>
          <w:lang w:eastAsia="ru-RU"/>
        </w:rPr>
      </w:pPr>
    </w:p>
    <w:p w:rsidR="005E35CF" w:rsidRPr="005E35CF" w:rsidRDefault="005E35CF" w:rsidP="005E35CF">
      <w:pPr>
        <w:pStyle w:val="a5"/>
        <w:rPr>
          <w:rFonts w:ascii="PT Astra Serif" w:hAnsi="PT Astra Serif"/>
          <w:b/>
          <w:sz w:val="20"/>
          <w:szCs w:val="20"/>
          <w:u w:val="single"/>
          <w:lang w:eastAsia="ru-RU"/>
        </w:rPr>
      </w:pPr>
      <w:r w:rsidRPr="005E35CF">
        <w:rPr>
          <w:rFonts w:ascii="PT Astra Serif" w:hAnsi="PT Astra Serif"/>
          <w:b/>
          <w:sz w:val="20"/>
          <w:szCs w:val="20"/>
          <w:u w:val="single"/>
          <w:lang w:eastAsia="ru-RU"/>
        </w:rPr>
        <w:t xml:space="preserve">На платформе </w:t>
      </w:r>
      <w:proofErr w:type="spellStart"/>
      <w:r w:rsidRPr="005E35CF">
        <w:rPr>
          <w:rFonts w:ascii="PT Astra Serif" w:hAnsi="PT Astra Serif"/>
          <w:b/>
          <w:sz w:val="20"/>
          <w:szCs w:val="20"/>
          <w:u w:val="single"/>
          <w:lang w:eastAsia="ru-RU"/>
        </w:rPr>
        <w:t>Госвеб</w:t>
      </w:r>
      <w:proofErr w:type="spellEnd"/>
      <w:r w:rsidRPr="005E35CF">
        <w:rPr>
          <w:rFonts w:ascii="PT Astra Serif" w:hAnsi="PT Astra Serif"/>
          <w:b/>
          <w:sz w:val="20"/>
          <w:szCs w:val="20"/>
          <w:u w:val="single"/>
          <w:lang w:eastAsia="ru-RU"/>
        </w:rPr>
        <w:t>:</w:t>
      </w:r>
    </w:p>
    <w:p w:rsidR="005E35CF" w:rsidRPr="005E35CF" w:rsidRDefault="005E35CF" w:rsidP="005E35CF">
      <w:pPr>
        <w:pStyle w:val="a5"/>
        <w:rPr>
          <w:rFonts w:ascii="PT Astra Serif" w:hAnsi="PT Astra Serif"/>
          <w:color w:val="76A1DC"/>
          <w:sz w:val="20"/>
          <w:szCs w:val="20"/>
          <w:u w:val="single"/>
          <w:lang w:eastAsia="ru-RU"/>
        </w:rPr>
      </w:pPr>
    </w:p>
    <w:p w:rsid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Новомайнское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городское поселение» </w:t>
      </w:r>
      <w:hyperlink r:id="rId13" w:history="1">
        <w:r w:rsidRPr="00402430">
          <w:rPr>
            <w:rStyle w:val="a4"/>
            <w:rFonts w:ascii="PT Astra Serif" w:hAnsi="PT Astra Serif"/>
            <w:sz w:val="20"/>
            <w:szCs w:val="20"/>
          </w:rPr>
          <w:t>https://novomajnskoe-r73.gosweb.gosuslugi.ru/</w:t>
        </w:r>
      </w:hyperlink>
    </w:p>
    <w:p w:rsid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Старосахчинское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14" w:history="1">
        <w:r w:rsidRPr="00402430">
          <w:rPr>
            <w:rStyle w:val="a4"/>
            <w:rFonts w:ascii="PT Astra Serif" w:hAnsi="PT Astra Serif"/>
            <w:sz w:val="20"/>
            <w:szCs w:val="20"/>
          </w:rPr>
          <w:t>https://starosaxchinskoe-r73.gosweb.gosuslugi.ru/</w:t>
        </w:r>
      </w:hyperlink>
    </w:p>
    <w:p w:rsid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Мулловское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городское поселение» </w:t>
      </w:r>
      <w:hyperlink r:id="rId15" w:history="1">
        <w:r w:rsidRPr="00402430">
          <w:rPr>
            <w:rStyle w:val="a4"/>
            <w:rFonts w:ascii="PT Astra Serif" w:hAnsi="PT Astra Serif"/>
            <w:sz w:val="20"/>
            <w:szCs w:val="20"/>
          </w:rPr>
          <w:t>https://mullovskoe-r73.gosweb.gosuslugi.ru/</w:t>
        </w:r>
      </w:hyperlink>
    </w:p>
    <w:p w:rsidR="005E35CF" w:rsidRP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Новоселкинское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16" w:history="1">
        <w:r w:rsidRPr="005E35CF">
          <w:rPr>
            <w:rStyle w:val="a4"/>
            <w:rFonts w:ascii="PT Astra Serif" w:hAnsi="PT Astra Serif"/>
            <w:sz w:val="20"/>
            <w:szCs w:val="20"/>
          </w:rPr>
          <w:t>https://novoselkinskoe-r73.gosweb.gosuslugi.ru/</w:t>
        </w:r>
      </w:hyperlink>
    </w:p>
    <w:p w:rsid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Николочеремшанское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17" w:history="1">
        <w:r w:rsidRPr="00402430">
          <w:rPr>
            <w:rStyle w:val="a4"/>
            <w:rFonts w:ascii="PT Astra Serif" w:hAnsi="PT Astra Serif"/>
            <w:sz w:val="20"/>
            <w:szCs w:val="20"/>
          </w:rPr>
          <w:t>https://nikolocheremshanskoe-r73.gosweb.gosuslugi.ru/</w:t>
        </w:r>
      </w:hyperlink>
    </w:p>
    <w:p w:rsidR="005E35CF" w:rsidRPr="005E35CF" w:rsidRDefault="005E35CF" w:rsidP="005E35CF">
      <w:pPr>
        <w:pStyle w:val="a5"/>
        <w:rPr>
          <w:rFonts w:ascii="PT Astra Serif" w:hAnsi="PT Astra Serif" w:cs="Arial"/>
          <w:color w:val="000000"/>
          <w:sz w:val="20"/>
          <w:szCs w:val="20"/>
          <w:lang w:eastAsia="ru-RU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Лебяжинское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</w:t>
      </w:r>
      <w:r w:rsidRPr="005E35CF">
        <w:rPr>
          <w:rFonts w:ascii="PT Astra Serif" w:hAnsi="PT Astra Serif" w:cs="Arial"/>
          <w:color w:val="000000"/>
          <w:sz w:val="20"/>
          <w:szCs w:val="20"/>
          <w:lang w:eastAsia="ru-RU"/>
        </w:rPr>
        <w:t> </w:t>
      </w:r>
      <w:hyperlink r:id="rId18" w:history="1">
        <w:r w:rsidRPr="005E35CF">
          <w:rPr>
            <w:rStyle w:val="a4"/>
            <w:rFonts w:ascii="PT Astra Serif" w:eastAsia="Times New Roman" w:hAnsi="PT Astra Serif" w:cs="Arial"/>
            <w:sz w:val="20"/>
            <w:szCs w:val="20"/>
            <w:lang w:eastAsia="ru-RU"/>
          </w:rPr>
          <w:t>https://lebyazhinskoe-r73.gosweb.gosuslugi.ru/</w:t>
        </w:r>
      </w:hyperlink>
    </w:p>
    <w:p w:rsid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Рязановское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19" w:history="1">
        <w:r w:rsidRPr="00402430">
          <w:rPr>
            <w:rStyle w:val="a4"/>
            <w:rFonts w:ascii="PT Astra Serif" w:hAnsi="PT Astra Serif"/>
            <w:sz w:val="20"/>
            <w:szCs w:val="20"/>
          </w:rPr>
          <w:t>https://ryazanovskoe-r73.gosweb.gosuslugi.ru/</w:t>
        </w:r>
      </w:hyperlink>
    </w:p>
    <w:p w:rsid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МО «</w:t>
      </w:r>
      <w:proofErr w:type="spellStart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>Тиинское</w:t>
      </w:r>
      <w:proofErr w:type="spellEnd"/>
      <w:r w:rsidRPr="005E35CF">
        <w:rPr>
          <w:rFonts w:ascii="PT Astra Serif" w:hAnsi="PT Astra Serif"/>
          <w:color w:val="000000"/>
          <w:sz w:val="20"/>
          <w:szCs w:val="20"/>
          <w:lang w:eastAsia="ru-RU"/>
        </w:rPr>
        <w:t xml:space="preserve"> сельское поселение» </w:t>
      </w:r>
      <w:hyperlink r:id="rId20" w:history="1">
        <w:r w:rsidRPr="00402430">
          <w:rPr>
            <w:rStyle w:val="a4"/>
            <w:rFonts w:ascii="PT Astra Serif" w:hAnsi="PT Astra Serif"/>
            <w:sz w:val="20"/>
            <w:szCs w:val="20"/>
          </w:rPr>
          <w:t>https://tiinskoe-r73.gosweb.gosuslugi.ru/</w:t>
        </w:r>
      </w:hyperlink>
    </w:p>
    <w:p w:rsidR="005E35CF" w:rsidRPr="005E35CF" w:rsidRDefault="005E35CF" w:rsidP="005E35CF">
      <w:pPr>
        <w:pStyle w:val="a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sectPr w:rsidR="005E35CF" w:rsidRPr="005E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53"/>
    <w:rsid w:val="00022A9E"/>
    <w:rsid w:val="00520953"/>
    <w:rsid w:val="005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953"/>
    <w:rPr>
      <w:color w:val="0000FF"/>
      <w:u w:val="single"/>
    </w:rPr>
  </w:style>
  <w:style w:type="paragraph" w:styleId="a5">
    <w:name w:val="No Spacing"/>
    <w:uiPriority w:val="1"/>
    <w:qFormat/>
    <w:rsid w:val="005E3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953"/>
    <w:rPr>
      <w:color w:val="0000FF"/>
      <w:u w:val="single"/>
    </w:rPr>
  </w:style>
  <w:style w:type="paragraph" w:styleId="a5">
    <w:name w:val="No Spacing"/>
    <w:uiPriority w:val="1"/>
    <w:qFormat/>
    <w:rsid w:val="005E3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elki.m-vestnik.ru/" TargetMode="External"/><Relationship Id="rId13" Type="http://schemas.openxmlformats.org/officeDocument/2006/relationships/hyperlink" Target="https://novomajnskoe-r73.gosweb.gosuslugi.ru/" TargetMode="External"/><Relationship Id="rId18" Type="http://schemas.openxmlformats.org/officeDocument/2006/relationships/hyperlink" Target="https://lebyazhinskoe-r73.gosweb.gosuslug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llovka.m-vestnik.ru/" TargetMode="External"/><Relationship Id="rId12" Type="http://schemas.openxmlformats.org/officeDocument/2006/relationships/hyperlink" Target="http://tiinsk.m-vestnik.ru/" TargetMode="External"/><Relationship Id="rId17" Type="http://schemas.openxmlformats.org/officeDocument/2006/relationships/hyperlink" Target="https://nikolocheremshanskoe-r73.gosweb.gosuslugi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voselkinskoe-r73.gosweb.gosuslugi.ru/" TargetMode="External"/><Relationship Id="rId20" Type="http://schemas.openxmlformats.org/officeDocument/2006/relationships/hyperlink" Target="https://tiinskoe-r73.gosweb.gosuslug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t-sahcha.m-vestnik.ru/" TargetMode="External"/><Relationship Id="rId11" Type="http://schemas.openxmlformats.org/officeDocument/2006/relationships/hyperlink" Target="http://ryazanovo-adm.ru/" TargetMode="External"/><Relationship Id="rId5" Type="http://schemas.openxmlformats.org/officeDocument/2006/relationships/hyperlink" Target="http://n-maina.m-vestnik.ru/" TargetMode="External"/><Relationship Id="rId15" Type="http://schemas.openxmlformats.org/officeDocument/2006/relationships/hyperlink" Target="https://mullovskoe-r73.gosweb.gosuslugi.ru/" TargetMode="External"/><Relationship Id="rId10" Type="http://schemas.openxmlformats.org/officeDocument/2006/relationships/hyperlink" Target="http://lebyajie.m-vestnik.ru/" TargetMode="External"/><Relationship Id="rId19" Type="http://schemas.openxmlformats.org/officeDocument/2006/relationships/hyperlink" Target="https://ryazanovskoe-r73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kolskoe.m-vestnik.ru/" TargetMode="External"/><Relationship Id="rId14" Type="http://schemas.openxmlformats.org/officeDocument/2006/relationships/hyperlink" Target="https://starosaxchinskoe-r73.gosweb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2022-10-31T06:59:00Z</dcterms:created>
  <dcterms:modified xsi:type="dcterms:W3CDTF">2023-03-15T05:27:00Z</dcterms:modified>
</cp:coreProperties>
</file>