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93407" w14:textId="5E0AE088" w:rsidR="00C9014B" w:rsidRPr="00334902" w:rsidRDefault="00D11E02" w:rsidP="00D11E0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4902">
        <w:rPr>
          <w:rFonts w:ascii="Times New Roman" w:hAnsi="Times New Roman" w:cs="Times New Roman"/>
          <w:b/>
          <w:bCs/>
          <w:sz w:val="24"/>
          <w:szCs w:val="24"/>
        </w:rPr>
        <w:t>Уведомление о проведении общественных обсуждений проектной документации, включая материалы ОВОС</w:t>
      </w:r>
    </w:p>
    <w:p w14:paraId="73320D00" w14:textId="77777777" w:rsidR="00185A79" w:rsidRPr="00334902" w:rsidRDefault="00185A79" w:rsidP="00D11E0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013372" w14:textId="31D34CEF" w:rsidR="00D11E02" w:rsidRDefault="00E30E7A" w:rsidP="00185A7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 xml:space="preserve">ПАО НК «РуссНефть» </w:t>
      </w:r>
      <w:r w:rsidR="002F5670" w:rsidRPr="00334902">
        <w:rPr>
          <w:rFonts w:ascii="Times New Roman" w:hAnsi="Times New Roman" w:cs="Times New Roman"/>
          <w:sz w:val="24"/>
          <w:szCs w:val="24"/>
        </w:rPr>
        <w:t xml:space="preserve">совместно с администрацией </w:t>
      </w:r>
      <w:r w:rsidRPr="00334902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«Мелекесский район» Ульяновской области </w:t>
      </w:r>
      <w:r w:rsidR="002F5670" w:rsidRPr="00334902">
        <w:rPr>
          <w:rFonts w:ascii="Times New Roman" w:hAnsi="Times New Roman" w:cs="Times New Roman"/>
          <w:sz w:val="24"/>
          <w:szCs w:val="24"/>
        </w:rPr>
        <w:t>уведомляют о проведении общественных обсуждений проектной документации, включая материалы оценки воздействия на окружающую среду (ОВОС)</w:t>
      </w:r>
      <w:r w:rsidR="005E6AEB" w:rsidRPr="00334902">
        <w:rPr>
          <w:rFonts w:ascii="Times New Roman" w:hAnsi="Times New Roman" w:cs="Times New Roman"/>
          <w:sz w:val="24"/>
          <w:szCs w:val="24"/>
        </w:rPr>
        <w:t>,</w:t>
      </w:r>
      <w:r w:rsidR="002F5670" w:rsidRPr="00334902">
        <w:rPr>
          <w:rFonts w:ascii="Times New Roman" w:hAnsi="Times New Roman" w:cs="Times New Roman"/>
          <w:sz w:val="24"/>
          <w:szCs w:val="24"/>
        </w:rPr>
        <w:t xml:space="preserve"> по объекту государственной экологической экспертизы «</w:t>
      </w:r>
      <w:r w:rsidR="00107DBC" w:rsidRPr="00107DBC">
        <w:rPr>
          <w:rFonts w:ascii="Times New Roman" w:hAnsi="Times New Roman" w:cs="Times New Roman"/>
          <w:bCs/>
          <w:sz w:val="24"/>
          <w:szCs w:val="24"/>
        </w:rPr>
        <w:t>Обустройство Мордовоозёрского нефтяного месторождения. Куст скважин №12; Куст скважин №15</w:t>
      </w:r>
      <w:r w:rsidR="002F5670" w:rsidRPr="00334902">
        <w:rPr>
          <w:rFonts w:ascii="Times New Roman" w:hAnsi="Times New Roman" w:cs="Times New Roman"/>
          <w:sz w:val="24"/>
          <w:szCs w:val="24"/>
        </w:rPr>
        <w:t>».</w:t>
      </w:r>
    </w:p>
    <w:p w14:paraId="5D82157C" w14:textId="77777777" w:rsidR="003618EC" w:rsidRPr="00D80F95" w:rsidRDefault="003618EC" w:rsidP="003618EC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D80F95">
        <w:rPr>
          <w:rFonts w:ascii="Times New Roman" w:hAnsi="Times New Roman" w:cs="Times New Roman"/>
          <w:b/>
          <w:bCs/>
          <w:sz w:val="24"/>
          <w:szCs w:val="24"/>
        </w:rPr>
        <w:t>Информация об объекте обсуждений, подлежащем рассмотрению на общественных обсуждениях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6BEC1D8" w14:textId="400A758C" w:rsidR="00E30E7A" w:rsidRPr="00334902" w:rsidRDefault="003618EC" w:rsidP="009822E3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8EC">
        <w:rPr>
          <w:rFonts w:ascii="Times New Roman" w:hAnsi="Times New Roman" w:cs="Times New Roman"/>
          <w:sz w:val="24"/>
          <w:szCs w:val="24"/>
        </w:rPr>
        <w:t>Сведения о заказчике</w:t>
      </w:r>
      <w:r w:rsidR="002F5670" w:rsidRPr="00334902">
        <w:rPr>
          <w:rFonts w:ascii="Times New Roman" w:hAnsi="Times New Roman" w:cs="Times New Roman"/>
          <w:sz w:val="24"/>
          <w:szCs w:val="24"/>
        </w:rPr>
        <w:t xml:space="preserve">: </w:t>
      </w:r>
      <w:r w:rsidR="00E30E7A" w:rsidRPr="00334902">
        <w:rPr>
          <w:rFonts w:ascii="Times New Roman" w:hAnsi="Times New Roman" w:cs="Times New Roman"/>
          <w:sz w:val="24"/>
          <w:szCs w:val="24"/>
        </w:rPr>
        <w:t>Публичное акционерное общество Нефтегазовая компания «РуссНефть» (ПАО НК «РуссНефть»)</w:t>
      </w:r>
      <w:r w:rsidR="00334902">
        <w:rPr>
          <w:rFonts w:ascii="Times New Roman" w:hAnsi="Times New Roman" w:cs="Times New Roman"/>
          <w:sz w:val="24"/>
          <w:szCs w:val="24"/>
        </w:rPr>
        <w:t xml:space="preserve">. </w:t>
      </w:r>
      <w:r w:rsidR="002F5670" w:rsidRPr="00334902">
        <w:rPr>
          <w:rFonts w:ascii="Times New Roman" w:hAnsi="Times New Roman" w:cs="Times New Roman"/>
          <w:sz w:val="24"/>
          <w:szCs w:val="24"/>
        </w:rPr>
        <w:t>ОГРН</w:t>
      </w:r>
      <w:r w:rsidR="00281D22" w:rsidRPr="00334902">
        <w:rPr>
          <w:rFonts w:ascii="Times New Roman" w:hAnsi="Times New Roman" w:cs="Times New Roman"/>
          <w:sz w:val="24"/>
          <w:szCs w:val="24"/>
        </w:rPr>
        <w:t> </w:t>
      </w:r>
      <w:r w:rsidR="000A03BC" w:rsidRPr="00334902">
        <w:rPr>
          <w:rFonts w:ascii="Times New Roman" w:hAnsi="Times New Roman" w:cs="Times New Roman"/>
          <w:sz w:val="24"/>
          <w:szCs w:val="24"/>
        </w:rPr>
        <w:t>1027717003467</w:t>
      </w:r>
      <w:r w:rsidR="00596D81" w:rsidRPr="00334902">
        <w:rPr>
          <w:rFonts w:ascii="Times New Roman" w:hAnsi="Times New Roman" w:cs="Times New Roman"/>
          <w:sz w:val="24"/>
          <w:szCs w:val="24"/>
        </w:rPr>
        <w:t xml:space="preserve">, ИНН </w:t>
      </w:r>
      <w:r w:rsidR="000A03BC" w:rsidRPr="00334902">
        <w:rPr>
          <w:rFonts w:ascii="Times New Roman" w:hAnsi="Times New Roman" w:cs="Times New Roman"/>
          <w:sz w:val="24"/>
          <w:szCs w:val="24"/>
        </w:rPr>
        <w:t>7717133960</w:t>
      </w:r>
      <w:r w:rsidR="00596D81" w:rsidRPr="00334902">
        <w:rPr>
          <w:rFonts w:ascii="Times New Roman" w:hAnsi="Times New Roman" w:cs="Times New Roman"/>
          <w:sz w:val="24"/>
          <w:szCs w:val="24"/>
        </w:rPr>
        <w:t>.</w:t>
      </w:r>
      <w:r w:rsidR="00281D22" w:rsidRPr="00334902">
        <w:rPr>
          <w:rFonts w:ascii="Times New Roman" w:hAnsi="Times New Roman" w:cs="Times New Roman"/>
          <w:sz w:val="24"/>
          <w:szCs w:val="24"/>
        </w:rPr>
        <w:t xml:space="preserve"> </w:t>
      </w:r>
      <w:r w:rsidR="00596D81" w:rsidRPr="00334902">
        <w:rPr>
          <w:rFonts w:ascii="Times New Roman" w:hAnsi="Times New Roman" w:cs="Times New Roman"/>
          <w:sz w:val="24"/>
          <w:szCs w:val="24"/>
        </w:rPr>
        <w:t>Почтовый адрес</w:t>
      </w:r>
      <w:r w:rsidR="00334902">
        <w:rPr>
          <w:rFonts w:ascii="Times New Roman" w:hAnsi="Times New Roman" w:cs="Times New Roman"/>
          <w:sz w:val="24"/>
          <w:szCs w:val="24"/>
        </w:rPr>
        <w:t xml:space="preserve"> </w:t>
      </w:r>
      <w:r w:rsidR="00334902" w:rsidRPr="00334902">
        <w:rPr>
          <w:rFonts w:ascii="Times New Roman" w:hAnsi="Times New Roman" w:cs="Times New Roman"/>
          <w:sz w:val="24"/>
          <w:szCs w:val="24"/>
        </w:rPr>
        <w:t>(ПАО НК «РуссНефть»</w:t>
      </w:r>
      <w:r w:rsidR="00334902">
        <w:rPr>
          <w:rFonts w:ascii="Times New Roman" w:hAnsi="Times New Roman" w:cs="Times New Roman"/>
          <w:sz w:val="24"/>
          <w:szCs w:val="24"/>
        </w:rPr>
        <w:t xml:space="preserve"> Ульяновский филиал)</w:t>
      </w:r>
      <w:r w:rsidR="00044C16">
        <w:rPr>
          <w:rFonts w:ascii="Times New Roman" w:hAnsi="Times New Roman" w:cs="Times New Roman"/>
          <w:sz w:val="24"/>
          <w:szCs w:val="24"/>
        </w:rPr>
        <w:t>:</w:t>
      </w:r>
      <w:r w:rsidR="00596D81" w:rsidRPr="00334902">
        <w:rPr>
          <w:rFonts w:ascii="Times New Roman" w:hAnsi="Times New Roman" w:cs="Times New Roman"/>
          <w:sz w:val="24"/>
          <w:szCs w:val="24"/>
        </w:rPr>
        <w:t xml:space="preserve"> </w:t>
      </w:r>
      <w:r w:rsidR="00E30E7A" w:rsidRPr="00334902">
        <w:rPr>
          <w:rFonts w:ascii="Times New Roman" w:hAnsi="Times New Roman" w:cs="Times New Roman"/>
          <w:sz w:val="24"/>
          <w:szCs w:val="24"/>
        </w:rPr>
        <w:t>432017, Ульяновская область, город Ульяновск, улица Минаева, здание 32, этаж 1, помещение № 20, тел./факс (8422) 41-17-17/49-02-83.</w:t>
      </w:r>
    </w:p>
    <w:p w14:paraId="0B83464F" w14:textId="1C9AB543" w:rsidR="003618EC" w:rsidRPr="00334902" w:rsidRDefault="003618EC" w:rsidP="003618E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FCF">
        <w:rPr>
          <w:rFonts w:ascii="Times New Roman" w:hAnsi="Times New Roman" w:cs="Times New Roman"/>
          <w:sz w:val="24"/>
          <w:szCs w:val="24"/>
        </w:rPr>
        <w:t xml:space="preserve">Сведения об исполнителе </w:t>
      </w:r>
      <w:r w:rsidR="00107DBC">
        <w:rPr>
          <w:rFonts w:ascii="Times New Roman" w:hAnsi="Times New Roman" w:cs="Times New Roman"/>
          <w:sz w:val="24"/>
          <w:szCs w:val="24"/>
        </w:rPr>
        <w:t xml:space="preserve"> </w:t>
      </w:r>
      <w:r w:rsidRPr="00117FCF">
        <w:rPr>
          <w:rFonts w:ascii="Times New Roman" w:hAnsi="Times New Roman" w:cs="Times New Roman"/>
          <w:sz w:val="24"/>
          <w:szCs w:val="24"/>
        </w:rPr>
        <w:t>работ</w:t>
      </w:r>
      <w:r w:rsidRPr="00334902">
        <w:rPr>
          <w:rFonts w:ascii="Times New Roman" w:hAnsi="Times New Roman" w:cs="Times New Roman"/>
          <w:sz w:val="24"/>
          <w:szCs w:val="24"/>
        </w:rPr>
        <w:t xml:space="preserve">: </w:t>
      </w:r>
      <w:r w:rsidRPr="00541D73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«Волго-Уральский научно-исследовательский и проектный институт нефти и газа»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334902">
        <w:rPr>
          <w:rFonts w:ascii="Times New Roman" w:hAnsi="Times New Roman" w:cs="Times New Roman"/>
          <w:sz w:val="24"/>
          <w:szCs w:val="24"/>
        </w:rPr>
        <w:t>ООО «ВолгоУралНИПИнефть»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34902">
        <w:rPr>
          <w:rFonts w:ascii="Times New Roman" w:hAnsi="Times New Roman" w:cs="Times New Roman"/>
          <w:sz w:val="24"/>
          <w:szCs w:val="24"/>
        </w:rPr>
        <w:t xml:space="preserve">, ОГРН 1106315007920, КПП 631501001, ИНН 6315634146, 443010, г. Самара, ул. Ульяновская, д. 11/205, тел. (846) 373-43-43, факс (846) 373-43-43, e-mail: </w:t>
      </w:r>
      <w:hyperlink r:id="rId5" w:history="1">
        <w:r w:rsidRPr="00334902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mail@vunipin.ru</w:t>
        </w:r>
      </w:hyperlink>
      <w:r w:rsidRPr="00334902">
        <w:rPr>
          <w:rFonts w:ascii="Times New Roman" w:hAnsi="Times New Roman" w:cs="Times New Roman"/>
          <w:sz w:val="24"/>
          <w:szCs w:val="24"/>
        </w:rPr>
        <w:t>.</w:t>
      </w:r>
    </w:p>
    <w:p w14:paraId="1B82AF15" w14:textId="06B983FE" w:rsidR="00D11E02" w:rsidRDefault="003618EC" w:rsidP="000A03B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8EC">
        <w:rPr>
          <w:rFonts w:ascii="Times New Roman" w:hAnsi="Times New Roman" w:cs="Times New Roman"/>
          <w:sz w:val="24"/>
          <w:szCs w:val="24"/>
        </w:rPr>
        <w:t>Наименование уполномоченного органа, ответственного за проведение общественных обсуждений</w:t>
      </w:r>
      <w:r w:rsidR="002F5670" w:rsidRPr="00334902">
        <w:rPr>
          <w:rFonts w:ascii="Times New Roman" w:hAnsi="Times New Roman" w:cs="Times New Roman"/>
          <w:sz w:val="24"/>
          <w:szCs w:val="24"/>
        </w:rPr>
        <w:t xml:space="preserve">: </w:t>
      </w:r>
      <w:r w:rsidR="000A03BC" w:rsidRPr="00334902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«Мелекесский район» Ульяновской области</w:t>
      </w:r>
      <w:r w:rsidR="002F5670" w:rsidRPr="00334902">
        <w:rPr>
          <w:rFonts w:ascii="Times New Roman" w:hAnsi="Times New Roman" w:cs="Times New Roman"/>
          <w:sz w:val="24"/>
          <w:szCs w:val="24"/>
        </w:rPr>
        <w:t xml:space="preserve">, </w:t>
      </w:r>
      <w:r w:rsidR="000A03BC" w:rsidRPr="00334902">
        <w:rPr>
          <w:rFonts w:ascii="Times New Roman" w:hAnsi="Times New Roman" w:cs="Times New Roman"/>
          <w:sz w:val="24"/>
          <w:szCs w:val="24"/>
        </w:rPr>
        <w:t>433508, г. Димитровград, ул. Хмельницкого, д.93</w:t>
      </w:r>
      <w:r w:rsidR="002168B6" w:rsidRPr="00334902">
        <w:rPr>
          <w:rFonts w:ascii="Times New Roman" w:hAnsi="Times New Roman" w:cs="Times New Roman"/>
          <w:sz w:val="24"/>
          <w:szCs w:val="24"/>
        </w:rPr>
        <w:t xml:space="preserve">, каб. № </w:t>
      </w:r>
      <w:r w:rsidR="002A099E" w:rsidRPr="00334902">
        <w:rPr>
          <w:rFonts w:ascii="Times New Roman" w:hAnsi="Times New Roman" w:cs="Times New Roman"/>
          <w:sz w:val="24"/>
          <w:szCs w:val="24"/>
        </w:rPr>
        <w:t>503</w:t>
      </w:r>
      <w:r w:rsidR="002168B6" w:rsidRPr="00334902">
        <w:rPr>
          <w:rFonts w:ascii="Times New Roman" w:hAnsi="Times New Roman" w:cs="Times New Roman"/>
          <w:sz w:val="24"/>
          <w:szCs w:val="24"/>
        </w:rPr>
        <w:t>, в рабочие дни с 0</w:t>
      </w:r>
      <w:r w:rsidR="000A03BC" w:rsidRPr="00334902">
        <w:rPr>
          <w:rFonts w:ascii="Times New Roman" w:hAnsi="Times New Roman" w:cs="Times New Roman"/>
          <w:sz w:val="24"/>
          <w:szCs w:val="24"/>
        </w:rPr>
        <w:t>8</w:t>
      </w:r>
      <w:r w:rsidR="002168B6" w:rsidRPr="00334902">
        <w:rPr>
          <w:rFonts w:ascii="Times New Roman" w:hAnsi="Times New Roman" w:cs="Times New Roman"/>
          <w:sz w:val="24"/>
          <w:szCs w:val="24"/>
        </w:rPr>
        <w:t>.00 до 1</w:t>
      </w:r>
      <w:r w:rsidR="005E6AEB" w:rsidRPr="00334902">
        <w:rPr>
          <w:rFonts w:ascii="Times New Roman" w:hAnsi="Times New Roman" w:cs="Times New Roman"/>
          <w:sz w:val="24"/>
          <w:szCs w:val="24"/>
        </w:rPr>
        <w:t>2</w:t>
      </w:r>
      <w:r w:rsidR="002168B6" w:rsidRPr="00334902">
        <w:rPr>
          <w:rFonts w:ascii="Times New Roman" w:hAnsi="Times New Roman" w:cs="Times New Roman"/>
          <w:sz w:val="24"/>
          <w:szCs w:val="24"/>
        </w:rPr>
        <w:t>.00</w:t>
      </w:r>
      <w:r w:rsidR="005E6AEB" w:rsidRPr="00334902">
        <w:rPr>
          <w:rFonts w:ascii="Times New Roman" w:hAnsi="Times New Roman" w:cs="Times New Roman"/>
          <w:sz w:val="24"/>
          <w:szCs w:val="24"/>
        </w:rPr>
        <w:t>, с 13.00 до 1</w:t>
      </w:r>
      <w:r w:rsidR="00334902" w:rsidRPr="00334902">
        <w:rPr>
          <w:rFonts w:ascii="Times New Roman" w:hAnsi="Times New Roman" w:cs="Times New Roman"/>
          <w:sz w:val="24"/>
          <w:szCs w:val="24"/>
        </w:rPr>
        <w:t>7</w:t>
      </w:r>
      <w:r w:rsidR="005E6AEB" w:rsidRPr="00334902">
        <w:rPr>
          <w:rFonts w:ascii="Times New Roman" w:hAnsi="Times New Roman" w:cs="Times New Roman"/>
          <w:sz w:val="24"/>
          <w:szCs w:val="24"/>
        </w:rPr>
        <w:t xml:space="preserve">.00 </w:t>
      </w:r>
      <w:r w:rsidR="002168B6" w:rsidRPr="00334902">
        <w:rPr>
          <w:rFonts w:ascii="Times New Roman" w:hAnsi="Times New Roman" w:cs="Times New Roman"/>
          <w:sz w:val="24"/>
          <w:szCs w:val="24"/>
        </w:rPr>
        <w:t>(время местное – МСК+</w:t>
      </w:r>
      <w:r w:rsidR="000A03BC" w:rsidRPr="00334902">
        <w:rPr>
          <w:rFonts w:ascii="Times New Roman" w:hAnsi="Times New Roman" w:cs="Times New Roman"/>
          <w:sz w:val="24"/>
          <w:szCs w:val="24"/>
        </w:rPr>
        <w:t>1</w:t>
      </w:r>
      <w:r w:rsidR="002168B6" w:rsidRPr="00334902">
        <w:rPr>
          <w:rFonts w:ascii="Times New Roman" w:hAnsi="Times New Roman" w:cs="Times New Roman"/>
          <w:sz w:val="24"/>
          <w:szCs w:val="24"/>
        </w:rPr>
        <w:t xml:space="preserve">); тел. </w:t>
      </w:r>
      <w:r w:rsidR="000A03BC" w:rsidRPr="00334902">
        <w:rPr>
          <w:rFonts w:ascii="Times New Roman" w:hAnsi="Times New Roman" w:cs="Times New Roman"/>
          <w:sz w:val="24"/>
          <w:szCs w:val="24"/>
        </w:rPr>
        <w:t>8 (84235) 2-62-90</w:t>
      </w:r>
      <w:r w:rsidR="002168B6" w:rsidRPr="00334902">
        <w:rPr>
          <w:rFonts w:ascii="Times New Roman" w:hAnsi="Times New Roman" w:cs="Times New Roman"/>
          <w:sz w:val="24"/>
          <w:szCs w:val="24"/>
        </w:rPr>
        <w:t>.</w:t>
      </w:r>
    </w:p>
    <w:p w14:paraId="16096CA9" w14:textId="719A1FB9" w:rsidR="003618EC" w:rsidRPr="003618EC" w:rsidRDefault="003618EC" w:rsidP="003618E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>объекта обсуждения</w:t>
      </w:r>
      <w:r w:rsidRPr="00334902">
        <w:rPr>
          <w:rFonts w:ascii="Times New Roman" w:hAnsi="Times New Roman" w:cs="Times New Roman"/>
          <w:sz w:val="24"/>
          <w:szCs w:val="24"/>
        </w:rPr>
        <w:t xml:space="preserve">: </w:t>
      </w:r>
      <w:r w:rsidRPr="0031130A">
        <w:rPr>
          <w:rFonts w:ascii="Times New Roman" w:hAnsi="Times New Roman" w:cs="Times New Roman"/>
          <w:sz w:val="24"/>
          <w:szCs w:val="24"/>
        </w:rPr>
        <w:t>проектн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1130A">
        <w:rPr>
          <w:rFonts w:ascii="Times New Roman" w:hAnsi="Times New Roman" w:cs="Times New Roman"/>
          <w:sz w:val="24"/>
          <w:szCs w:val="24"/>
        </w:rPr>
        <w:t xml:space="preserve"> документаци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1130A">
        <w:rPr>
          <w:rFonts w:ascii="Times New Roman" w:hAnsi="Times New Roman" w:cs="Times New Roman"/>
          <w:sz w:val="24"/>
          <w:szCs w:val="24"/>
        </w:rPr>
        <w:t xml:space="preserve">, включая предварительные материалы </w:t>
      </w:r>
      <w:r>
        <w:rPr>
          <w:rFonts w:ascii="Times New Roman" w:hAnsi="Times New Roman" w:cs="Times New Roman"/>
          <w:sz w:val="24"/>
          <w:szCs w:val="24"/>
        </w:rPr>
        <w:t xml:space="preserve">ОВОС </w:t>
      </w:r>
      <w:r w:rsidRPr="00334902">
        <w:rPr>
          <w:rFonts w:ascii="Times New Roman" w:hAnsi="Times New Roman" w:cs="Times New Roman"/>
          <w:sz w:val="24"/>
          <w:szCs w:val="24"/>
        </w:rPr>
        <w:t>«</w:t>
      </w:r>
      <w:r w:rsidR="00107DBC" w:rsidRPr="00107DBC">
        <w:rPr>
          <w:rFonts w:ascii="Times New Roman" w:hAnsi="Times New Roman" w:cs="Times New Roman"/>
          <w:bCs/>
          <w:sz w:val="24"/>
          <w:szCs w:val="24"/>
        </w:rPr>
        <w:t>Обустройство Мордовоозёрского нефтяного месторождения. Куст скважин №12; Куст скважин №15</w:t>
      </w:r>
      <w:r w:rsidRPr="00334902">
        <w:rPr>
          <w:rFonts w:ascii="Times New Roman" w:hAnsi="Times New Roman" w:cs="Times New Roman"/>
          <w:sz w:val="24"/>
          <w:szCs w:val="24"/>
        </w:rPr>
        <w:t>».</w:t>
      </w:r>
    </w:p>
    <w:p w14:paraId="6FABFB6B" w14:textId="3121BEBD" w:rsidR="00D11E02" w:rsidRPr="00334902" w:rsidRDefault="003618EC" w:rsidP="000A03B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8EC">
        <w:rPr>
          <w:rFonts w:ascii="Times New Roman" w:hAnsi="Times New Roman" w:cs="Times New Roman"/>
          <w:sz w:val="24"/>
          <w:szCs w:val="24"/>
        </w:rPr>
        <w:t>Наименование планируемой хозяйственной и иной деятельности:</w:t>
      </w:r>
      <w:r w:rsidR="00281D22" w:rsidRPr="00334902">
        <w:rPr>
          <w:rFonts w:ascii="Times New Roman" w:hAnsi="Times New Roman" w:cs="Times New Roman"/>
          <w:sz w:val="24"/>
          <w:szCs w:val="24"/>
        </w:rPr>
        <w:t xml:space="preserve"> </w:t>
      </w:r>
      <w:r w:rsidR="00107DBC" w:rsidRPr="00107DBC">
        <w:rPr>
          <w:rFonts w:ascii="Times New Roman" w:hAnsi="Times New Roman" w:cs="Times New Roman"/>
          <w:sz w:val="24"/>
          <w:szCs w:val="24"/>
        </w:rPr>
        <w:t>Обустройство Мордовоозёрского нефтяного месторождения. Куст скважин №12; Куст скважин №15</w:t>
      </w:r>
    </w:p>
    <w:p w14:paraId="6F1E78A7" w14:textId="7F724B96" w:rsidR="00281D22" w:rsidRPr="00334902" w:rsidRDefault="00281D22" w:rsidP="001C5F85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 xml:space="preserve">Цель планируемой хозяйственной деятельности: </w:t>
      </w:r>
      <w:r w:rsidR="00107DBC" w:rsidRPr="00107DBC">
        <w:rPr>
          <w:rFonts w:ascii="Times New Roman" w:hAnsi="Times New Roman" w:cs="Times New Roman"/>
          <w:sz w:val="24"/>
          <w:szCs w:val="24"/>
        </w:rPr>
        <w:t>обустройство нефтяных скважин, располагаемых на кустах №12 и №15</w:t>
      </w:r>
      <w:r w:rsidR="00185A79" w:rsidRPr="00334902">
        <w:rPr>
          <w:rFonts w:ascii="Times New Roman" w:hAnsi="Times New Roman" w:cs="Times New Roman"/>
          <w:sz w:val="24"/>
          <w:szCs w:val="24"/>
        </w:rPr>
        <w:t>.</w:t>
      </w:r>
    </w:p>
    <w:p w14:paraId="7102BB2C" w14:textId="0D88A82C" w:rsidR="00185A79" w:rsidRPr="00334902" w:rsidRDefault="00281D22" w:rsidP="001C5F85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lastRenderedPageBreak/>
        <w:t xml:space="preserve">Место реализации планируемой хозяйственной деятельности: </w:t>
      </w:r>
      <w:r w:rsidR="00AD4A72" w:rsidRPr="00334902">
        <w:rPr>
          <w:rFonts w:ascii="Times New Roman" w:hAnsi="Times New Roman" w:cs="Times New Roman"/>
          <w:sz w:val="24"/>
          <w:szCs w:val="24"/>
        </w:rPr>
        <w:t>т</w:t>
      </w:r>
      <w:r w:rsidR="00185A79" w:rsidRPr="00334902">
        <w:rPr>
          <w:rFonts w:ascii="Times New Roman" w:hAnsi="Times New Roman" w:cs="Times New Roman"/>
          <w:sz w:val="24"/>
          <w:szCs w:val="24"/>
        </w:rPr>
        <w:t xml:space="preserve">ерритория </w:t>
      </w:r>
      <w:r w:rsidR="001C5F85" w:rsidRPr="00334902">
        <w:rPr>
          <w:rFonts w:ascii="Times New Roman" w:hAnsi="Times New Roman" w:cs="Times New Roman"/>
          <w:sz w:val="24"/>
          <w:szCs w:val="24"/>
        </w:rPr>
        <w:t>Мордовоозерского месторождения Мелекесского района Ульяновской области</w:t>
      </w:r>
      <w:r w:rsidR="00185A79" w:rsidRPr="00334902">
        <w:rPr>
          <w:rFonts w:ascii="Times New Roman" w:hAnsi="Times New Roman" w:cs="Times New Roman"/>
          <w:sz w:val="24"/>
          <w:szCs w:val="24"/>
        </w:rPr>
        <w:t>.</w:t>
      </w:r>
    </w:p>
    <w:p w14:paraId="6582F888" w14:textId="3C460516" w:rsidR="00281D22" w:rsidRPr="00334902" w:rsidRDefault="00281D22" w:rsidP="001C5F85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 xml:space="preserve">Планируемые сроки проведения ОВОС: </w:t>
      </w:r>
      <w:r w:rsidR="00185A79" w:rsidRPr="00334902">
        <w:rPr>
          <w:rFonts w:ascii="Times New Roman" w:hAnsi="Times New Roman" w:cs="Times New Roman"/>
          <w:sz w:val="24"/>
          <w:szCs w:val="24"/>
        </w:rPr>
        <w:t>I</w:t>
      </w:r>
      <w:r w:rsidR="001C5F85" w:rsidRPr="00334902">
        <w:rPr>
          <w:rFonts w:ascii="Times New Roman" w:hAnsi="Times New Roman" w:cs="Times New Roman"/>
          <w:sz w:val="24"/>
          <w:szCs w:val="24"/>
        </w:rPr>
        <w:t>I</w:t>
      </w:r>
      <w:r w:rsidR="00185A79" w:rsidRPr="00334902">
        <w:rPr>
          <w:rFonts w:ascii="Times New Roman" w:hAnsi="Times New Roman" w:cs="Times New Roman"/>
          <w:sz w:val="24"/>
          <w:szCs w:val="24"/>
        </w:rPr>
        <w:t>I</w:t>
      </w:r>
      <w:r w:rsidRPr="00334902">
        <w:rPr>
          <w:rFonts w:ascii="Times New Roman" w:hAnsi="Times New Roman" w:cs="Times New Roman"/>
          <w:sz w:val="24"/>
          <w:szCs w:val="24"/>
        </w:rPr>
        <w:t xml:space="preserve"> квартал 202</w:t>
      </w:r>
      <w:r w:rsidR="00185A79" w:rsidRPr="00334902">
        <w:rPr>
          <w:rFonts w:ascii="Times New Roman" w:hAnsi="Times New Roman" w:cs="Times New Roman"/>
          <w:sz w:val="24"/>
          <w:szCs w:val="24"/>
        </w:rPr>
        <w:t>4</w:t>
      </w:r>
      <w:r w:rsidRPr="00334902">
        <w:rPr>
          <w:rFonts w:ascii="Times New Roman" w:hAnsi="Times New Roman" w:cs="Times New Roman"/>
          <w:sz w:val="24"/>
          <w:szCs w:val="24"/>
        </w:rPr>
        <w:t xml:space="preserve"> г. – </w:t>
      </w:r>
      <w:r w:rsidR="008D285A" w:rsidRPr="00334902">
        <w:rPr>
          <w:rFonts w:ascii="Times New Roman" w:hAnsi="Times New Roman" w:cs="Times New Roman"/>
          <w:sz w:val="24"/>
          <w:szCs w:val="24"/>
        </w:rPr>
        <w:t>I</w:t>
      </w:r>
      <w:r w:rsidR="003618EC" w:rsidRPr="00334902">
        <w:rPr>
          <w:rFonts w:ascii="Times New Roman" w:hAnsi="Times New Roman" w:cs="Times New Roman"/>
          <w:sz w:val="24"/>
          <w:szCs w:val="24"/>
        </w:rPr>
        <w:t>I</w:t>
      </w:r>
      <w:r w:rsidRPr="00334902">
        <w:rPr>
          <w:rFonts w:ascii="Times New Roman" w:hAnsi="Times New Roman" w:cs="Times New Roman"/>
          <w:sz w:val="24"/>
          <w:szCs w:val="24"/>
        </w:rPr>
        <w:t xml:space="preserve"> квартал 202</w:t>
      </w:r>
      <w:r w:rsidR="001C5F85" w:rsidRPr="00334902">
        <w:rPr>
          <w:rFonts w:ascii="Times New Roman" w:hAnsi="Times New Roman" w:cs="Times New Roman"/>
          <w:sz w:val="24"/>
          <w:szCs w:val="24"/>
        </w:rPr>
        <w:t>5</w:t>
      </w:r>
      <w:r w:rsidR="00596D81" w:rsidRPr="00334902">
        <w:rPr>
          <w:rFonts w:ascii="Times New Roman" w:hAnsi="Times New Roman" w:cs="Times New Roman"/>
          <w:sz w:val="24"/>
          <w:szCs w:val="24"/>
        </w:rPr>
        <w:t xml:space="preserve"> </w:t>
      </w:r>
      <w:r w:rsidRPr="00334902">
        <w:rPr>
          <w:rFonts w:ascii="Times New Roman" w:hAnsi="Times New Roman" w:cs="Times New Roman"/>
          <w:sz w:val="24"/>
          <w:szCs w:val="24"/>
        </w:rPr>
        <w:t>г.</w:t>
      </w:r>
    </w:p>
    <w:p w14:paraId="1DDF0899" w14:textId="77777777" w:rsidR="003618EC" w:rsidRPr="003618EC" w:rsidRDefault="003618EC" w:rsidP="003618E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18EC">
        <w:rPr>
          <w:rFonts w:ascii="Times New Roman" w:hAnsi="Times New Roman" w:cs="Times New Roman"/>
          <w:b/>
          <w:bCs/>
          <w:sz w:val="24"/>
          <w:szCs w:val="24"/>
        </w:rPr>
        <w:t>Информация о месте размещения для ознакомления с объектом обсуждений, дате открытия доступа, сроке доступности объекта обсуждений, днях и часах, в которые возможно ознакомление с объектом обсуждений, о размещении объекта обсуждений в сети «Интернет», содержащая электронную ссылку на место размещения указанных материалов в сети «Интернет», о дате и сроке их размещения</w:t>
      </w:r>
    </w:p>
    <w:p w14:paraId="13BA493D" w14:textId="5598B6F1" w:rsidR="004D0968" w:rsidRPr="00334902" w:rsidRDefault="000566EE" w:rsidP="001C5F85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>Место и сроки доступности объекта общественного обсуждения:</w:t>
      </w:r>
    </w:p>
    <w:p w14:paraId="22C5E96A" w14:textId="77777777" w:rsidR="00CA132F" w:rsidRPr="00CA132F" w:rsidRDefault="00CA132F" w:rsidP="00CA132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32F">
        <w:rPr>
          <w:rFonts w:ascii="Times New Roman" w:hAnsi="Times New Roman" w:cs="Times New Roman"/>
          <w:sz w:val="24"/>
          <w:szCs w:val="24"/>
        </w:rPr>
        <w:t>Для очного ознакомления объект обсуждений доступен в период с 07.07.2025 по 07.08.2025 включительно в Администрации муниципального образования «Мелекесский район» Ульяновской области, 433508, г. Димитровград, ул. Хмельницкого, д.93, каб. № 503, в рабочие дни с 08.00 до 12.00, с 13.00 до 17.00 (время местное – МСК+1); тел. 8 (84235) 2-62-90</w:t>
      </w:r>
    </w:p>
    <w:p w14:paraId="4C3E6C38" w14:textId="1C01557B" w:rsidR="00CA132F" w:rsidRDefault="00CA132F" w:rsidP="00CA132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32F">
        <w:rPr>
          <w:rFonts w:ascii="Times New Roman" w:hAnsi="Times New Roman" w:cs="Times New Roman"/>
          <w:sz w:val="24"/>
          <w:szCs w:val="24"/>
        </w:rPr>
        <w:t xml:space="preserve">-на официальном сайте Администрации муниципального образования «Мелекесский район» Ульяновской области - </w:t>
      </w:r>
      <w:hyperlink r:id="rId6" w:history="1">
        <w:r w:rsidRPr="00CA1F4A">
          <w:rPr>
            <w:rStyle w:val="a4"/>
            <w:rFonts w:ascii="Times New Roman" w:hAnsi="Times New Roman" w:cs="Times New Roman"/>
            <w:sz w:val="24"/>
            <w:szCs w:val="24"/>
          </w:rPr>
          <w:t>https://adm-melekess.gosuslugi.ru</w:t>
        </w:r>
      </w:hyperlink>
      <w:r w:rsidRPr="00CA132F">
        <w:rPr>
          <w:rFonts w:ascii="Times New Roman" w:hAnsi="Times New Roman" w:cs="Times New Roman"/>
          <w:sz w:val="24"/>
          <w:szCs w:val="24"/>
        </w:rPr>
        <w:t>.</w:t>
      </w:r>
    </w:p>
    <w:p w14:paraId="1425E649" w14:textId="745DC43E" w:rsidR="003618EC" w:rsidRDefault="003618EC" w:rsidP="00CA132F">
      <w:pPr>
        <w:spacing w:line="360" w:lineRule="auto"/>
        <w:ind w:firstLine="709"/>
        <w:jc w:val="both"/>
        <w:rPr>
          <w:rStyle w:val="a4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-на сайте </w:t>
      </w:r>
      <w:r w:rsidRPr="00EF211D">
        <w:rPr>
          <w:rFonts w:ascii="Times New Roman" w:hAnsi="Times New Roman" w:cs="Times New Roman"/>
          <w:sz w:val="24"/>
          <w:szCs w:val="24"/>
        </w:rPr>
        <w:t xml:space="preserve">ООО «ВолгоУралНИПИнефть» </w:t>
      </w:r>
      <w:hyperlink r:id="rId7" w:history="1">
        <w:r w:rsidRPr="00F9511B">
          <w:rPr>
            <w:rStyle w:val="a4"/>
            <w:rFonts w:ascii="Times New Roman" w:hAnsi="Times New Roman" w:cs="Times New Roman"/>
            <w:sz w:val="24"/>
            <w:szCs w:val="24"/>
          </w:rPr>
          <w:t>http://vunipin.ru/экологическая-экспертиза/</w:t>
        </w:r>
      </w:hyperlink>
    </w:p>
    <w:p w14:paraId="0D002F00" w14:textId="4D5FEA12" w:rsidR="003618EC" w:rsidRDefault="003618EC" w:rsidP="003618E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15A">
        <w:rPr>
          <w:rFonts w:ascii="Times New Roman" w:hAnsi="Times New Roman" w:cs="Times New Roman"/>
          <w:sz w:val="24"/>
          <w:szCs w:val="24"/>
        </w:rPr>
        <w:t>Дата</w:t>
      </w:r>
      <w:r w:rsidRPr="00D80F95">
        <w:rPr>
          <w:rFonts w:ascii="Times New Roman" w:hAnsi="Times New Roman" w:cs="Times New Roman"/>
          <w:sz w:val="24"/>
          <w:szCs w:val="24"/>
        </w:rPr>
        <w:t xml:space="preserve"> открытия доступа: </w:t>
      </w:r>
      <w:r>
        <w:rPr>
          <w:rFonts w:ascii="Times New Roman" w:hAnsi="Times New Roman" w:cs="Times New Roman"/>
          <w:sz w:val="24"/>
          <w:szCs w:val="24"/>
        </w:rPr>
        <w:t>07.07</w:t>
      </w:r>
      <w:r w:rsidRPr="00D80F95">
        <w:rPr>
          <w:rFonts w:ascii="Times New Roman" w:hAnsi="Times New Roman" w:cs="Times New Roman"/>
          <w:sz w:val="24"/>
          <w:szCs w:val="24"/>
        </w:rPr>
        <w:t xml:space="preserve"> 2025 г</w:t>
      </w:r>
    </w:p>
    <w:p w14:paraId="27B843E9" w14:textId="5DF7EE0B" w:rsidR="003618EC" w:rsidRDefault="003618EC" w:rsidP="003618EC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 xml:space="preserve">Сроки доступности для общественности объекта общественного обсуждения: с </w:t>
      </w:r>
      <w:r>
        <w:rPr>
          <w:rFonts w:ascii="Times New Roman" w:hAnsi="Times New Roman" w:cs="Times New Roman"/>
          <w:b/>
          <w:bCs/>
          <w:sz w:val="24"/>
          <w:szCs w:val="24"/>
        </w:rPr>
        <w:t>07</w:t>
      </w:r>
      <w:r w:rsidRPr="00334902">
        <w:rPr>
          <w:rFonts w:ascii="Times New Roman" w:hAnsi="Times New Roman" w:cs="Times New Roman"/>
          <w:b/>
          <w:bCs/>
          <w:sz w:val="24"/>
          <w:szCs w:val="24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334902">
        <w:rPr>
          <w:rFonts w:ascii="Times New Roman" w:hAnsi="Times New Roman" w:cs="Times New Roman"/>
          <w:b/>
          <w:bCs/>
          <w:sz w:val="24"/>
          <w:szCs w:val="24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34902">
        <w:rPr>
          <w:rFonts w:ascii="Times New Roman" w:hAnsi="Times New Roman" w:cs="Times New Roman"/>
          <w:b/>
          <w:bCs/>
          <w:sz w:val="24"/>
          <w:szCs w:val="24"/>
        </w:rPr>
        <w:t xml:space="preserve"> г. по </w:t>
      </w:r>
      <w:r>
        <w:rPr>
          <w:rFonts w:ascii="Times New Roman" w:hAnsi="Times New Roman" w:cs="Times New Roman"/>
          <w:b/>
          <w:bCs/>
          <w:sz w:val="24"/>
          <w:szCs w:val="24"/>
        </w:rPr>
        <w:t>07</w:t>
      </w:r>
      <w:r w:rsidRPr="00334902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08</w:t>
      </w:r>
      <w:r w:rsidRPr="00334902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264CD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34902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14:paraId="6E2B749F" w14:textId="1953D0D1" w:rsidR="003618EC" w:rsidRPr="00334902" w:rsidRDefault="003618EC" w:rsidP="004D096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4994">
        <w:rPr>
          <w:rFonts w:ascii="Times New Roman" w:hAnsi="Times New Roman" w:cs="Times New Roman"/>
          <w:sz w:val="24"/>
          <w:szCs w:val="24"/>
        </w:rPr>
        <w:t>Окончательные материалы оценки воздействия на окружающую среду, утвержденные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4994">
        <w:rPr>
          <w:rFonts w:ascii="Times New Roman" w:hAnsi="Times New Roman" w:cs="Times New Roman"/>
          <w:sz w:val="24"/>
          <w:szCs w:val="24"/>
        </w:rPr>
        <w:t>заказчиком, будут размещены в открытом доступе в сети «Интернет» на 30 дней по ссылке:</w:t>
      </w:r>
      <w:r w:rsidR="005F62EF" w:rsidRPr="005F62EF">
        <w:t xml:space="preserve"> </w:t>
      </w:r>
      <w:r w:rsidR="00107DBC" w:rsidRPr="00107DBC">
        <w:rPr>
          <w:rFonts w:ascii="Times New Roman" w:hAnsi="Times New Roman" w:cs="Times New Roman"/>
          <w:sz w:val="24"/>
          <w:szCs w:val="24"/>
        </w:rPr>
        <w:t>https://disk.yandex.ru/d/_pGtwMzR2cwePA</w:t>
      </w:r>
    </w:p>
    <w:p w14:paraId="40AD56A8" w14:textId="77777777" w:rsidR="00264CDD" w:rsidRDefault="00B164E9" w:rsidP="009D5B33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>Форма представления замечаний и предложений по объекту общественного обсуждения</w:t>
      </w:r>
    </w:p>
    <w:p w14:paraId="29E10FEA" w14:textId="77777777" w:rsidR="00264CDD" w:rsidRPr="00264CDD" w:rsidRDefault="00264CDD" w:rsidP="00264CDD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64CDD">
        <w:rPr>
          <w:rFonts w:ascii="Times New Roman" w:hAnsi="Times New Roman" w:cs="Times New Roman"/>
          <w:sz w:val="24"/>
          <w:szCs w:val="24"/>
        </w:rPr>
        <w:t xml:space="preserve">– в письменном виде на электронный адрес mail@vunipin.ru, </w:t>
      </w:r>
    </w:p>
    <w:p w14:paraId="082848CC" w14:textId="7FC499EE" w:rsidR="00264CDD" w:rsidRDefault="00264CDD" w:rsidP="0064681E">
      <w:pPr>
        <w:pStyle w:val="a3"/>
        <w:tabs>
          <w:tab w:val="left" w:pos="709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DD">
        <w:rPr>
          <w:rFonts w:ascii="Times New Roman" w:hAnsi="Times New Roman" w:cs="Times New Roman"/>
          <w:sz w:val="24"/>
          <w:szCs w:val="24"/>
        </w:rPr>
        <w:t>- в журналах учета замечаний и предложений по адресу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4902">
        <w:rPr>
          <w:rFonts w:ascii="Times New Roman" w:hAnsi="Times New Roman" w:cs="Times New Roman"/>
          <w:sz w:val="24"/>
          <w:szCs w:val="24"/>
        </w:rPr>
        <w:t>(в рабочие дни с 08.00 до 12-00, с 13.00 до 16.00 (время местное – МСК+1))</w:t>
      </w:r>
      <w:r w:rsidRPr="00264CDD">
        <w:rPr>
          <w:rFonts w:ascii="Times New Roman" w:hAnsi="Times New Roman" w:cs="Times New Roman"/>
          <w:sz w:val="24"/>
          <w:szCs w:val="24"/>
        </w:rPr>
        <w:t>:</w:t>
      </w:r>
    </w:p>
    <w:p w14:paraId="4471B165" w14:textId="77777777" w:rsidR="00264CDD" w:rsidRPr="00334902" w:rsidRDefault="00264CDD" w:rsidP="00264CDD">
      <w:pPr>
        <w:pStyle w:val="a3"/>
        <w:tabs>
          <w:tab w:val="left" w:pos="709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 xml:space="preserve">- Администрация муниципального образования «Мелекесский район» Ульяновской области, 433508, г. Димитровград, ул. Хмельницкого, д.93, каб. № 503, </w:t>
      </w:r>
      <w:hyperlink r:id="rId8" w:history="1">
        <w:r w:rsidRPr="00334902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tallex@list.ru</w:t>
        </w:r>
      </w:hyperlink>
      <w:r w:rsidRPr="00334902">
        <w:rPr>
          <w:rFonts w:ascii="Times New Roman" w:hAnsi="Times New Roman" w:cs="Times New Roman"/>
          <w:sz w:val="24"/>
          <w:szCs w:val="24"/>
        </w:rPr>
        <w:t>;</w:t>
      </w:r>
    </w:p>
    <w:p w14:paraId="58AF46D5" w14:textId="77777777" w:rsidR="00264CDD" w:rsidRPr="00334902" w:rsidRDefault="00264CDD" w:rsidP="00264CDD">
      <w:pPr>
        <w:pStyle w:val="a3"/>
        <w:spacing w:line="360" w:lineRule="auto"/>
        <w:ind w:left="0" w:firstLine="709"/>
        <w:jc w:val="both"/>
        <w:rPr>
          <w:rStyle w:val="a4"/>
          <w:color w:val="auto"/>
          <w:u w:val="none"/>
        </w:rPr>
      </w:pPr>
      <w:r w:rsidRPr="00334902">
        <w:rPr>
          <w:rFonts w:ascii="Times New Roman" w:hAnsi="Times New Roman" w:cs="Times New Roman"/>
          <w:sz w:val="24"/>
          <w:szCs w:val="24"/>
        </w:rPr>
        <w:lastRenderedPageBreak/>
        <w:t xml:space="preserve">- Администрация муниципального образования «Новоселкинское сельское поселение» Мелекесского района Ульяновской области, 433529, Ульяновская область, Мелекесский район, поселок Новоселки, улица Советская, дом 8, приемная главы администрации, </w:t>
      </w:r>
      <w:hyperlink r:id="rId9" w:history="1">
        <w:r w:rsidRPr="00334902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novoselki.poselenie@mail.ru</w:t>
        </w:r>
      </w:hyperlink>
      <w:r w:rsidRPr="00334902">
        <w:rPr>
          <w:rStyle w:val="a4"/>
          <w:color w:val="auto"/>
          <w:u w:val="none"/>
        </w:rPr>
        <w:t>.</w:t>
      </w:r>
    </w:p>
    <w:p w14:paraId="46F9FEEF" w14:textId="7463BC3C" w:rsidR="00204C67" w:rsidRPr="00334902" w:rsidRDefault="00B164E9" w:rsidP="009D5B3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>Сроки предоставления замечаний и предложений</w:t>
      </w:r>
      <w:r w:rsidR="00204C67" w:rsidRPr="0033490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0DFFB33" w14:textId="44543C82" w:rsidR="00264CDD" w:rsidRPr="00264CDD" w:rsidRDefault="00264CDD" w:rsidP="00264CD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DD">
        <w:rPr>
          <w:rFonts w:ascii="Times New Roman" w:hAnsi="Times New Roman" w:cs="Times New Roman"/>
          <w:sz w:val="24"/>
          <w:szCs w:val="24"/>
        </w:rPr>
        <w:t xml:space="preserve">Замечания и предложения принимаются в период общественных обсуждений в течение 30 календарных дней с 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264CD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64CDD">
        <w:rPr>
          <w:rFonts w:ascii="Times New Roman" w:hAnsi="Times New Roman" w:cs="Times New Roman"/>
          <w:sz w:val="24"/>
          <w:szCs w:val="24"/>
        </w:rPr>
        <w:t xml:space="preserve">.2025 по 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264CD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64CDD">
        <w:rPr>
          <w:rFonts w:ascii="Times New Roman" w:hAnsi="Times New Roman" w:cs="Times New Roman"/>
          <w:sz w:val="24"/>
          <w:szCs w:val="24"/>
        </w:rPr>
        <w:t>.2025.</w:t>
      </w:r>
    </w:p>
    <w:p w14:paraId="5BB4D9DF" w14:textId="77777777" w:rsidR="00264CDD" w:rsidRPr="00264CDD" w:rsidRDefault="00264CDD" w:rsidP="00264CD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DD">
        <w:rPr>
          <w:rFonts w:ascii="Times New Roman" w:hAnsi="Times New Roman" w:cs="Times New Roman"/>
          <w:sz w:val="24"/>
          <w:szCs w:val="24"/>
        </w:rPr>
        <w:t>При внесении предложений и замечаний участником общественных обсуждений указываются следующие сведения:</w:t>
      </w:r>
    </w:p>
    <w:p w14:paraId="44173413" w14:textId="77777777" w:rsidR="00264CDD" w:rsidRPr="00264CDD" w:rsidRDefault="00264CDD" w:rsidP="00264CD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DD">
        <w:rPr>
          <w:rFonts w:ascii="Times New Roman" w:hAnsi="Times New Roman" w:cs="Times New Roman"/>
          <w:sz w:val="24"/>
          <w:szCs w:val="24"/>
        </w:rPr>
        <w:t>- для физических лиц – фамилия, имя, отчество (при наличии), дата рождения, адрес места жительства (регистрации), телефон, адрес электронной почты (при наличии);</w:t>
      </w:r>
    </w:p>
    <w:p w14:paraId="4935A49A" w14:textId="77777777" w:rsidR="00264CDD" w:rsidRPr="00264CDD" w:rsidRDefault="00264CDD" w:rsidP="00264CD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DD">
        <w:rPr>
          <w:rFonts w:ascii="Times New Roman" w:hAnsi="Times New Roman" w:cs="Times New Roman"/>
          <w:sz w:val="24"/>
          <w:szCs w:val="24"/>
        </w:rPr>
        <w:t>- для юридических лиц – полное и сокращенное (при наличии) наименования, основной государственный регистрационный номер, адрес в пределах места нахождения, телефон, адрес электронной почты (при наличии), фамилия, имя, отчество (при наличии) участника общественных обсуждений, должность участника общественных обсуждений,</w:t>
      </w:r>
    </w:p>
    <w:p w14:paraId="29F890C6" w14:textId="77777777" w:rsidR="00264CDD" w:rsidRPr="00264CDD" w:rsidRDefault="00264CDD" w:rsidP="00264CD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DD">
        <w:rPr>
          <w:rFonts w:ascii="Times New Roman" w:hAnsi="Times New Roman" w:cs="Times New Roman"/>
          <w:sz w:val="24"/>
          <w:szCs w:val="24"/>
        </w:rPr>
        <w:t>а также предоставляются:</w:t>
      </w:r>
    </w:p>
    <w:p w14:paraId="3FD6B3D4" w14:textId="77777777" w:rsidR="00264CDD" w:rsidRPr="00264CDD" w:rsidRDefault="00264CDD" w:rsidP="00264CD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DD">
        <w:rPr>
          <w:rFonts w:ascii="Times New Roman" w:hAnsi="Times New Roman" w:cs="Times New Roman"/>
          <w:sz w:val="24"/>
          <w:szCs w:val="24"/>
        </w:rPr>
        <w:t>- согласие на обработку персональных данных в соответствии с законодательством Российской Федерации в области персональных данных;</w:t>
      </w:r>
    </w:p>
    <w:p w14:paraId="3465405A" w14:textId="77777777" w:rsidR="00220E04" w:rsidRDefault="00264CDD" w:rsidP="00264CD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DD">
        <w:rPr>
          <w:rFonts w:ascii="Times New Roman" w:hAnsi="Times New Roman" w:cs="Times New Roman"/>
          <w:sz w:val="24"/>
          <w:szCs w:val="24"/>
        </w:rPr>
        <w:t>- согласие на участие в подписании протокола общественных обсуждений.</w:t>
      </w:r>
    </w:p>
    <w:p w14:paraId="2B62799D" w14:textId="77777777" w:rsidR="00220E04" w:rsidRPr="00334902" w:rsidRDefault="00220E04" w:rsidP="00220E0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>Контактные данные ответственных лиц:</w:t>
      </w:r>
    </w:p>
    <w:p w14:paraId="5EE28FC5" w14:textId="434CBB04" w:rsidR="00B164E9" w:rsidRPr="00334902" w:rsidRDefault="00B164E9" w:rsidP="004D096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>- со стороны ООО «ВолгоУралНИПИнефть»</w:t>
      </w:r>
      <w:r w:rsidR="009D5B33" w:rsidRPr="00334902">
        <w:rPr>
          <w:rFonts w:ascii="Times New Roman" w:hAnsi="Times New Roman" w:cs="Times New Roman"/>
          <w:sz w:val="24"/>
          <w:szCs w:val="24"/>
        </w:rPr>
        <w:t xml:space="preserve"> Д.В. Щаев - Главный инженер проекта, тел. (846) 373-43-43 (доп. 453), 8-927-207-49-35, </w:t>
      </w:r>
      <w:r w:rsidRPr="00334902"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10" w:history="1">
        <w:r w:rsidRPr="00334902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mail@vunipin.ru</w:t>
        </w:r>
      </w:hyperlink>
      <w:r w:rsidR="009D5B33" w:rsidRPr="00334902">
        <w:rPr>
          <w:rFonts w:ascii="Times New Roman" w:hAnsi="Times New Roman" w:cs="Times New Roman"/>
          <w:sz w:val="24"/>
          <w:szCs w:val="24"/>
        </w:rPr>
        <w:t>;</w:t>
      </w:r>
    </w:p>
    <w:p w14:paraId="67ED7D0E" w14:textId="507D9310" w:rsidR="00296373" w:rsidRPr="00334902" w:rsidRDefault="00296373" w:rsidP="00F70AAF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4902">
        <w:rPr>
          <w:rFonts w:ascii="Times New Roman" w:hAnsi="Times New Roman"/>
          <w:sz w:val="24"/>
          <w:szCs w:val="24"/>
        </w:rPr>
        <w:t xml:space="preserve">- со стороны </w:t>
      </w:r>
      <w:r w:rsidR="00511131" w:rsidRPr="00334902">
        <w:rPr>
          <w:rFonts w:ascii="Times New Roman" w:hAnsi="Times New Roman"/>
          <w:sz w:val="24"/>
          <w:szCs w:val="24"/>
        </w:rPr>
        <w:t>муниципального образования «Мелекесский район» Ульяновской области</w:t>
      </w:r>
      <w:r w:rsidRPr="00334902">
        <w:rPr>
          <w:rFonts w:ascii="Times New Roman" w:hAnsi="Times New Roman"/>
          <w:sz w:val="24"/>
          <w:szCs w:val="24"/>
        </w:rPr>
        <w:t xml:space="preserve"> – </w:t>
      </w:r>
      <w:r w:rsidR="002A099E" w:rsidRPr="00334902">
        <w:rPr>
          <w:rFonts w:ascii="Times New Roman" w:hAnsi="Times New Roman"/>
          <w:sz w:val="24"/>
          <w:szCs w:val="24"/>
        </w:rPr>
        <w:t>А.К. Малышева</w:t>
      </w:r>
      <w:r w:rsidRPr="00334902">
        <w:rPr>
          <w:rFonts w:ascii="Times New Roman" w:hAnsi="Times New Roman"/>
          <w:sz w:val="24"/>
          <w:szCs w:val="24"/>
        </w:rPr>
        <w:t xml:space="preserve"> – </w:t>
      </w:r>
      <w:r w:rsidR="002A099E" w:rsidRPr="00334902">
        <w:rPr>
          <w:rFonts w:ascii="Times New Roman" w:hAnsi="Times New Roman"/>
          <w:sz w:val="24"/>
          <w:szCs w:val="24"/>
        </w:rPr>
        <w:t xml:space="preserve">консультант-главный эколог Администрации </w:t>
      </w:r>
      <w:r w:rsidR="00F70AAF" w:rsidRPr="00334902">
        <w:rPr>
          <w:rFonts w:ascii="Times New Roman" w:hAnsi="Times New Roman"/>
          <w:sz w:val="24"/>
          <w:szCs w:val="24"/>
        </w:rPr>
        <w:t>муниципального образования «Мелекесский район» Ульяновской области</w:t>
      </w:r>
      <w:r w:rsidRPr="00334902">
        <w:rPr>
          <w:rFonts w:ascii="Times New Roman" w:hAnsi="Times New Roman"/>
          <w:sz w:val="24"/>
          <w:szCs w:val="24"/>
        </w:rPr>
        <w:t xml:space="preserve"> </w:t>
      </w:r>
      <w:r w:rsidRPr="00334902">
        <w:rPr>
          <w:rFonts w:ascii="Times New Roman" w:hAnsi="Times New Roman"/>
          <w:bCs/>
          <w:sz w:val="24"/>
          <w:szCs w:val="24"/>
        </w:rPr>
        <w:t xml:space="preserve">тел. </w:t>
      </w:r>
      <w:r w:rsidR="00F70AAF" w:rsidRPr="00334902">
        <w:rPr>
          <w:rFonts w:ascii="Times New Roman" w:hAnsi="Times New Roman"/>
          <w:bCs/>
          <w:sz w:val="24"/>
          <w:szCs w:val="24"/>
        </w:rPr>
        <w:t>8(84235) 2-72-50</w:t>
      </w:r>
      <w:r w:rsidRPr="00334902">
        <w:rPr>
          <w:rFonts w:ascii="Times New Roman" w:hAnsi="Times New Roman"/>
          <w:bCs/>
          <w:sz w:val="24"/>
          <w:szCs w:val="24"/>
        </w:rPr>
        <w:t xml:space="preserve">, </w:t>
      </w:r>
      <w:r w:rsidR="009D5B33" w:rsidRPr="00334902">
        <w:rPr>
          <w:rFonts w:ascii="Times New Roman" w:hAnsi="Times New Roman"/>
          <w:bCs/>
          <w:sz w:val="24"/>
          <w:szCs w:val="24"/>
        </w:rPr>
        <w:br/>
      </w:r>
      <w:r w:rsidRPr="00334902">
        <w:rPr>
          <w:rFonts w:ascii="Times New Roman" w:hAnsi="Times New Roman"/>
          <w:bCs/>
          <w:sz w:val="24"/>
          <w:szCs w:val="24"/>
        </w:rPr>
        <w:t>е-</w:t>
      </w:r>
      <w:r w:rsidRPr="00334902">
        <w:rPr>
          <w:rFonts w:ascii="Times New Roman" w:hAnsi="Times New Roman"/>
          <w:sz w:val="24"/>
          <w:szCs w:val="24"/>
        </w:rPr>
        <w:t>mail</w:t>
      </w:r>
      <w:r w:rsidR="009D5B33" w:rsidRPr="00334902">
        <w:rPr>
          <w:rFonts w:ascii="Times New Roman" w:hAnsi="Times New Roman"/>
          <w:sz w:val="24"/>
          <w:szCs w:val="24"/>
        </w:rPr>
        <w:t xml:space="preserve">: </w:t>
      </w:r>
      <w:hyperlink r:id="rId11" w:history="1">
        <w:r w:rsidR="009D5B33" w:rsidRPr="00334902">
          <w:rPr>
            <w:rFonts w:ascii="Times New Roman" w:eastAsiaTheme="minorHAnsi" w:hAnsi="Times New Roman"/>
            <w:sz w:val="24"/>
            <w:szCs w:val="24"/>
          </w:rPr>
          <w:t>e</w:t>
        </w:r>
      </w:hyperlink>
      <w:r w:rsidR="009D5B33" w:rsidRPr="00334902">
        <w:rPr>
          <w:rFonts w:ascii="Times New Roman" w:eastAsiaTheme="minorHAnsi" w:hAnsi="Times New Roman"/>
          <w:sz w:val="24"/>
          <w:szCs w:val="24"/>
        </w:rPr>
        <w:t>k</w:t>
      </w:r>
      <w:r w:rsidR="00F70AAF" w:rsidRPr="00334902">
        <w:rPr>
          <w:rFonts w:ascii="Times New Roman" w:eastAsiaTheme="minorHAnsi" w:hAnsi="Times New Roman"/>
          <w:sz w:val="24"/>
          <w:szCs w:val="24"/>
        </w:rPr>
        <w:t>olog@melekess.ulregion.ru</w:t>
      </w:r>
      <w:r w:rsidRPr="00334902">
        <w:rPr>
          <w:rFonts w:ascii="Times New Roman" w:eastAsiaTheme="minorHAnsi" w:hAnsi="Times New Roman"/>
          <w:sz w:val="24"/>
          <w:szCs w:val="24"/>
        </w:rPr>
        <w:t>.</w:t>
      </w:r>
    </w:p>
    <w:p w14:paraId="0E7DD086" w14:textId="77777777" w:rsidR="00F41D86" w:rsidRPr="00711635" w:rsidRDefault="00F41D86" w:rsidP="00F41D86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635">
        <w:rPr>
          <w:rFonts w:ascii="Times New Roman" w:hAnsi="Times New Roman" w:cs="Times New Roman"/>
          <w:sz w:val="24"/>
          <w:szCs w:val="24"/>
        </w:rPr>
        <w:t>Порядок инициирования гражданами проведения слушаний:</w:t>
      </w:r>
    </w:p>
    <w:p w14:paraId="0BB55EE7" w14:textId="77777777" w:rsidR="00F41D86" w:rsidRPr="00711635" w:rsidRDefault="00F41D86" w:rsidP="00F41D8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1635">
        <w:rPr>
          <w:rFonts w:ascii="Times New Roman" w:hAnsi="Times New Roman" w:cs="Times New Roman"/>
          <w:sz w:val="24"/>
          <w:szCs w:val="24"/>
        </w:rPr>
        <w:t>Проведение слушаний может быть инициировано гражданами в течение 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635">
        <w:rPr>
          <w:rFonts w:ascii="Times New Roman" w:hAnsi="Times New Roman" w:cs="Times New Roman"/>
          <w:sz w:val="24"/>
          <w:szCs w:val="24"/>
        </w:rPr>
        <w:t>календарных дней с даты размещения заказчиком для ознакомления общественности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635">
        <w:rPr>
          <w:rFonts w:ascii="Times New Roman" w:hAnsi="Times New Roman" w:cs="Times New Roman"/>
          <w:sz w:val="24"/>
          <w:szCs w:val="24"/>
        </w:rPr>
        <w:t>объекта обсуждений путем направления в указанный срок инициативы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635">
        <w:rPr>
          <w:rFonts w:ascii="Times New Roman" w:hAnsi="Times New Roman" w:cs="Times New Roman"/>
          <w:sz w:val="24"/>
          <w:szCs w:val="24"/>
        </w:rPr>
        <w:t xml:space="preserve">произвольной письменной форме в адрес Администрации </w:t>
      </w:r>
      <w:r w:rsidRPr="00014F5E">
        <w:rPr>
          <w:rFonts w:ascii="Times New Roman" w:hAnsi="Times New Roman" w:cs="Times New Roman"/>
          <w:sz w:val="24"/>
          <w:szCs w:val="24"/>
        </w:rPr>
        <w:t>Мелекесский район Ульяновской области</w:t>
      </w:r>
      <w:r w:rsidRPr="00711635">
        <w:rPr>
          <w:rFonts w:ascii="Times New Roman" w:hAnsi="Times New Roman" w:cs="Times New Roman"/>
          <w:sz w:val="24"/>
          <w:szCs w:val="24"/>
        </w:rPr>
        <w:t xml:space="preserve">, в </w:t>
      </w:r>
      <w:r w:rsidRPr="00711635">
        <w:rPr>
          <w:rFonts w:ascii="Times New Roman" w:hAnsi="Times New Roman" w:cs="Times New Roman"/>
          <w:sz w:val="24"/>
          <w:szCs w:val="24"/>
        </w:rPr>
        <w:lastRenderedPageBreak/>
        <w:t xml:space="preserve">электронной форме по адресу электронной почты </w:t>
      </w:r>
      <w:hyperlink r:id="rId12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tallex@list.ru</w:t>
        </w:r>
      </w:hyperlink>
      <w:r>
        <w:t xml:space="preserve">, </w:t>
      </w:r>
      <w:hyperlink r:id="rId13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novoselki.poselenie@mail.ru</w:t>
        </w:r>
      </w:hyperlink>
      <w:r w:rsidRPr="00711635">
        <w:rPr>
          <w:rFonts w:ascii="Times New Roman" w:hAnsi="Times New Roman" w:cs="Times New Roman"/>
          <w:sz w:val="24"/>
          <w:szCs w:val="24"/>
        </w:rPr>
        <w:t xml:space="preserve"> и через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635">
        <w:rPr>
          <w:rFonts w:ascii="Times New Roman" w:hAnsi="Times New Roman" w:cs="Times New Roman"/>
          <w:sz w:val="24"/>
          <w:szCs w:val="24"/>
        </w:rPr>
        <w:t xml:space="preserve">сайт Администрации </w:t>
      </w:r>
      <w:r w:rsidRPr="00014F5E">
        <w:rPr>
          <w:rFonts w:ascii="Times New Roman" w:hAnsi="Times New Roman" w:cs="Times New Roman"/>
          <w:sz w:val="24"/>
          <w:szCs w:val="24"/>
        </w:rPr>
        <w:t>Мелекесский район Ульяновской области</w:t>
      </w:r>
      <w:r w:rsidRPr="00711635">
        <w:rPr>
          <w:rFonts w:ascii="Times New Roman" w:hAnsi="Times New Roman" w:cs="Times New Roman"/>
          <w:sz w:val="24"/>
          <w:szCs w:val="24"/>
        </w:rPr>
        <w:t>.</w:t>
      </w:r>
    </w:p>
    <w:p w14:paraId="48067C90" w14:textId="77777777" w:rsidR="00F41D86" w:rsidRPr="00334902" w:rsidRDefault="00F41D86" w:rsidP="00F41D8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1635">
        <w:rPr>
          <w:rFonts w:ascii="Times New Roman" w:hAnsi="Times New Roman" w:cs="Times New Roman"/>
          <w:sz w:val="24"/>
          <w:szCs w:val="24"/>
        </w:rPr>
        <w:t>При внесении инициативы о проведении слушаний указываются следующие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635">
        <w:rPr>
          <w:rFonts w:ascii="Times New Roman" w:hAnsi="Times New Roman" w:cs="Times New Roman"/>
          <w:sz w:val="24"/>
          <w:szCs w:val="24"/>
        </w:rPr>
        <w:t>сведения: фамилия, имя, отчество (при наличии), дата рождения, адрес места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635">
        <w:rPr>
          <w:rFonts w:ascii="Times New Roman" w:hAnsi="Times New Roman" w:cs="Times New Roman"/>
          <w:sz w:val="24"/>
          <w:szCs w:val="24"/>
        </w:rPr>
        <w:t>жительства (регистрации), телефон, адрес электронной почты (при наличии),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635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в соответствии с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635">
        <w:rPr>
          <w:rFonts w:ascii="Times New Roman" w:hAnsi="Times New Roman" w:cs="Times New Roman"/>
          <w:sz w:val="24"/>
          <w:szCs w:val="24"/>
        </w:rPr>
        <w:t>Российской Федерации в области персональных данных.</w:t>
      </w:r>
    </w:p>
    <w:p w14:paraId="59672CFA" w14:textId="77777777" w:rsidR="00281D22" w:rsidRPr="00334902" w:rsidRDefault="00281D22" w:rsidP="002F567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81D22" w:rsidRPr="00334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B62D4"/>
    <w:multiLevelType w:val="hybridMultilevel"/>
    <w:tmpl w:val="3566F564"/>
    <w:lvl w:ilvl="0" w:tplc="90408FD2">
      <w:start w:val="1"/>
      <w:numFmt w:val="decimal"/>
      <w:lvlText w:val="%1."/>
      <w:lvlJc w:val="left"/>
      <w:pPr>
        <w:ind w:left="1174" w:hanging="46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D6058A"/>
    <w:multiLevelType w:val="hybridMultilevel"/>
    <w:tmpl w:val="583A2A5A"/>
    <w:lvl w:ilvl="0" w:tplc="90408FD2">
      <w:start w:val="1"/>
      <w:numFmt w:val="decimal"/>
      <w:lvlText w:val="%1."/>
      <w:lvlJc w:val="left"/>
      <w:pPr>
        <w:ind w:left="1571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59D0A3E"/>
    <w:multiLevelType w:val="hybridMultilevel"/>
    <w:tmpl w:val="2A8A390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7EBA7FB0"/>
    <w:multiLevelType w:val="hybridMultilevel"/>
    <w:tmpl w:val="AC4C85C4"/>
    <w:lvl w:ilvl="0" w:tplc="2E34ED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750"/>
    <w:rsid w:val="00044C16"/>
    <w:rsid w:val="00050883"/>
    <w:rsid w:val="000566EE"/>
    <w:rsid w:val="000777D6"/>
    <w:rsid w:val="000A03BC"/>
    <w:rsid w:val="000A2A3E"/>
    <w:rsid w:val="000B58A0"/>
    <w:rsid w:val="00107DBC"/>
    <w:rsid w:val="00175042"/>
    <w:rsid w:val="00185A79"/>
    <w:rsid w:val="001A2F00"/>
    <w:rsid w:val="001C5F85"/>
    <w:rsid w:val="00204C67"/>
    <w:rsid w:val="002168B6"/>
    <w:rsid w:val="00220E04"/>
    <w:rsid w:val="00264CDD"/>
    <w:rsid w:val="00281D22"/>
    <w:rsid w:val="00296373"/>
    <w:rsid w:val="002A099E"/>
    <w:rsid w:val="002E6C9C"/>
    <w:rsid w:val="002F5185"/>
    <w:rsid w:val="002F5670"/>
    <w:rsid w:val="00310502"/>
    <w:rsid w:val="00334902"/>
    <w:rsid w:val="003618EC"/>
    <w:rsid w:val="00392DE0"/>
    <w:rsid w:val="003D0125"/>
    <w:rsid w:val="003D20A3"/>
    <w:rsid w:val="004371E1"/>
    <w:rsid w:val="00490A94"/>
    <w:rsid w:val="004C77E4"/>
    <w:rsid w:val="004D0968"/>
    <w:rsid w:val="00511131"/>
    <w:rsid w:val="005503A0"/>
    <w:rsid w:val="00596D81"/>
    <w:rsid w:val="005A7537"/>
    <w:rsid w:val="005E6AEB"/>
    <w:rsid w:val="005F62EF"/>
    <w:rsid w:val="0064681E"/>
    <w:rsid w:val="006C4750"/>
    <w:rsid w:val="006F1DE5"/>
    <w:rsid w:val="007732D4"/>
    <w:rsid w:val="007E73AB"/>
    <w:rsid w:val="007F5A6F"/>
    <w:rsid w:val="00800FBF"/>
    <w:rsid w:val="008658CD"/>
    <w:rsid w:val="00882611"/>
    <w:rsid w:val="008A3AA1"/>
    <w:rsid w:val="008D285A"/>
    <w:rsid w:val="0095568D"/>
    <w:rsid w:val="009822E3"/>
    <w:rsid w:val="009D5B33"/>
    <w:rsid w:val="00A44BC1"/>
    <w:rsid w:val="00AD4A72"/>
    <w:rsid w:val="00B15483"/>
    <w:rsid w:val="00B164E9"/>
    <w:rsid w:val="00B57B54"/>
    <w:rsid w:val="00B61763"/>
    <w:rsid w:val="00B730FF"/>
    <w:rsid w:val="00BF246E"/>
    <w:rsid w:val="00C27B1C"/>
    <w:rsid w:val="00C650E6"/>
    <w:rsid w:val="00C657B1"/>
    <w:rsid w:val="00C9014B"/>
    <w:rsid w:val="00CA132F"/>
    <w:rsid w:val="00CC17E9"/>
    <w:rsid w:val="00CC3946"/>
    <w:rsid w:val="00D11E02"/>
    <w:rsid w:val="00D1677F"/>
    <w:rsid w:val="00DD43ED"/>
    <w:rsid w:val="00E14934"/>
    <w:rsid w:val="00E30E7A"/>
    <w:rsid w:val="00F367FB"/>
    <w:rsid w:val="00F41D86"/>
    <w:rsid w:val="00F54943"/>
    <w:rsid w:val="00F617B4"/>
    <w:rsid w:val="00F7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9EA0"/>
  <w15:docId w15:val="{7835FE27-D3B2-4DC0-AA20-1868EEF40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67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D096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D0968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5A7537"/>
    <w:rPr>
      <w:color w:val="605E5C"/>
      <w:shd w:val="clear" w:color="auto" w:fill="E1DFDD"/>
    </w:rPr>
  </w:style>
  <w:style w:type="paragraph" w:customStyle="1" w:styleId="-">
    <w:name w:val="НТП- По ширине"/>
    <w:basedOn w:val="a"/>
    <w:link w:val="-0"/>
    <w:qFormat/>
    <w:rsid w:val="005A753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-0">
    <w:name w:val="НТП- По ширине Знак"/>
    <w:basedOn w:val="a0"/>
    <w:link w:val="-"/>
    <w:rsid w:val="005A753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BF246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F24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F246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F246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F246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D4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D4A72"/>
    <w:rPr>
      <w:rFonts w:ascii="Segoe UI" w:hAnsi="Segoe UI" w:cs="Segoe UI"/>
      <w:sz w:val="18"/>
      <w:szCs w:val="18"/>
    </w:rPr>
  </w:style>
  <w:style w:type="paragraph" w:styleId="ac">
    <w:name w:val="No Spacing"/>
    <w:uiPriority w:val="1"/>
    <w:qFormat/>
    <w:rsid w:val="00296373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A03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llex@list.ru" TargetMode="External"/><Relationship Id="rId13" Type="http://schemas.openxmlformats.org/officeDocument/2006/relationships/hyperlink" Target="mailto:novoselki.poselenie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unipin.ru/&#1101;&#1082;&#1086;&#1083;&#1086;&#1075;&#1080;&#1095;&#1077;&#1089;&#1082;&#1072;&#1103;-&#1101;&#1082;&#1089;&#1087;&#1077;&#1088;&#1090;&#1080;&#1079;&#1072;/" TargetMode="External"/><Relationship Id="rId12" Type="http://schemas.openxmlformats.org/officeDocument/2006/relationships/hyperlink" Target="mailto:tallex@lis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m-melekess.gosuslugi.ru" TargetMode="External"/><Relationship Id="rId11" Type="http://schemas.openxmlformats.org/officeDocument/2006/relationships/hyperlink" Target="mailto:e" TargetMode="External"/><Relationship Id="rId5" Type="http://schemas.openxmlformats.org/officeDocument/2006/relationships/hyperlink" Target="mailto:mail@vunipin.ru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mail@vunipi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ovoselki.poselenie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Саблина</cp:lastModifiedBy>
  <cp:revision>17</cp:revision>
  <dcterms:created xsi:type="dcterms:W3CDTF">2024-08-27T11:48:00Z</dcterms:created>
  <dcterms:modified xsi:type="dcterms:W3CDTF">2025-06-27T11:49:00Z</dcterms:modified>
</cp:coreProperties>
</file>