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87" w:rsidRDefault="00047F87" w:rsidP="00047F8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Ежеквартальный отчет</w:t>
      </w:r>
    </w:p>
    <w:p w:rsidR="00047F87" w:rsidRDefault="00047F87" w:rsidP="00047F8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FF4F45" w:rsidRDefault="006F28EC" w:rsidP="00047F87">
      <w:pPr>
        <w:pStyle w:val="ConsPlusNormal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 xml:space="preserve">«Противодействие коррупции </w:t>
      </w:r>
      <w:r w:rsidR="00FF4F45" w:rsidRPr="00FF4F45"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>в муниципальном образовании «</w:t>
      </w:r>
      <w:proofErr w:type="spellStart"/>
      <w:r w:rsidR="00FF4F45" w:rsidRPr="00FF4F45"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>Мелекесский</w:t>
      </w:r>
      <w:proofErr w:type="spellEnd"/>
      <w:r w:rsidR="00FF4F45" w:rsidRPr="00FF4F45"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 xml:space="preserve"> район» Ульяновской области</w:t>
      </w:r>
      <w:r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>»</w:t>
      </w:r>
    </w:p>
    <w:p w:rsidR="0097095D" w:rsidRPr="00FF4F45" w:rsidRDefault="0097095D" w:rsidP="00047F87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>(за 1 квартал 2023 года)</w:t>
      </w:r>
    </w:p>
    <w:p w:rsidR="00047F87" w:rsidRDefault="00047F87" w:rsidP="00047F87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"/>
        <w:gridCol w:w="2364"/>
        <w:gridCol w:w="34"/>
        <w:gridCol w:w="2059"/>
        <w:gridCol w:w="44"/>
        <w:gridCol w:w="1739"/>
        <w:gridCol w:w="27"/>
        <w:gridCol w:w="1445"/>
        <w:gridCol w:w="47"/>
        <w:gridCol w:w="1633"/>
        <w:gridCol w:w="44"/>
      </w:tblGrid>
      <w:tr w:rsidR="00047F87" w:rsidTr="00AE5F66">
        <w:trPr>
          <w:gridBefore w:val="1"/>
          <w:wBefore w:w="23" w:type="pct"/>
          <w:trHeight w:val="1294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Наименование программы/</w:t>
            </w:r>
          </w:p>
          <w:p w:rsidR="00047F87" w:rsidRPr="000713F2" w:rsidRDefault="00047F87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Предусмотрено в бюджете,</w:t>
            </w:r>
          </w:p>
          <w:p w:rsidR="00047F87" w:rsidRDefault="00047F87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тыс. руб.</w:t>
            </w:r>
          </w:p>
          <w:p w:rsidR="00FF4F45" w:rsidRPr="000713F2" w:rsidRDefault="00FF4F45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(2023 год)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Освоено средств,</w:t>
            </w:r>
          </w:p>
          <w:p w:rsidR="00047F87" w:rsidRDefault="00047F87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тыс. руб.</w:t>
            </w:r>
          </w:p>
          <w:p w:rsidR="00FF4F45" w:rsidRPr="000713F2" w:rsidRDefault="00FF4F45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(2023 год)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Освоение средств,</w:t>
            </w:r>
            <w:r w:rsidR="00373D0C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</w:t>
            </w: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AE5F66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221B32" w:rsidRPr="00CE76B1" w:rsidTr="00AE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1939"/>
        </w:trPr>
        <w:tc>
          <w:tcPr>
            <w:tcW w:w="12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B32" w:rsidRPr="00284531" w:rsidRDefault="00221B32" w:rsidP="00AE5F66">
            <w:pPr>
              <w:autoSpaceDE w:val="0"/>
              <w:jc w:val="center"/>
              <w:rPr>
                <w:rFonts w:ascii="PT Astra Serif" w:eastAsia="Arial" w:hAnsi="PT Astra Serif"/>
                <w:sz w:val="24"/>
                <w:szCs w:val="24"/>
              </w:rPr>
            </w:pPr>
            <w:r w:rsidRPr="00284531">
              <w:rPr>
                <w:rFonts w:ascii="PT Astra Serif" w:eastAsia="Arial" w:hAnsi="PT Astra Serif"/>
                <w:sz w:val="24"/>
                <w:szCs w:val="24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F1C9B" w:rsidRDefault="00221B32" w:rsidP="00AE5F66">
            <w:pPr>
              <w:autoSpaceDE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284531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712F56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8B4AEE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221B32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221B32" w:rsidRPr="00CE76B1" w:rsidTr="00AE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1939"/>
        </w:trPr>
        <w:tc>
          <w:tcPr>
            <w:tcW w:w="12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B32" w:rsidRPr="00284531" w:rsidRDefault="00221B32" w:rsidP="00AE5F66">
            <w:pPr>
              <w:autoSpaceDE w:val="0"/>
              <w:jc w:val="center"/>
              <w:rPr>
                <w:rFonts w:ascii="PT Astra Serif" w:eastAsia="Arial" w:hAnsi="PT Astra Serif"/>
                <w:sz w:val="24"/>
                <w:szCs w:val="24"/>
              </w:rPr>
            </w:pPr>
            <w:r w:rsidRPr="00284531">
              <w:rPr>
                <w:rFonts w:ascii="PT Astra Serif" w:eastAsia="Arial" w:hAnsi="PT Astra Serif"/>
                <w:sz w:val="24"/>
                <w:szCs w:val="24"/>
              </w:rPr>
              <w:t>Проведение социологического опроса (анкетирование) в целях оценки уровня коррупции в муниципальном образовании "</w:t>
            </w:r>
            <w:proofErr w:type="spellStart"/>
            <w:r w:rsidRPr="00284531">
              <w:rPr>
                <w:rFonts w:ascii="PT Astra Serif" w:eastAsia="Arial" w:hAnsi="PT Astra Serif"/>
                <w:sz w:val="24"/>
                <w:szCs w:val="24"/>
              </w:rPr>
              <w:t>Мелекесский</w:t>
            </w:r>
            <w:proofErr w:type="spellEnd"/>
            <w:r w:rsidRPr="00284531">
              <w:rPr>
                <w:rFonts w:ascii="PT Astra Serif" w:eastAsia="Arial" w:hAnsi="PT Astra Serif"/>
                <w:sz w:val="24"/>
                <w:szCs w:val="24"/>
              </w:rPr>
              <w:t xml:space="preserve"> район"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5D7400" w:rsidRDefault="00221B32" w:rsidP="00AE5F66">
            <w:pPr>
              <w:autoSpaceDE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15</w:t>
            </w:r>
            <w:r w:rsidRPr="00284531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712F56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221B32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221B32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221B32" w:rsidRPr="00CE76B1" w:rsidTr="00AE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1005"/>
        </w:trPr>
        <w:tc>
          <w:tcPr>
            <w:tcW w:w="12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32" w:rsidRPr="00284531" w:rsidRDefault="00221B32" w:rsidP="00AE5F66">
            <w:pPr>
              <w:autoSpaceDE w:val="0"/>
              <w:jc w:val="center"/>
              <w:rPr>
                <w:rFonts w:ascii="PT Astra Serif" w:eastAsia="Arial" w:hAnsi="PT Astra Serif"/>
                <w:sz w:val="24"/>
                <w:szCs w:val="24"/>
              </w:rPr>
            </w:pPr>
            <w:r w:rsidRPr="00284531">
              <w:rPr>
                <w:rFonts w:ascii="PT Astra Serif" w:eastAsia="Arial" w:hAnsi="PT Astra Serif"/>
                <w:sz w:val="24"/>
                <w:szCs w:val="24"/>
              </w:rPr>
              <w:t>Создание и размещение социальной рекламы, буклетов, брошюр-памяток антикоррупционной направленности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5D7400" w:rsidRDefault="00221B32" w:rsidP="00AE5F66">
            <w:pPr>
              <w:autoSpaceDE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Pr="00284531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CF44E9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5E785C" w:rsidP="005E785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221B32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221B32" w:rsidRPr="00CE76B1" w:rsidTr="00AE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525"/>
        </w:trPr>
        <w:tc>
          <w:tcPr>
            <w:tcW w:w="12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32" w:rsidRPr="00284531" w:rsidRDefault="00221B32" w:rsidP="00AE5F66">
            <w:pPr>
              <w:autoSpaceDE w:val="0"/>
              <w:jc w:val="center"/>
              <w:rPr>
                <w:rFonts w:ascii="PT Astra Serif" w:eastAsia="Arial" w:hAnsi="PT Astra Serif"/>
                <w:sz w:val="24"/>
                <w:szCs w:val="24"/>
              </w:rPr>
            </w:pPr>
            <w:r w:rsidRPr="00284531">
              <w:rPr>
                <w:rFonts w:ascii="PT Astra Serif" w:eastAsia="Arial" w:hAnsi="PT Astra Serif"/>
                <w:sz w:val="24"/>
                <w:szCs w:val="24"/>
              </w:rPr>
              <w:t xml:space="preserve">Конкурс творческих письменных работ, рисунков, </w:t>
            </w:r>
            <w:r w:rsidRPr="00284531">
              <w:rPr>
                <w:rFonts w:ascii="PT Astra Serif" w:eastAsia="Arial" w:hAnsi="PT Astra Serif"/>
                <w:sz w:val="24"/>
                <w:szCs w:val="24"/>
              </w:rPr>
              <w:lastRenderedPageBreak/>
              <w:t>социальных плакатов и социальных видеороликов антикоррупционной тематики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5D7400" w:rsidRDefault="00221B32" w:rsidP="00AE5F66">
            <w:pPr>
              <w:autoSpaceDE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10</w:t>
            </w:r>
            <w:r w:rsidRPr="00284531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221B32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221B32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32" w:rsidRPr="000713F2" w:rsidRDefault="00221B32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622D4" w:rsidRPr="00CE76B1" w:rsidTr="00AE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525"/>
        </w:trPr>
        <w:tc>
          <w:tcPr>
            <w:tcW w:w="12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2D4" w:rsidRPr="00284531" w:rsidRDefault="008622D4" w:rsidP="00AE5F66">
            <w:pPr>
              <w:autoSpaceDE w:val="0"/>
              <w:jc w:val="center"/>
              <w:rPr>
                <w:rFonts w:ascii="PT Astra Serif" w:eastAsia="Arial" w:hAnsi="PT Astra Serif"/>
                <w:sz w:val="24"/>
                <w:szCs w:val="24"/>
              </w:rPr>
            </w:pPr>
            <w:r w:rsidRPr="008622D4">
              <w:rPr>
                <w:rFonts w:ascii="PT Astra Serif" w:eastAsia="Arial" w:hAnsi="PT Astra Serif"/>
                <w:sz w:val="24"/>
                <w:szCs w:val="24"/>
              </w:rPr>
              <w:lastRenderedPageBreak/>
              <w:t>Публикация информационно-аналитических материалов антикоррупционной направленности в периодических изданиях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4" w:rsidRDefault="00F473D5" w:rsidP="00AE5F66">
            <w:pPr>
              <w:autoSpaceDE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18,00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4" w:rsidRDefault="00712F56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4" w:rsidRDefault="00EE3E9D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D4" w:rsidRPr="000713F2" w:rsidRDefault="008622D4" w:rsidP="00AE5F6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7F87" w:rsidRPr="00CE76B1" w:rsidTr="00AE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1020"/>
        </w:trPr>
        <w:tc>
          <w:tcPr>
            <w:tcW w:w="12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F87" w:rsidRPr="000713F2" w:rsidRDefault="00047F87" w:rsidP="00AE5F66">
            <w:pPr>
              <w:spacing w:after="0" w:line="240" w:lineRule="auto"/>
              <w:ind w:left="-108" w:right="-109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F473D5" w:rsidP="00AE5F6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712F56" w:rsidP="00AE5F6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5E785C" w:rsidP="00AE5F6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AE5F6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7F87" w:rsidRDefault="00047F87" w:rsidP="00047F87">
      <w:pPr>
        <w:pStyle w:val="ConsPlusNormal"/>
        <w:jc w:val="right"/>
        <w:outlineLvl w:val="1"/>
        <w:rPr>
          <w:rFonts w:ascii="PT Astra Serif" w:hAnsi="PT Astra Serif"/>
        </w:rPr>
      </w:pPr>
    </w:p>
    <w:p w:rsidR="00EC650F" w:rsidRDefault="00EC650F" w:rsidP="00EC650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C650F" w:rsidRDefault="00EC650F" w:rsidP="00EC650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47F87" w:rsidRPr="00EC650F" w:rsidRDefault="00EC650F" w:rsidP="00EC650F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r w:rsidRPr="00EC650F">
        <w:rPr>
          <w:rFonts w:ascii="PT Astra Serif" w:hAnsi="PT Astra Serif"/>
          <w:sz w:val="28"/>
          <w:szCs w:val="28"/>
        </w:rPr>
        <w:t>Руководитель аппарата</w:t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proofErr w:type="spellStart"/>
      <w:r w:rsidRPr="00EC650F">
        <w:rPr>
          <w:rFonts w:ascii="PT Astra Serif" w:hAnsi="PT Astra Serif"/>
          <w:sz w:val="28"/>
          <w:szCs w:val="28"/>
        </w:rPr>
        <w:t>Г.А.Боева</w:t>
      </w:r>
      <w:proofErr w:type="spellEnd"/>
    </w:p>
    <w:sectPr w:rsidR="00047F87" w:rsidRPr="00EC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4"/>
    <w:rsid w:val="00047F87"/>
    <w:rsid w:val="000713F2"/>
    <w:rsid w:val="00220AA5"/>
    <w:rsid w:val="00221B32"/>
    <w:rsid w:val="002A65D5"/>
    <w:rsid w:val="00373D0C"/>
    <w:rsid w:val="005E785C"/>
    <w:rsid w:val="006F28EC"/>
    <w:rsid w:val="00712F56"/>
    <w:rsid w:val="008622D4"/>
    <w:rsid w:val="008B4AEE"/>
    <w:rsid w:val="0096502F"/>
    <w:rsid w:val="0097095D"/>
    <w:rsid w:val="00AE5F66"/>
    <w:rsid w:val="00BE3D04"/>
    <w:rsid w:val="00CF44E9"/>
    <w:rsid w:val="00D94E24"/>
    <w:rsid w:val="00EA4233"/>
    <w:rsid w:val="00EC650F"/>
    <w:rsid w:val="00EE3E9D"/>
    <w:rsid w:val="00F473D5"/>
    <w:rsid w:val="00F81568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7F8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7F8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2023-04-12T04:24:00Z</dcterms:created>
  <dcterms:modified xsi:type="dcterms:W3CDTF">2023-04-24T09:52:00Z</dcterms:modified>
</cp:coreProperties>
</file>