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E7" w:rsidRPr="00AD6EE7" w:rsidRDefault="00AD6EE7" w:rsidP="00AD6EE7">
      <w:pPr>
        <w:pStyle w:val="ConsPlusNormal"/>
        <w:jc w:val="center"/>
        <w:rPr>
          <w:b/>
          <w:sz w:val="28"/>
          <w:szCs w:val="28"/>
        </w:rPr>
      </w:pPr>
      <w:r w:rsidRPr="00AD6EE7">
        <w:rPr>
          <w:b/>
          <w:sz w:val="28"/>
          <w:szCs w:val="28"/>
        </w:rPr>
        <w:t>Отчет о ходе реализации муниципальной программы</w:t>
      </w:r>
    </w:p>
    <w:p w:rsidR="00AD6EE7" w:rsidRPr="006A6747" w:rsidRDefault="006A6747" w:rsidP="006A6747">
      <w:pPr>
        <w:pStyle w:val="ConsPlusNormal"/>
        <w:jc w:val="center"/>
        <w:outlineLvl w:val="2"/>
        <w:rPr>
          <w:b/>
          <w:sz w:val="28"/>
          <w:szCs w:val="28"/>
        </w:rPr>
      </w:pPr>
      <w:bookmarkStart w:id="0" w:name="P1014"/>
      <w:bookmarkEnd w:id="0"/>
      <w:r w:rsidRPr="006A6747">
        <w:rPr>
          <w:rFonts w:ascii="PT Astra Serif" w:hAnsi="PT Astra Serif"/>
          <w:b/>
          <w:sz w:val="28"/>
          <w:szCs w:val="28"/>
        </w:rPr>
        <w:t>«</w:t>
      </w:r>
      <w:r w:rsidRPr="006A6747">
        <w:rPr>
          <w:b/>
          <w:sz w:val="28"/>
          <w:szCs w:val="28"/>
        </w:rPr>
        <w:t xml:space="preserve">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</w:t>
      </w:r>
      <w:proofErr w:type="spellStart"/>
      <w:r w:rsidRPr="006A6747">
        <w:rPr>
          <w:b/>
          <w:sz w:val="28"/>
          <w:szCs w:val="28"/>
        </w:rPr>
        <w:t>Мелекесском</w:t>
      </w:r>
      <w:proofErr w:type="spellEnd"/>
      <w:r w:rsidRPr="006A6747">
        <w:rPr>
          <w:b/>
          <w:sz w:val="28"/>
          <w:szCs w:val="28"/>
        </w:rPr>
        <w:t xml:space="preserve"> районе Ульяновской области»</w:t>
      </w:r>
    </w:p>
    <w:p w:rsidR="006A6747" w:rsidRDefault="006A6747" w:rsidP="00AD6EE7">
      <w:pPr>
        <w:pStyle w:val="ConsPlusNormal"/>
        <w:jc w:val="right"/>
        <w:outlineLvl w:val="2"/>
        <w:rPr>
          <w:b/>
        </w:rPr>
      </w:pPr>
    </w:p>
    <w:p w:rsidR="00AD6EE7" w:rsidRDefault="00AD6EE7" w:rsidP="00AD6EE7">
      <w:pPr>
        <w:pStyle w:val="ConsPlusNormal"/>
        <w:jc w:val="both"/>
      </w:pPr>
    </w:p>
    <w:p w:rsidR="00AD6EE7" w:rsidRPr="00AD6EE7" w:rsidRDefault="00AD6EE7" w:rsidP="00AD6EE7">
      <w:pPr>
        <w:pStyle w:val="ConsPlusNormal"/>
        <w:jc w:val="center"/>
        <w:rPr>
          <w:b/>
          <w:szCs w:val="24"/>
        </w:rPr>
      </w:pPr>
      <w:r w:rsidRPr="00AD6EE7">
        <w:rPr>
          <w:b/>
          <w:szCs w:val="24"/>
        </w:rPr>
        <w:t>Сведения об использовании бюджетных ассигнований</w:t>
      </w:r>
    </w:p>
    <w:p w:rsidR="00AD6EE7" w:rsidRPr="007658A9" w:rsidRDefault="00AD6EE7" w:rsidP="00AD6EE7">
      <w:pPr>
        <w:pStyle w:val="ConsPlusNormal"/>
        <w:jc w:val="center"/>
        <w:rPr>
          <w:b/>
          <w:color w:val="FF0000"/>
          <w:szCs w:val="24"/>
        </w:rPr>
      </w:pPr>
      <w:r w:rsidRPr="00AD6EE7">
        <w:rPr>
          <w:b/>
          <w:szCs w:val="24"/>
        </w:rPr>
        <w:t>на реал</w:t>
      </w:r>
      <w:r w:rsidR="006A6747">
        <w:rPr>
          <w:b/>
          <w:szCs w:val="24"/>
        </w:rPr>
        <w:t>изацию муниципальной программы</w:t>
      </w:r>
    </w:p>
    <w:p w:rsidR="00AD6EE7" w:rsidRPr="007658A9" w:rsidRDefault="00AD6EE7" w:rsidP="00AD6EE7">
      <w:pPr>
        <w:pStyle w:val="ConsPlusNormal"/>
        <w:jc w:val="both"/>
        <w:rPr>
          <w:b/>
          <w:color w:val="FF000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106"/>
        <w:gridCol w:w="4478"/>
        <w:gridCol w:w="1559"/>
        <w:gridCol w:w="1842"/>
        <w:gridCol w:w="1417"/>
        <w:gridCol w:w="1356"/>
      </w:tblGrid>
      <w:tr w:rsidR="00AD6EE7" w:rsidTr="006B66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proofErr w:type="spellStart"/>
            <w:r>
              <w:t>Коорди</w:t>
            </w:r>
            <w:proofErr w:type="spellEnd"/>
          </w:p>
          <w:p w:rsidR="00AD6EE7" w:rsidRDefault="00AD6EE7">
            <w:pPr>
              <w:pStyle w:val="ConsPlusNormal"/>
              <w:jc w:val="center"/>
            </w:pPr>
            <w:proofErr w:type="spellStart"/>
            <w:r>
              <w:t>натор</w:t>
            </w:r>
            <w:proofErr w:type="spellEnd"/>
            <w:r>
              <w:t xml:space="preserve"> муниципальной программы, </w:t>
            </w:r>
            <w:proofErr w:type="spellStart"/>
            <w:r>
              <w:t>соиспол</w:t>
            </w:r>
            <w:proofErr w:type="spellEnd"/>
          </w:p>
          <w:p w:rsidR="00AD6EE7" w:rsidRDefault="00AD6EE7">
            <w:pPr>
              <w:pStyle w:val="ConsPlusNormal"/>
              <w:jc w:val="center"/>
            </w:pPr>
            <w:proofErr w:type="spellStart"/>
            <w:r>
              <w:t>нители</w:t>
            </w:r>
            <w:proofErr w:type="spellEnd"/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Предусмотрено на год, 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 w:rsidP="006B66A3">
            <w:pPr>
              <w:pStyle w:val="ConsPlusNormal"/>
              <w:jc w:val="center"/>
            </w:pPr>
            <w:r>
              <w:t>Объем кассового исполнения, тыс. рублей</w:t>
            </w:r>
            <w:r w:rsidR="00E709B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 w:rsidP="006B66A3">
            <w:pPr>
              <w:pStyle w:val="ConsPlusNormal"/>
              <w:jc w:val="center"/>
            </w:pPr>
            <w:r>
              <w:t>Освоено в отчетном периоде, тыс. рублей</w:t>
            </w:r>
            <w:r w:rsidR="00E709BC"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Причины не освоения средств</w:t>
            </w:r>
          </w:p>
        </w:tc>
      </w:tr>
      <w:tr w:rsidR="00AD6EE7" w:rsidTr="006B66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7</w:t>
            </w:r>
          </w:p>
        </w:tc>
      </w:tr>
      <w:tr w:rsidR="00AD6EE7" w:rsidTr="006B66A3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584740" w:rsidRDefault="00131CAA">
            <w:pPr>
              <w:pStyle w:val="ConsPlusNormal"/>
              <w:jc w:val="center"/>
              <w:rPr>
                <w:b/>
              </w:rPr>
            </w:pPr>
            <w:r>
              <w:t xml:space="preserve"> </w:t>
            </w:r>
            <w:r w:rsidRPr="00584740">
              <w:rPr>
                <w:b/>
              </w:rPr>
              <w:t>Направление «Содействие развитию институтов гражданского общества, поддержки социально ориентированных некоммерческих организаций и территориальных общественных самоуправлений на территории муниципального образования «</w:t>
            </w:r>
            <w:proofErr w:type="spellStart"/>
            <w:r w:rsidRPr="00584740">
              <w:rPr>
                <w:b/>
              </w:rPr>
              <w:t>Мелекесский</w:t>
            </w:r>
            <w:proofErr w:type="spellEnd"/>
            <w:r w:rsidRPr="00584740">
              <w:rPr>
                <w:b/>
              </w:rPr>
              <w:t xml:space="preserve"> район» Ульяновской области»</w:t>
            </w:r>
          </w:p>
        </w:tc>
      </w:tr>
      <w:tr w:rsidR="00AD6EE7" w:rsidTr="006B66A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0F30ED" w:rsidP="00926E3B">
            <w:pPr>
              <w:pStyle w:val="ConsPlusNormal"/>
              <w:jc w:val="both"/>
            </w:pPr>
            <w:r>
              <w:t>Комплекс процессных мероприятий «Обеспечение развития гражданского общества и поддержки деятельности социально ориентированных некоммерческих организаций»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45" w:rsidRDefault="00BE5D8C" w:rsidP="00053445">
            <w:pPr>
              <w:pStyle w:val="ConsPlusNormal"/>
            </w:pPr>
            <w:r>
              <w:t xml:space="preserve">Первый заместитель Главы администрации МО </w:t>
            </w:r>
            <w:r w:rsidRPr="008212A5">
              <w:t>«</w:t>
            </w:r>
            <w:proofErr w:type="spellStart"/>
            <w:r w:rsidRPr="008212A5">
              <w:t>Мелекесский</w:t>
            </w:r>
            <w:proofErr w:type="spellEnd"/>
            <w:r w:rsidRPr="008212A5">
              <w:t xml:space="preserve"> район»</w:t>
            </w:r>
            <w:r w:rsidR="00926E3B" w:rsidRPr="008212A5">
              <w:t>,</w:t>
            </w:r>
            <w:r w:rsidR="00053445">
              <w:t xml:space="preserve"> </w:t>
            </w:r>
            <w:r w:rsidR="00053445">
              <w:t xml:space="preserve"> </w:t>
            </w:r>
          </w:p>
          <w:p w:rsidR="00053445" w:rsidRDefault="00053445" w:rsidP="00053445">
            <w:pPr>
              <w:pStyle w:val="ConsPlusNormal"/>
            </w:pPr>
            <w:r>
              <w:t>Отдел по делам молодежи, культуры и спорта администрации муниципального образования «</w:t>
            </w:r>
            <w:proofErr w:type="spellStart"/>
            <w:r>
              <w:t>Мелекесский</w:t>
            </w:r>
            <w:proofErr w:type="spellEnd"/>
            <w:r>
              <w:t xml:space="preserve"> район»;</w:t>
            </w:r>
          </w:p>
          <w:p w:rsidR="00053445" w:rsidRDefault="00053445" w:rsidP="00053445">
            <w:pPr>
              <w:pStyle w:val="ConsPlusNormal"/>
            </w:pPr>
            <w:r>
              <w:t xml:space="preserve">Управление </w:t>
            </w:r>
            <w:r>
              <w:lastRenderedPageBreak/>
              <w:t>образования администрации муниципального образования «</w:t>
            </w:r>
            <w:proofErr w:type="spellStart"/>
            <w:r>
              <w:t>Мелекесский</w:t>
            </w:r>
            <w:proofErr w:type="spellEnd"/>
            <w:r>
              <w:t xml:space="preserve"> район»;</w:t>
            </w:r>
          </w:p>
          <w:p w:rsidR="00926E3B" w:rsidRDefault="00053445">
            <w:pPr>
              <w:pStyle w:val="ConsPlusNormal"/>
            </w:pPr>
            <w:r>
              <w:t xml:space="preserve">Отдел по делам ГО, ЧС и взаимодействию с правоохранительными органами администрации муниципального </w:t>
            </w:r>
            <w:r>
              <w:t>образования «</w:t>
            </w:r>
            <w:proofErr w:type="spellStart"/>
            <w:r>
              <w:t>Мелекесский</w:t>
            </w:r>
            <w:proofErr w:type="spellEnd"/>
            <w:r>
              <w:t xml:space="preserve"> район»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0F30E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24,00</w:t>
            </w:r>
            <w:r w:rsidR="00BE48E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24,00</w:t>
            </w:r>
            <w:r w:rsidR="00BE48E6"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-</w:t>
            </w:r>
          </w:p>
        </w:tc>
      </w:tr>
      <w:tr w:rsidR="000F30ED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ED" w:rsidRDefault="000F30ED" w:rsidP="000F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ED" w:rsidRDefault="000F30ED" w:rsidP="000F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ED" w:rsidRPr="00AD6EE7" w:rsidRDefault="000F30ED" w:rsidP="000F30ED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D" w:rsidRPr="00AD6EE7" w:rsidRDefault="000F30ED" w:rsidP="000F30E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D" w:rsidRDefault="000F30ED" w:rsidP="000F30ED">
            <w:pPr>
              <w:pStyle w:val="ConsPlusNormal"/>
            </w:pPr>
            <w:r>
              <w:t>24,00</w:t>
            </w:r>
            <w:r w:rsidR="00BE48E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D" w:rsidRDefault="000F30ED" w:rsidP="000F30ED">
            <w:pPr>
              <w:pStyle w:val="ConsPlusNormal"/>
            </w:pPr>
            <w:r>
              <w:t>24,00</w:t>
            </w:r>
            <w:r w:rsidR="00BE48E6"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D" w:rsidRDefault="000F30ED" w:rsidP="000F30ED">
            <w:pPr>
              <w:pStyle w:val="ConsPlusNormal"/>
            </w:pPr>
            <w:r>
              <w:t>-</w:t>
            </w:r>
          </w:p>
        </w:tc>
      </w:tr>
      <w:tr w:rsidR="00AD6EE7" w:rsidTr="006B66A3">
        <w:trPr>
          <w:trHeight w:val="40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jc w:val="both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A4002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</w:tr>
      <w:tr w:rsidR="00AD6EE7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A4002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</w:tr>
      <w:tr w:rsidR="00AD6EE7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A4002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</w:tr>
      <w:tr w:rsidR="00AD6EE7" w:rsidTr="006B66A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0F30ED">
            <w:pPr>
              <w:pStyle w:val="ConsPlusNormal"/>
              <w:jc w:val="both"/>
            </w:pPr>
            <w:r>
              <w:lastRenderedPageBreak/>
              <w:t xml:space="preserve">Предоставление субсидий организациям территориального общественного </w:t>
            </w:r>
            <w:proofErr w:type="spellStart"/>
            <w:r>
              <w:t>сумоуправления</w:t>
            </w:r>
            <w:proofErr w:type="spellEnd"/>
            <w:r>
              <w:t xml:space="preserve"> (ТОС) и социально ориентированным некоммерческим организациям на реализацию проектов, реализуемых на территории муниципального образования «</w:t>
            </w:r>
            <w:proofErr w:type="spellStart"/>
            <w:r>
              <w:t>Мелекесский</w:t>
            </w:r>
            <w:proofErr w:type="spellEnd"/>
            <w:r>
              <w:t xml:space="preserve"> район»</w:t>
            </w:r>
          </w:p>
          <w:p w:rsidR="008212A5" w:rsidRDefault="008212A5">
            <w:pPr>
              <w:pStyle w:val="ConsPlusNormal"/>
              <w:jc w:val="both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8212A5">
            <w:pPr>
              <w:pStyle w:val="ConsPlusNormal"/>
            </w:pPr>
            <w:r>
              <w:t>Отдел по работе с гражданским обществом</w:t>
            </w:r>
            <w:r w:rsidRPr="00E80193">
              <w:t xml:space="preserve"> администрации муниципального образования «</w:t>
            </w:r>
            <w:proofErr w:type="spellStart"/>
            <w:r w:rsidRPr="00E80193">
              <w:rPr>
                <w:color w:val="000000"/>
              </w:rPr>
              <w:t>Мелекесский</w:t>
            </w:r>
            <w:proofErr w:type="spellEnd"/>
            <w:r w:rsidRPr="00E80193">
              <w:t xml:space="preserve"> район» Ульяновской области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05344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Освоение запланировано во 2 квартале 2025 года</w:t>
            </w:r>
          </w:p>
        </w:tc>
      </w:tr>
      <w:tr w:rsidR="00AD6EE7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05344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AD6EE7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jc w:val="both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05344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AD6EE7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05344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AD6EE7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05344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8212A5" w:rsidTr="006B66A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5" w:rsidRDefault="008212A5" w:rsidP="00821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Предоставление денежных выплат лицам, являющимся председателем Общественной палаты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Мелекесский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район</w:t>
            </w:r>
          </w:p>
          <w:p w:rsidR="008212A5" w:rsidRDefault="008212A5" w:rsidP="005C634C">
            <w:pPr>
              <w:pStyle w:val="ConsPlusNormal"/>
              <w:jc w:val="both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F6" w:rsidRDefault="00DB5FF6" w:rsidP="005C634C">
            <w:pPr>
              <w:pStyle w:val="ConsPlusNormal"/>
            </w:pPr>
          </w:p>
          <w:p w:rsidR="008212A5" w:rsidRDefault="008212A5" w:rsidP="005C634C">
            <w:pPr>
              <w:pStyle w:val="ConsPlusNormal"/>
            </w:pPr>
            <w:r>
              <w:lastRenderedPageBreak/>
              <w:t xml:space="preserve">Отдел по работе с гражданским </w:t>
            </w:r>
            <w:r>
              <w:t>обществом</w:t>
            </w:r>
            <w:r w:rsidRPr="00E80193">
              <w:t xml:space="preserve"> администрации муниципального образования «</w:t>
            </w:r>
            <w:proofErr w:type="spellStart"/>
            <w:r w:rsidRPr="00E80193">
              <w:rPr>
                <w:color w:val="000000"/>
              </w:rPr>
              <w:t>Мелекесский</w:t>
            </w:r>
            <w:proofErr w:type="spellEnd"/>
            <w:r w:rsidRPr="00E80193">
              <w:t xml:space="preserve"> район» Ульяновской области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F6" w:rsidRDefault="00DB5FF6" w:rsidP="005C634C">
            <w:pPr>
              <w:pStyle w:val="ConsPlusNormal"/>
              <w:rPr>
                <w:sz w:val="22"/>
                <w:szCs w:val="22"/>
              </w:rPr>
            </w:pPr>
          </w:p>
          <w:p w:rsidR="008212A5" w:rsidRPr="00AD6EE7" w:rsidRDefault="008212A5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6" w:rsidRDefault="00DB5FF6" w:rsidP="005C634C">
            <w:pPr>
              <w:pStyle w:val="ConsPlusNormal"/>
              <w:rPr>
                <w:sz w:val="22"/>
                <w:szCs w:val="22"/>
              </w:rPr>
            </w:pPr>
          </w:p>
          <w:p w:rsidR="008212A5" w:rsidRPr="00AD6EE7" w:rsidRDefault="008212A5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6" w:rsidRDefault="00DB5FF6" w:rsidP="005C634C">
            <w:pPr>
              <w:pStyle w:val="ConsPlusNormal"/>
            </w:pPr>
          </w:p>
          <w:p w:rsidR="008212A5" w:rsidRDefault="008212A5" w:rsidP="005C634C">
            <w:pPr>
              <w:pStyle w:val="ConsPlusNormal"/>
            </w:pPr>
            <w:r>
              <w:lastRenderedPageBreak/>
              <w:t>24,00</w:t>
            </w:r>
            <w:r w:rsidR="00BE48E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6" w:rsidRDefault="00DB5FF6" w:rsidP="005C634C">
            <w:pPr>
              <w:pStyle w:val="ConsPlusNormal"/>
            </w:pPr>
          </w:p>
          <w:p w:rsidR="008212A5" w:rsidRDefault="008212A5" w:rsidP="005C634C">
            <w:pPr>
              <w:pStyle w:val="ConsPlusNormal"/>
            </w:pPr>
            <w:r>
              <w:lastRenderedPageBreak/>
              <w:t>24,00</w:t>
            </w:r>
            <w:r w:rsidR="00BE48E6"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</w:p>
        </w:tc>
      </w:tr>
      <w:tr w:rsidR="008212A5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821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821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Pr="00AD6EE7" w:rsidRDefault="008212A5" w:rsidP="008212A5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Pr="00AD6EE7" w:rsidRDefault="008212A5" w:rsidP="008212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8212A5">
            <w:pPr>
              <w:pStyle w:val="ConsPlusNormal"/>
            </w:pPr>
            <w:r>
              <w:t>24,00</w:t>
            </w:r>
            <w:r w:rsidR="00BE48E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8212A5">
            <w:pPr>
              <w:pStyle w:val="ConsPlusNormal"/>
            </w:pPr>
            <w:r>
              <w:t>24,00</w:t>
            </w:r>
            <w:r w:rsidR="00BE48E6"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8212A5">
            <w:pPr>
              <w:pStyle w:val="ConsPlusNormal"/>
            </w:pPr>
          </w:p>
        </w:tc>
      </w:tr>
      <w:tr w:rsidR="008212A5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5" w:rsidRPr="00AD6EE7" w:rsidRDefault="008212A5" w:rsidP="005C634C">
            <w:pPr>
              <w:pStyle w:val="ConsPlusNormal"/>
              <w:jc w:val="both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Pr="00AD6EE7" w:rsidRDefault="008212A5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</w:p>
        </w:tc>
      </w:tr>
      <w:tr w:rsidR="008212A5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5" w:rsidRPr="00AD6EE7" w:rsidRDefault="008212A5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Pr="00AD6EE7" w:rsidRDefault="008212A5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</w:p>
        </w:tc>
      </w:tr>
      <w:tr w:rsidR="008212A5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5" w:rsidRPr="00AD6EE7" w:rsidRDefault="008212A5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Pr="00AD6EE7" w:rsidRDefault="008212A5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</w:p>
        </w:tc>
      </w:tr>
      <w:tr w:rsidR="008212A5" w:rsidTr="006B66A3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A5" w:rsidRPr="008212A5" w:rsidRDefault="008212A5" w:rsidP="008212A5">
            <w:pPr>
              <w:pStyle w:val="ConsPlusNormal"/>
              <w:jc w:val="center"/>
              <w:rPr>
                <w:b/>
              </w:rPr>
            </w:pPr>
            <w:r w:rsidRPr="008212A5">
              <w:rPr>
                <w:b/>
              </w:rPr>
              <w:t>Направление «Укрепление российской нации и этнокультурного развития народов России на территории муниципального образования «</w:t>
            </w:r>
            <w:proofErr w:type="spellStart"/>
            <w:r w:rsidRPr="008212A5">
              <w:rPr>
                <w:b/>
              </w:rPr>
              <w:t>Мелекесский</w:t>
            </w:r>
            <w:proofErr w:type="spellEnd"/>
            <w:r w:rsidRPr="008212A5">
              <w:rPr>
                <w:b/>
              </w:rPr>
              <w:t xml:space="preserve"> район» Ульяновской области</w:t>
            </w:r>
            <w:r>
              <w:rPr>
                <w:b/>
              </w:rPr>
              <w:t>»</w:t>
            </w:r>
          </w:p>
        </w:tc>
      </w:tr>
      <w:tr w:rsidR="00584740" w:rsidTr="006B66A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40" w:rsidRDefault="00584740" w:rsidP="005C634C">
            <w:pPr>
              <w:pStyle w:val="ConsPlusNormal"/>
              <w:jc w:val="both"/>
            </w:pPr>
            <w:r w:rsidRPr="00584740">
              <w:t xml:space="preserve">Комплекс процессных мероприятий «Поддержка деятельности социально ориентированных некоммерческих организаций и </w:t>
            </w:r>
            <w:proofErr w:type="gramStart"/>
            <w:r w:rsidRPr="00584740">
              <w:t>социокультурная адаптация</w:t>
            </w:r>
            <w:proofErr w:type="gramEnd"/>
            <w:r w:rsidRPr="00584740">
              <w:t xml:space="preserve"> и интеграция иностранных граждан в Ульяновской области»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D0" w:rsidRDefault="00584740" w:rsidP="005C634C">
            <w:pPr>
              <w:pStyle w:val="ConsPlusNormal"/>
            </w:pPr>
            <w:r>
              <w:t xml:space="preserve">Первый заместитель Главы администрации МО </w:t>
            </w:r>
            <w:r w:rsidRPr="008212A5">
              <w:t>«</w:t>
            </w:r>
            <w:proofErr w:type="spellStart"/>
            <w:r w:rsidRPr="008212A5">
              <w:t>Мелекесский</w:t>
            </w:r>
            <w:proofErr w:type="spellEnd"/>
            <w:r w:rsidRPr="008212A5">
              <w:t xml:space="preserve"> район»,</w:t>
            </w:r>
            <w:r>
              <w:t xml:space="preserve"> </w:t>
            </w:r>
          </w:p>
          <w:p w:rsidR="00584740" w:rsidRDefault="00584740" w:rsidP="005C634C">
            <w:pPr>
              <w:pStyle w:val="ConsPlusNormal"/>
            </w:pPr>
            <w:r>
              <w:t xml:space="preserve"> </w:t>
            </w:r>
            <w:r w:rsidR="004C17D0">
              <w:t xml:space="preserve">Отдел по работе с гражданским </w:t>
            </w:r>
            <w:r w:rsidR="004C17D0">
              <w:t>обществом</w:t>
            </w:r>
            <w:r w:rsidR="004C17D0" w:rsidRPr="00E80193">
              <w:t xml:space="preserve"> администрации муниципального образования «</w:t>
            </w:r>
            <w:proofErr w:type="spellStart"/>
            <w:r w:rsidR="004C17D0" w:rsidRPr="00E80193">
              <w:rPr>
                <w:color w:val="000000"/>
              </w:rPr>
              <w:t>Мелекесский</w:t>
            </w:r>
            <w:proofErr w:type="spellEnd"/>
            <w:r w:rsidR="004C17D0" w:rsidRPr="00E80193">
              <w:t xml:space="preserve"> район» Ульяновской области</w:t>
            </w:r>
          </w:p>
          <w:p w:rsidR="00584740" w:rsidRDefault="00584740" w:rsidP="005C634C">
            <w:pPr>
              <w:pStyle w:val="ConsPlusNormal"/>
            </w:pPr>
            <w:r>
              <w:t xml:space="preserve">Отдел по делам молодежи, культуры и спорта администрации муниципального </w:t>
            </w:r>
            <w:r>
              <w:lastRenderedPageBreak/>
              <w:t>образования «</w:t>
            </w:r>
            <w:proofErr w:type="spellStart"/>
            <w:r>
              <w:t>Мелекесский</w:t>
            </w:r>
            <w:proofErr w:type="spellEnd"/>
            <w:r>
              <w:t xml:space="preserve"> район»;</w:t>
            </w:r>
          </w:p>
          <w:p w:rsidR="00584740" w:rsidRDefault="00584740" w:rsidP="005C634C">
            <w:pPr>
              <w:pStyle w:val="ConsPlusNormal"/>
            </w:pPr>
            <w:r>
              <w:t>Управление образования администрации муниципального образования «</w:t>
            </w:r>
            <w:proofErr w:type="spellStart"/>
            <w:r>
              <w:t>Мелекесский</w:t>
            </w:r>
            <w:proofErr w:type="spellEnd"/>
            <w:r>
              <w:t xml:space="preserve"> район»;</w:t>
            </w:r>
          </w:p>
          <w:p w:rsidR="00584740" w:rsidRDefault="00584740" w:rsidP="005C634C">
            <w:pPr>
              <w:pStyle w:val="ConsPlusNormal"/>
            </w:pPr>
            <w:r>
              <w:t>Отдел по делам ГО, ЧС и взаимодействию с правоохранительными органами администрации муниципального образования «</w:t>
            </w:r>
            <w:proofErr w:type="spellStart"/>
            <w:r>
              <w:t>Мелекесский</w:t>
            </w:r>
            <w:proofErr w:type="spellEnd"/>
            <w:r>
              <w:t xml:space="preserve"> район»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Освоение запланировано на 2 квартал 2025 года</w:t>
            </w:r>
          </w:p>
        </w:tc>
      </w:tr>
      <w:tr w:rsidR="00584740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6B66A3" w:rsidP="006B66A3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-</w:t>
            </w:r>
          </w:p>
        </w:tc>
      </w:tr>
      <w:tr w:rsidR="00584740" w:rsidTr="006B66A3">
        <w:trPr>
          <w:trHeight w:val="40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40" w:rsidRPr="00AD6EE7" w:rsidRDefault="00584740" w:rsidP="005C634C">
            <w:pPr>
              <w:pStyle w:val="ConsPlusNormal"/>
              <w:jc w:val="both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</w:tr>
      <w:tr w:rsidR="00584740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</w:tr>
      <w:tr w:rsidR="00584740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</w:tr>
      <w:tr w:rsidR="00060CF3" w:rsidTr="006B66A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F3" w:rsidRDefault="000413B0" w:rsidP="005C634C">
            <w:pPr>
              <w:pStyle w:val="ConsPlusNormal"/>
              <w:jc w:val="both"/>
            </w:pPr>
            <w:r w:rsidRPr="000413B0">
              <w:lastRenderedPageBreak/>
              <w:t>Поздравления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F3" w:rsidRDefault="00060CF3" w:rsidP="005C634C">
            <w:pPr>
              <w:pStyle w:val="ConsPlusNormal"/>
            </w:pPr>
            <w:r>
              <w:t xml:space="preserve">Отдел по работе с гражданским </w:t>
            </w:r>
            <w:r>
              <w:t>обществом</w:t>
            </w:r>
            <w:r w:rsidRPr="00E80193">
              <w:t xml:space="preserve"> администрации муниципального образования «</w:t>
            </w:r>
            <w:proofErr w:type="spellStart"/>
            <w:r w:rsidRPr="00E80193">
              <w:rPr>
                <w:color w:val="000000"/>
              </w:rPr>
              <w:t>Мелекесский</w:t>
            </w:r>
            <w:proofErr w:type="spellEnd"/>
            <w:r w:rsidRPr="00E80193">
              <w:t xml:space="preserve"> район» Ульяновской области</w:t>
            </w:r>
          </w:p>
          <w:p w:rsidR="00060CF3" w:rsidRDefault="00060CF3" w:rsidP="005C634C">
            <w:pPr>
              <w:pStyle w:val="ConsPlusNormal"/>
            </w:pPr>
            <w:r>
              <w:t xml:space="preserve">Отдел по делам молодежи, культуры и спорта администрации муниципального </w:t>
            </w:r>
            <w:r>
              <w:lastRenderedPageBreak/>
              <w:t>о</w:t>
            </w:r>
            <w:r w:rsidR="000413B0">
              <w:t>бразования «</w:t>
            </w:r>
            <w:proofErr w:type="spellStart"/>
            <w:r w:rsidR="000413B0">
              <w:t>Мелекесский</w:t>
            </w:r>
            <w:proofErr w:type="spellEnd"/>
            <w:r w:rsidR="000413B0">
              <w:t xml:space="preserve"> район»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F3" w:rsidRPr="00AD6EE7" w:rsidRDefault="00060CF3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Pr="00AD6EE7" w:rsidRDefault="000413B0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0CF3">
              <w:rPr>
                <w:sz w:val="22"/>
                <w:szCs w:val="22"/>
              </w:rPr>
              <w:t>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Освоение запланировано на 2 квартал 2025 года</w:t>
            </w:r>
          </w:p>
        </w:tc>
      </w:tr>
      <w:tr w:rsidR="00060CF3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F3" w:rsidRPr="00AD6EE7" w:rsidRDefault="00060CF3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Pr="00AD6EE7" w:rsidRDefault="000413B0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0CF3">
              <w:rPr>
                <w:sz w:val="22"/>
                <w:szCs w:val="22"/>
              </w:rPr>
              <w:t>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413B0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413B0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-</w:t>
            </w:r>
          </w:p>
        </w:tc>
      </w:tr>
      <w:tr w:rsidR="00060CF3" w:rsidTr="006B66A3">
        <w:trPr>
          <w:trHeight w:val="40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F3" w:rsidRPr="00AD6EE7" w:rsidRDefault="00060CF3" w:rsidP="005C634C">
            <w:pPr>
              <w:pStyle w:val="ConsPlusNormal"/>
              <w:jc w:val="both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Pr="00AD6EE7" w:rsidRDefault="00060CF3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</w:tr>
      <w:tr w:rsidR="00060CF3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F3" w:rsidRPr="00AD6EE7" w:rsidRDefault="00060CF3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Pr="00AD6EE7" w:rsidRDefault="00060CF3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</w:tr>
      <w:tr w:rsidR="00060CF3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F3" w:rsidRPr="00AD6EE7" w:rsidRDefault="00060CF3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 xml:space="preserve">Дополнительные средства в виде платежей, </w:t>
            </w:r>
            <w:r w:rsidRPr="00AD6EE7">
              <w:rPr>
                <w:sz w:val="22"/>
                <w:szCs w:val="22"/>
              </w:rPr>
              <w:lastRenderedPageBreak/>
              <w:t xml:space="preserve">взносов, безвозмездных перечислений на реализацию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Pr="00AD6EE7" w:rsidRDefault="00060CF3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</w:tr>
      <w:tr w:rsidR="000413B0" w:rsidTr="00DB5FF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Разработка и изготовление брошюр и проведение бесед, направленных на информирование иностранных граждан о мерах социальной поддержки, культурных и образовательных мероприятиях, реализуемых на территории муниципального образования «</w:t>
            </w:r>
            <w:proofErr w:type="spellStart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Мелекесский</w:t>
            </w:r>
            <w:proofErr w:type="spellEnd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A3" w:rsidRPr="006B66A3" w:rsidRDefault="006B66A3" w:rsidP="006B6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Отдел по работе с гражданским обществом муниципального образования «</w:t>
            </w:r>
            <w:proofErr w:type="spellStart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Мелекесский</w:t>
            </w:r>
            <w:proofErr w:type="spellEnd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район»;</w:t>
            </w:r>
          </w:p>
          <w:p w:rsidR="006B66A3" w:rsidRPr="006B66A3" w:rsidRDefault="006B66A3" w:rsidP="006B6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Отдел по делам молодежи, культуры и спорта администрации муниципального образования «</w:t>
            </w:r>
            <w:proofErr w:type="spellStart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Мелекесский</w:t>
            </w:r>
            <w:proofErr w:type="spellEnd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район»;</w:t>
            </w:r>
          </w:p>
          <w:p w:rsidR="006B66A3" w:rsidRPr="006B66A3" w:rsidRDefault="006B66A3" w:rsidP="006B6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образования администрации муниципального образования «</w:t>
            </w:r>
            <w:proofErr w:type="spellStart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Мелекесский</w:t>
            </w:r>
            <w:proofErr w:type="spellEnd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район»;</w:t>
            </w:r>
          </w:p>
          <w:p w:rsidR="000413B0" w:rsidRDefault="006B66A3" w:rsidP="006B6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Отдел по делам ГО, ЧС и взаимодействию с правоохранительными органами администрации муниципального образования «</w:t>
            </w:r>
            <w:proofErr w:type="spellStart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Мелекесский</w:t>
            </w:r>
            <w:proofErr w:type="spellEnd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район».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0413B0" w:rsidP="000413B0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6B66A3" w:rsidP="000413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Освоение запланировано на 2 квартал 2025 года</w:t>
            </w:r>
          </w:p>
        </w:tc>
      </w:tr>
      <w:tr w:rsidR="006B66A3" w:rsidTr="006B66A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6A3" w:rsidRDefault="006B66A3" w:rsidP="006B6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6A3" w:rsidRDefault="006B66A3" w:rsidP="006B6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A3" w:rsidRPr="00AD6EE7" w:rsidRDefault="006B66A3" w:rsidP="006B66A3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A3" w:rsidRPr="00AD6EE7" w:rsidRDefault="006B66A3" w:rsidP="006B66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A3" w:rsidRDefault="006B66A3" w:rsidP="006B66A3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A3" w:rsidRDefault="006B66A3" w:rsidP="006B66A3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A3" w:rsidRDefault="006B66A3" w:rsidP="006B66A3">
            <w:pPr>
              <w:pStyle w:val="ConsPlusNormal"/>
            </w:pPr>
          </w:p>
        </w:tc>
      </w:tr>
      <w:tr w:rsidR="000413B0" w:rsidTr="006B66A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3B0" w:rsidRDefault="000413B0" w:rsidP="0004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3B0" w:rsidRDefault="000413B0" w:rsidP="0004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0413B0" w:rsidP="000413B0">
            <w:pPr>
              <w:pStyle w:val="ConsPlusNormal"/>
              <w:jc w:val="both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6B66A3" w:rsidP="000413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0413B0" w:rsidP="000413B0">
            <w:pPr>
              <w:pStyle w:val="ConsPlusNormal"/>
            </w:pPr>
          </w:p>
        </w:tc>
      </w:tr>
      <w:tr w:rsidR="000413B0" w:rsidTr="006B66A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3B0" w:rsidRDefault="000413B0" w:rsidP="0004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3B0" w:rsidRDefault="000413B0" w:rsidP="0004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0413B0" w:rsidP="000413B0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6B66A3" w:rsidP="000413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A3" w:rsidRDefault="006B66A3" w:rsidP="000413B0">
            <w:pPr>
              <w:pStyle w:val="ConsPlusNormal"/>
            </w:pPr>
            <w:r>
              <w:t>0</w:t>
            </w:r>
          </w:p>
          <w:p w:rsidR="000413B0" w:rsidRPr="006B66A3" w:rsidRDefault="000413B0" w:rsidP="006B66A3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0413B0" w:rsidP="000413B0">
            <w:pPr>
              <w:pStyle w:val="ConsPlusNormal"/>
            </w:pPr>
          </w:p>
        </w:tc>
      </w:tr>
      <w:tr w:rsidR="000413B0" w:rsidTr="006B66A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3B0" w:rsidRDefault="000413B0" w:rsidP="0004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3B0" w:rsidRDefault="000413B0" w:rsidP="0004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0413B0" w:rsidP="000413B0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6B66A3" w:rsidP="000413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0413B0" w:rsidP="000413B0">
            <w:pPr>
              <w:pStyle w:val="ConsPlusNormal"/>
            </w:pPr>
          </w:p>
        </w:tc>
      </w:tr>
      <w:tr w:rsidR="00AD6EE7" w:rsidTr="006B66A3">
        <w:tc>
          <w:tcPr>
            <w:tcW w:w="4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</w:pPr>
            <w:r>
              <w:lastRenderedPageBreak/>
              <w:t>Итого по муниципальной программе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6B66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24,00</w:t>
            </w:r>
            <w:r w:rsidR="00BE48E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24,0</w:t>
            </w:r>
            <w:r w:rsidR="00BE48E6">
              <w:t>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AD6EE7" w:rsidTr="006B66A3"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6B66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24,0</w:t>
            </w:r>
            <w:r w:rsidR="00BE48E6"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24,0</w:t>
            </w:r>
            <w:r w:rsidR="00BE48E6">
              <w:t>0000</w:t>
            </w:r>
            <w:bookmarkStart w:id="1" w:name="_GoBack"/>
            <w:bookmarkEnd w:id="1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AD6EE7" w:rsidTr="006B66A3"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jc w:val="both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6B66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AD6EE7" w:rsidTr="006B66A3"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6B66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AD6EE7" w:rsidTr="006B66A3"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6B66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</w:tbl>
    <w:p w:rsidR="00AD6EE7" w:rsidRDefault="00AD6EE7" w:rsidP="00AD6EE7">
      <w:pPr>
        <w:pStyle w:val="ConsPlusNormal"/>
        <w:jc w:val="both"/>
      </w:pPr>
    </w:p>
    <w:p w:rsidR="00DB5FF6" w:rsidRDefault="00AD6EE7" w:rsidP="00AD6EE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 муниципальной программы </w:t>
      </w:r>
      <w:r w:rsidR="00DB5FF6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B5FF6" w:rsidRDefault="00DB5FF6" w:rsidP="00AD6EE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(исполняющий обязанности Первого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________________</w:t>
      </w:r>
    </w:p>
    <w:p w:rsidR="00DB5FF6" w:rsidRDefault="00DB5FF6" w:rsidP="00AD6EE7">
      <w:pPr>
        <w:pStyle w:val="a4"/>
        <w:rPr>
          <w:rFonts w:ascii="Times New Roman" w:hAnsi="Times New Roman"/>
          <w:sz w:val="28"/>
          <w:szCs w:val="28"/>
        </w:rPr>
      </w:pPr>
    </w:p>
    <w:p w:rsidR="00AD6EE7" w:rsidRDefault="00AD6EE7" w:rsidP="00AD6EE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поступления отчета ________________</w:t>
      </w:r>
    </w:p>
    <w:p w:rsidR="00AD6EE7" w:rsidRDefault="00AD6EE7" w:rsidP="00AD6EE7">
      <w:pPr>
        <w:pStyle w:val="a4"/>
        <w:rPr>
          <w:rFonts w:ascii="Times New Roman" w:hAnsi="Times New Roman"/>
          <w:sz w:val="28"/>
          <w:szCs w:val="28"/>
        </w:rPr>
      </w:pPr>
    </w:p>
    <w:p w:rsidR="00AD6EE7" w:rsidRDefault="00AD6EE7" w:rsidP="00AD6EE7">
      <w:pPr>
        <w:pStyle w:val="a4"/>
        <w:rPr>
          <w:rFonts w:ascii="Times New Roman" w:hAnsi="Times New Roman"/>
          <w:sz w:val="28"/>
          <w:szCs w:val="28"/>
        </w:rPr>
      </w:pPr>
    </w:p>
    <w:p w:rsidR="00AD6EE7" w:rsidRDefault="00AD6EE7" w:rsidP="00AD6EE7">
      <w:pPr>
        <w:pStyle w:val="a4"/>
        <w:rPr>
          <w:rFonts w:ascii="Times New Roman" w:hAnsi="Times New Roman"/>
          <w:sz w:val="28"/>
          <w:szCs w:val="28"/>
        </w:rPr>
      </w:pPr>
    </w:p>
    <w:p w:rsidR="00835751" w:rsidRDefault="00835751" w:rsidP="00AD6EE7">
      <w:pPr>
        <w:pStyle w:val="ConsPlusNormal"/>
        <w:jc w:val="right"/>
        <w:rPr>
          <w:b/>
        </w:rPr>
      </w:pPr>
    </w:p>
    <w:p w:rsidR="00835751" w:rsidRDefault="00835751" w:rsidP="00AD6EE7">
      <w:pPr>
        <w:pStyle w:val="ConsPlusNormal"/>
        <w:jc w:val="right"/>
        <w:rPr>
          <w:b/>
        </w:rPr>
      </w:pPr>
    </w:p>
    <w:sectPr w:rsidR="00835751" w:rsidSect="00AD6E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C6"/>
    <w:rsid w:val="000413B0"/>
    <w:rsid w:val="00053445"/>
    <w:rsid w:val="00060CF3"/>
    <w:rsid w:val="000F30ED"/>
    <w:rsid w:val="00131CAA"/>
    <w:rsid w:val="003F12C6"/>
    <w:rsid w:val="004C17D0"/>
    <w:rsid w:val="00584740"/>
    <w:rsid w:val="005C14C7"/>
    <w:rsid w:val="006A6747"/>
    <w:rsid w:val="006B66A3"/>
    <w:rsid w:val="007658A9"/>
    <w:rsid w:val="008212A5"/>
    <w:rsid w:val="00835751"/>
    <w:rsid w:val="00926E3B"/>
    <w:rsid w:val="00A4002A"/>
    <w:rsid w:val="00AD6EE7"/>
    <w:rsid w:val="00BE48E6"/>
    <w:rsid w:val="00BE5D8C"/>
    <w:rsid w:val="00C06A8D"/>
    <w:rsid w:val="00DB5FF6"/>
    <w:rsid w:val="00E709BC"/>
    <w:rsid w:val="00F3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9104-AC70-4345-831F-915C2981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E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EE7"/>
    <w:rPr>
      <w:color w:val="0000FF" w:themeColor="hyperlink"/>
      <w:u w:val="single"/>
    </w:rPr>
  </w:style>
  <w:style w:type="paragraph" w:styleId="a4">
    <w:name w:val="No Spacing"/>
    <w:uiPriority w:val="1"/>
    <w:qFormat/>
    <w:rsid w:val="00AD6E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D6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6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2025-04-18T10:06:00Z</cp:lastPrinted>
  <dcterms:created xsi:type="dcterms:W3CDTF">2025-04-17T12:05:00Z</dcterms:created>
  <dcterms:modified xsi:type="dcterms:W3CDTF">2025-04-18T10:21:00Z</dcterms:modified>
</cp:coreProperties>
</file>