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D9" w:rsidRPr="00907C34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B40FD9" w:rsidRPr="00907C34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907C34">
        <w:rPr>
          <w:rFonts w:ascii="PT Astra Serif" w:hAnsi="PT Astra Serif"/>
          <w:b/>
          <w:sz w:val="28"/>
          <w:szCs w:val="28"/>
        </w:rPr>
        <w:t xml:space="preserve">о реализации муниципальной программы </w:t>
      </w:r>
      <w:r w:rsidRPr="00907C34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за </w:t>
      </w:r>
      <w:r>
        <w:rPr>
          <w:rFonts w:ascii="PT Astra Serif" w:hAnsi="PT Astra Serif" w:cs="Times New Roman"/>
          <w:b/>
          <w:sz w:val="28"/>
          <w:szCs w:val="28"/>
        </w:rPr>
        <w:t>202</w:t>
      </w:r>
      <w:r w:rsidR="00156652">
        <w:rPr>
          <w:rFonts w:ascii="PT Astra Serif" w:hAnsi="PT Astra Serif" w:cs="Times New Roman"/>
          <w:b/>
          <w:sz w:val="28"/>
          <w:szCs w:val="28"/>
        </w:rPr>
        <w:t>3</w:t>
      </w:r>
      <w:r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B40FD9" w:rsidRPr="0081035C" w:rsidRDefault="00B40FD9" w:rsidP="00B40FD9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45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340"/>
        <w:gridCol w:w="1800"/>
        <w:gridCol w:w="1392"/>
        <w:gridCol w:w="1800"/>
      </w:tblGrid>
      <w:tr w:rsidR="00B40FD9" w:rsidRPr="0081035C" w:rsidTr="005E7FC4">
        <w:tc>
          <w:tcPr>
            <w:tcW w:w="3119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B40FD9" w:rsidRPr="0081035C" w:rsidTr="005E7FC4">
        <w:tc>
          <w:tcPr>
            <w:tcW w:w="3119" w:type="dxa"/>
          </w:tcPr>
          <w:p w:rsidR="00B40FD9" w:rsidRPr="0089362E" w:rsidRDefault="00156652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52">
              <w:rPr>
                <w:rFonts w:ascii="Times New Roman" w:hAnsi="Times New Roman"/>
                <w:sz w:val="24"/>
                <w:szCs w:val="24"/>
              </w:rPr>
              <w:t>Приобретение компьютеров, оргтехники, затраты на её ремонт и техническое обслуживание</w:t>
            </w:r>
          </w:p>
        </w:tc>
        <w:tc>
          <w:tcPr>
            <w:tcW w:w="2340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482,96</w:t>
            </w:r>
          </w:p>
        </w:tc>
        <w:tc>
          <w:tcPr>
            <w:tcW w:w="1800" w:type="dxa"/>
            <w:vAlign w:val="center"/>
          </w:tcPr>
          <w:p w:rsidR="00B40FD9" w:rsidRPr="0081035C" w:rsidRDefault="00156652" w:rsidP="00042C6F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482,</w:t>
            </w:r>
            <w:r w:rsidR="00042C6F">
              <w:rPr>
                <w:rFonts w:ascii="PT Astra Serif" w:hAnsi="PT Astra Serif"/>
                <w:sz w:val="28"/>
                <w:szCs w:val="28"/>
              </w:rPr>
              <w:t>9592</w:t>
            </w:r>
          </w:p>
        </w:tc>
        <w:tc>
          <w:tcPr>
            <w:tcW w:w="1392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156652" w:rsidRPr="00156652" w:rsidRDefault="00156652" w:rsidP="00156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52">
              <w:rPr>
                <w:rFonts w:ascii="Times New Roman" w:hAnsi="Times New Roman"/>
                <w:sz w:val="24"/>
                <w:szCs w:val="24"/>
              </w:rPr>
              <w:t>Покупка отечественного программного обеспечения и операционных систем.</w:t>
            </w:r>
          </w:p>
          <w:p w:rsidR="00B40FD9" w:rsidRPr="0089362E" w:rsidRDefault="00156652" w:rsidP="001566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52">
              <w:rPr>
                <w:rFonts w:ascii="Times New Roman" w:hAnsi="Times New Roman"/>
                <w:sz w:val="24"/>
                <w:szCs w:val="24"/>
              </w:rPr>
              <w:t>Оплата услуг по сопровождению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прикладных программных средств</w:t>
            </w:r>
          </w:p>
        </w:tc>
        <w:tc>
          <w:tcPr>
            <w:tcW w:w="2340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303,04</w:t>
            </w:r>
          </w:p>
        </w:tc>
        <w:tc>
          <w:tcPr>
            <w:tcW w:w="1800" w:type="dxa"/>
            <w:vAlign w:val="center"/>
          </w:tcPr>
          <w:p w:rsidR="00B40FD9" w:rsidRPr="00042C6F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C6F">
              <w:rPr>
                <w:rFonts w:ascii="PT Astra Serif" w:hAnsi="PT Astra Serif"/>
                <w:sz w:val="28"/>
                <w:szCs w:val="28"/>
              </w:rPr>
              <w:t>298,04</w:t>
            </w:r>
          </w:p>
        </w:tc>
        <w:tc>
          <w:tcPr>
            <w:tcW w:w="1392" w:type="dxa"/>
            <w:vAlign w:val="center"/>
          </w:tcPr>
          <w:p w:rsidR="00B40FD9" w:rsidRPr="0081035C" w:rsidRDefault="00156652" w:rsidP="0015665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98,4%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89362E" w:rsidRDefault="00156652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652">
              <w:rPr>
                <w:rFonts w:ascii="Times New Roman" w:hAnsi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2340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00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392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40FD9" w:rsidRPr="0081035C" w:rsidTr="005E7FC4">
        <w:tc>
          <w:tcPr>
            <w:tcW w:w="3119" w:type="dxa"/>
          </w:tcPr>
          <w:p w:rsidR="00B40FD9" w:rsidRPr="007415DD" w:rsidRDefault="00B40FD9" w:rsidP="005E7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786,0</w:t>
            </w:r>
          </w:p>
        </w:tc>
        <w:tc>
          <w:tcPr>
            <w:tcW w:w="1800" w:type="dxa"/>
            <w:vAlign w:val="center"/>
          </w:tcPr>
          <w:p w:rsidR="00B40FD9" w:rsidRPr="0081035C" w:rsidRDefault="00042C6F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780,9992</w:t>
            </w:r>
          </w:p>
        </w:tc>
        <w:tc>
          <w:tcPr>
            <w:tcW w:w="1392" w:type="dxa"/>
            <w:vAlign w:val="center"/>
          </w:tcPr>
          <w:p w:rsidR="00B40FD9" w:rsidRPr="0081035C" w:rsidRDefault="00156652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99,4</w:t>
            </w:r>
          </w:p>
        </w:tc>
        <w:tc>
          <w:tcPr>
            <w:tcW w:w="1800" w:type="dxa"/>
            <w:vAlign w:val="center"/>
          </w:tcPr>
          <w:p w:rsidR="00B40FD9" w:rsidRPr="0081035C" w:rsidRDefault="00B40FD9" w:rsidP="005E7FC4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both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both"/>
        <w:outlineLvl w:val="1"/>
        <w:rPr>
          <w:rFonts w:ascii="PT Astra Serif" w:hAnsi="PT Astra Serif"/>
        </w:rPr>
      </w:pPr>
    </w:p>
    <w:p w:rsidR="00B40FD9" w:rsidRPr="00907C34" w:rsidRDefault="00B40FD9" w:rsidP="00B40FD9">
      <w:pPr>
        <w:spacing w:after="0"/>
        <w:rPr>
          <w:rFonts w:ascii="Times New Roman" w:hAnsi="Times New Roman"/>
          <w:sz w:val="28"/>
          <w:szCs w:val="28"/>
        </w:rPr>
      </w:pPr>
      <w:r w:rsidRPr="002F03D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br/>
        <w:t>организационного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/>
          <w:sz w:val="28"/>
          <w:szCs w:val="28"/>
        </w:rPr>
        <w:t>Р.Р.Хабибрахимов</w:t>
      </w:r>
      <w:proofErr w:type="spellEnd"/>
    </w:p>
    <w:p w:rsidR="00B40FD9" w:rsidRDefault="00B40FD9"/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156652" w:rsidRDefault="00156652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B40FD9" w:rsidRPr="0081035C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lastRenderedPageBreak/>
        <w:t>Отчет</w:t>
      </w:r>
    </w:p>
    <w:p w:rsidR="00B40FD9" w:rsidRPr="0081035C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достижения значений целевых индикаторов </w:t>
      </w:r>
    </w:p>
    <w:p w:rsidR="00B40FD9" w:rsidRPr="0081035C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муниципальной программы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907C34">
        <w:rPr>
          <w:rFonts w:ascii="PT Astra Serif" w:hAnsi="PT Astra Serif" w:cs="Times New Roman"/>
          <w:b/>
          <w:sz w:val="28"/>
          <w:szCs w:val="28"/>
        </w:rPr>
        <w:t xml:space="preserve"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 за </w:t>
      </w:r>
      <w:r>
        <w:rPr>
          <w:rFonts w:ascii="PT Astra Serif" w:hAnsi="PT Astra Serif" w:cs="Times New Roman"/>
          <w:b/>
          <w:sz w:val="28"/>
          <w:szCs w:val="28"/>
        </w:rPr>
        <w:t>202</w:t>
      </w:r>
      <w:r w:rsidR="00156652">
        <w:rPr>
          <w:rFonts w:ascii="PT Astra Serif" w:hAnsi="PT Astra Serif" w:cs="Times New Roman"/>
          <w:b/>
          <w:sz w:val="28"/>
          <w:szCs w:val="28"/>
        </w:rPr>
        <w:t>3</w:t>
      </w:r>
      <w:r>
        <w:rPr>
          <w:rFonts w:ascii="PT Astra Serif" w:hAnsi="PT Astra Serif" w:cs="Times New Roman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P359"/>
      <w:bookmarkEnd w:id="0"/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850"/>
        <w:gridCol w:w="851"/>
        <w:gridCol w:w="850"/>
        <w:gridCol w:w="709"/>
        <w:gridCol w:w="1984"/>
        <w:gridCol w:w="1418"/>
      </w:tblGrid>
      <w:tr w:rsidR="00B40FD9" w:rsidRPr="0081035C" w:rsidTr="005E7FC4">
        <w:tc>
          <w:tcPr>
            <w:tcW w:w="3403" w:type="dxa"/>
            <w:vMerge w:val="restart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Наименование  целевого индикатора, единица измерения</w:t>
            </w:r>
          </w:p>
        </w:tc>
        <w:tc>
          <w:tcPr>
            <w:tcW w:w="1701" w:type="dxa"/>
            <w:gridSpan w:val="2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1418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B40FD9" w:rsidRPr="0081035C" w:rsidTr="005E7FC4">
        <w:tc>
          <w:tcPr>
            <w:tcW w:w="3403" w:type="dxa"/>
            <w:vMerge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</w:tcPr>
          <w:p w:rsidR="00B40FD9" w:rsidRPr="0081035C" w:rsidRDefault="00B40FD9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035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6652" w:rsidRPr="0081035C" w:rsidTr="00416B9D">
        <w:tc>
          <w:tcPr>
            <w:tcW w:w="3403" w:type="dxa"/>
          </w:tcPr>
          <w:p w:rsidR="00156652" w:rsidRPr="009313CC" w:rsidRDefault="00156652" w:rsidP="00674E49">
            <w:pPr>
              <w:autoSpaceDE w:val="0"/>
              <w:autoSpaceDN w:val="0"/>
              <w:adjustRightInd w:val="0"/>
              <w:contextualSpacing/>
              <w:rPr>
                <w:rFonts w:ascii="PT Astra Serif" w:eastAsia="Calibri" w:hAnsi="PT Astra Serif"/>
                <w:color w:val="000000"/>
              </w:rPr>
            </w:pPr>
            <w:r w:rsidRPr="009313CC">
              <w:rPr>
                <w:rFonts w:ascii="PT Astra Serif" w:eastAsia="Calibri" w:hAnsi="PT Astra Serif"/>
                <w:color w:val="000000"/>
              </w:rPr>
              <w:t>Количество компьютерной и организационной техники, телекоммуникационного оборудования на необходимом для обеспечения деятельности уровне</w:t>
            </w:r>
            <w:r>
              <w:rPr>
                <w:rFonts w:ascii="PT Astra Serif" w:eastAsia="Calibri" w:hAnsi="PT Astra Serif"/>
                <w:color w:val="000000"/>
              </w:rPr>
              <w:t>, %</w:t>
            </w:r>
          </w:p>
        </w:tc>
        <w:tc>
          <w:tcPr>
            <w:tcW w:w="850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</w:t>
            </w:r>
          </w:p>
        </w:tc>
        <w:tc>
          <w:tcPr>
            <w:tcW w:w="1984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0FD9" w:rsidRPr="0081035C" w:rsidTr="005E7FC4">
        <w:tc>
          <w:tcPr>
            <w:tcW w:w="3403" w:type="dxa"/>
          </w:tcPr>
          <w:p w:rsidR="00B40FD9" w:rsidRPr="00C7304A" w:rsidRDefault="00156652" w:rsidP="005E7FC4">
            <w:pPr>
              <w:autoSpaceDE w:val="0"/>
              <w:autoSpaceDN w:val="0"/>
              <w:adjustRightInd w:val="0"/>
              <w:spacing w:after="0"/>
              <w:rPr>
                <w:rFonts w:ascii="PT Astra Serif" w:eastAsia="Calibri" w:hAnsi="PT Astra Serif"/>
                <w:color w:val="000000"/>
              </w:rPr>
            </w:pPr>
            <w:r w:rsidRPr="009313CC">
              <w:rPr>
                <w:rFonts w:ascii="PT Astra Serif" w:eastAsia="Calibri" w:hAnsi="PT Astra Serif"/>
                <w:color w:val="000000"/>
              </w:rPr>
              <w:t>Стоимостная доля закупаемого и (или) арендуемого отечественного программного обеспечения</w:t>
            </w:r>
            <w:r>
              <w:rPr>
                <w:rFonts w:ascii="PT Astra Serif" w:eastAsia="Calibri" w:hAnsi="PT Astra Serif"/>
                <w:color w:val="000000"/>
              </w:rPr>
              <w:t>, %</w:t>
            </w:r>
          </w:p>
        </w:tc>
        <w:tc>
          <w:tcPr>
            <w:tcW w:w="850" w:type="dxa"/>
            <w:vAlign w:val="center"/>
          </w:tcPr>
          <w:p w:rsidR="00B40FD9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B40FD9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B40FD9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B40FD9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FD9" w:rsidRPr="0081035C" w:rsidRDefault="00B40FD9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56652" w:rsidRPr="0081035C" w:rsidTr="005E7FC4">
        <w:tc>
          <w:tcPr>
            <w:tcW w:w="3403" w:type="dxa"/>
          </w:tcPr>
          <w:p w:rsidR="00156652" w:rsidRPr="009313CC" w:rsidRDefault="00156652" w:rsidP="00674E49">
            <w:pPr>
              <w:pStyle w:val="ConsPlusNormal"/>
              <w:contextualSpacing/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</w:pPr>
            <w:r w:rsidRPr="009313CC"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Количество аттестованных помещений для работы с информацией ограниченного доступа</w:t>
            </w:r>
            <w:r>
              <w:rPr>
                <w:rFonts w:ascii="PT Astra Serif" w:eastAsia="Calibri" w:hAnsi="PT Astra Serif" w:cs="Calibri"/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850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652" w:rsidRPr="0081035C" w:rsidRDefault="00156652" w:rsidP="005E7FC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40FD9" w:rsidRPr="0081035C" w:rsidRDefault="00B40FD9" w:rsidP="00B40FD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jc w:val="right"/>
        <w:outlineLvl w:val="1"/>
        <w:rPr>
          <w:rFonts w:ascii="PT Astra Serif" w:hAnsi="PT Astra Serif"/>
        </w:rPr>
      </w:pPr>
    </w:p>
    <w:p w:rsidR="00B40FD9" w:rsidRPr="0081035C" w:rsidRDefault="00B40FD9" w:rsidP="00B40FD9">
      <w:pPr>
        <w:pStyle w:val="ConsPlusNormal"/>
        <w:outlineLvl w:val="1"/>
        <w:rPr>
          <w:rFonts w:ascii="PT Astra Serif" w:hAnsi="PT Astra Serif"/>
        </w:rPr>
      </w:pPr>
    </w:p>
    <w:p w:rsidR="00B40FD9" w:rsidRPr="00907C34" w:rsidRDefault="00B40FD9" w:rsidP="00B40FD9">
      <w:pPr>
        <w:spacing w:after="0"/>
        <w:rPr>
          <w:rFonts w:ascii="Times New Roman" w:hAnsi="Times New Roman"/>
          <w:sz w:val="28"/>
          <w:szCs w:val="28"/>
        </w:rPr>
      </w:pPr>
      <w:r w:rsidRPr="002F03D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br/>
        <w:t>организационного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F03DF">
        <w:rPr>
          <w:rFonts w:ascii="Times New Roman" w:hAnsi="Times New Roman"/>
          <w:sz w:val="28"/>
          <w:szCs w:val="28"/>
        </w:rPr>
        <w:t>Р.Р.Хабибрахимов</w:t>
      </w:r>
      <w:proofErr w:type="spellEnd"/>
    </w:p>
    <w:p w:rsidR="00B40FD9" w:rsidRDefault="00B40FD9"/>
    <w:p w:rsidR="00B40FD9" w:rsidRDefault="00B40FD9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652" w:rsidRDefault="00156652" w:rsidP="00B40F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lastRenderedPageBreak/>
        <w:t>Оценка эффективности</w:t>
      </w:r>
    </w:p>
    <w:p w:rsidR="00B40FD9" w:rsidRPr="002133BA" w:rsidRDefault="00B40FD9" w:rsidP="00B40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>1.</w:t>
      </w:r>
      <w:r w:rsidRPr="002133BA">
        <w:t xml:space="preserve"> </w:t>
      </w:r>
      <w:r w:rsidRPr="002133BA">
        <w:rPr>
          <w:rFonts w:ascii="Times New Roman" w:hAnsi="Times New Roman"/>
          <w:sz w:val="28"/>
          <w:szCs w:val="28"/>
        </w:rPr>
        <w:t>Количество компьютерной техники и телекоммуникационного оборудования на уровне, требующемся для решения обеспечения деятельности 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2. Стоимостная доля закупаемого и (или) арендуемого отечественного программного обеспечения = </w:t>
      </w:r>
      <w:r>
        <w:rPr>
          <w:rFonts w:ascii="Times New Roman" w:hAnsi="Times New Roman"/>
          <w:sz w:val="28"/>
          <w:szCs w:val="28"/>
        </w:rPr>
        <w:t>10</w:t>
      </w:r>
      <w:r w:rsidRPr="002133BA">
        <w:rPr>
          <w:rFonts w:ascii="Times New Roman" w:hAnsi="Times New Roman"/>
          <w:sz w:val="28"/>
          <w:szCs w:val="28"/>
        </w:rPr>
        <w:t>0%</w:t>
      </w:r>
    </w:p>
    <w:p w:rsidR="00B40FD9" w:rsidRPr="002133BA" w:rsidRDefault="002D22CE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0FD9" w:rsidRPr="002133BA">
        <w:rPr>
          <w:rFonts w:ascii="Times New Roman" w:hAnsi="Times New Roman"/>
          <w:sz w:val="28"/>
          <w:szCs w:val="28"/>
        </w:rPr>
        <w:t xml:space="preserve">. </w:t>
      </w:r>
      <w:r w:rsidR="00B40FD9" w:rsidRPr="005A1382">
        <w:rPr>
          <w:rFonts w:ascii="Times New Roman" w:hAnsi="Times New Roman"/>
          <w:sz w:val="28"/>
          <w:szCs w:val="28"/>
        </w:rPr>
        <w:t>Количество аттестованных помещений для работы с информацией ограниченного доступа</w:t>
      </w:r>
      <w:r w:rsidR="00B40FD9" w:rsidRPr="002133BA">
        <w:rPr>
          <w:rFonts w:ascii="Times New Roman" w:hAnsi="Times New Roman"/>
          <w:sz w:val="28"/>
          <w:szCs w:val="28"/>
        </w:rPr>
        <w:t xml:space="preserve"> = 100%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>СДЦ</w:t>
      </w:r>
      <w:proofErr w:type="gramStart"/>
      <w:r w:rsidRPr="002133BA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133BA">
        <w:rPr>
          <w:rFonts w:ascii="Times New Roman" w:hAnsi="Times New Roman"/>
          <w:sz w:val="28"/>
          <w:szCs w:val="28"/>
        </w:rPr>
        <w:t xml:space="preserve">= </w:t>
      </w:r>
      <w:r w:rsidR="00156652">
        <w:rPr>
          <w:rFonts w:ascii="Times New Roman" w:hAnsi="Times New Roman"/>
          <w:sz w:val="28"/>
          <w:szCs w:val="28"/>
        </w:rPr>
        <w:t>300</w:t>
      </w:r>
      <w:r w:rsidRPr="002133BA">
        <w:rPr>
          <w:rFonts w:ascii="Times New Roman" w:hAnsi="Times New Roman"/>
          <w:sz w:val="28"/>
          <w:szCs w:val="28"/>
        </w:rPr>
        <w:t>/</w:t>
      </w:r>
      <w:r w:rsidR="00156652">
        <w:rPr>
          <w:rFonts w:ascii="Times New Roman" w:hAnsi="Times New Roman"/>
          <w:sz w:val="28"/>
          <w:szCs w:val="28"/>
        </w:rPr>
        <w:t>3</w:t>
      </w:r>
      <w:r w:rsidRPr="002133B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100</w:t>
      </w:r>
      <w:r w:rsidRPr="002133BA">
        <w:rPr>
          <w:rFonts w:ascii="Times New Roman" w:hAnsi="Times New Roman"/>
          <w:sz w:val="28"/>
          <w:szCs w:val="28"/>
        </w:rPr>
        <w:t>%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УФ= </w:t>
      </w:r>
      <w:r w:rsidR="00F61043">
        <w:rPr>
          <w:rFonts w:ascii="Times New Roman" w:hAnsi="Times New Roman"/>
          <w:sz w:val="28"/>
          <w:szCs w:val="28"/>
        </w:rPr>
        <w:t>780,9992</w:t>
      </w:r>
      <w:r w:rsidRPr="002133BA">
        <w:rPr>
          <w:rFonts w:ascii="Times New Roman" w:hAnsi="Times New Roman"/>
          <w:sz w:val="28"/>
          <w:szCs w:val="28"/>
        </w:rPr>
        <w:t>/</w:t>
      </w:r>
      <w:r w:rsidR="00F61043">
        <w:rPr>
          <w:rFonts w:ascii="Times New Roman" w:hAnsi="Times New Roman"/>
          <w:sz w:val="28"/>
          <w:szCs w:val="28"/>
        </w:rPr>
        <w:t>786</w:t>
      </w:r>
      <w:r w:rsidRPr="002133BA">
        <w:rPr>
          <w:rFonts w:ascii="Times New Roman" w:hAnsi="Times New Roman"/>
          <w:sz w:val="28"/>
          <w:szCs w:val="28"/>
        </w:rPr>
        <w:t>*100%=</w:t>
      </w:r>
      <w:r w:rsidR="00156652">
        <w:rPr>
          <w:rFonts w:ascii="Times New Roman" w:hAnsi="Times New Roman"/>
          <w:sz w:val="28"/>
          <w:szCs w:val="28"/>
        </w:rPr>
        <w:t>99,4</w:t>
      </w:r>
      <w:r w:rsidRPr="002133BA">
        <w:rPr>
          <w:rFonts w:ascii="Times New Roman" w:hAnsi="Times New Roman"/>
          <w:sz w:val="28"/>
          <w:szCs w:val="28"/>
        </w:rPr>
        <w:t>%.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sz w:val="28"/>
          <w:szCs w:val="28"/>
        </w:rPr>
        <w:t xml:space="preserve">И </w:t>
      </w:r>
      <w:r w:rsidRPr="002133BA">
        <w:rPr>
          <w:rFonts w:ascii="Times New Roman" w:hAnsi="Times New Roman"/>
          <w:sz w:val="28"/>
          <w:szCs w:val="28"/>
          <w:u w:val="single"/>
        </w:rPr>
        <w:t xml:space="preserve">= </w:t>
      </w:r>
      <w:r>
        <w:rPr>
          <w:rFonts w:ascii="Times New Roman" w:hAnsi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/>
          <w:sz w:val="28"/>
          <w:szCs w:val="28"/>
          <w:u w:val="single"/>
        </w:rPr>
        <w:t>%</w:t>
      </w:r>
      <w:r w:rsidR="00F61043">
        <w:rPr>
          <w:rFonts w:ascii="Times New Roman" w:hAnsi="Times New Roman"/>
          <w:sz w:val="28"/>
          <w:szCs w:val="28"/>
          <w:u w:val="single"/>
        </w:rPr>
        <w:t>+100%</w:t>
      </w:r>
      <w:r w:rsidRPr="002133BA">
        <w:rPr>
          <w:rFonts w:ascii="Times New Roman" w:hAnsi="Times New Roman"/>
          <w:sz w:val="28"/>
          <w:szCs w:val="28"/>
          <w:u w:val="single"/>
        </w:rPr>
        <w:t>+</w:t>
      </w:r>
      <w:r w:rsidR="00300431" w:rsidRPr="00300431">
        <w:rPr>
          <w:rFonts w:ascii="Times New Roman" w:hAnsi="Times New Roman"/>
          <w:sz w:val="28"/>
          <w:szCs w:val="28"/>
          <w:u w:val="single"/>
        </w:rPr>
        <w:t>99.</w:t>
      </w:r>
      <w:r w:rsidR="00300431" w:rsidRPr="005638C5">
        <w:rPr>
          <w:rFonts w:ascii="Times New Roman" w:hAnsi="Times New Roman"/>
          <w:sz w:val="28"/>
          <w:szCs w:val="28"/>
          <w:u w:val="single"/>
        </w:rPr>
        <w:t>4</w:t>
      </w:r>
      <w:r w:rsidRPr="002133BA">
        <w:rPr>
          <w:rFonts w:ascii="Times New Roman" w:hAnsi="Times New Roman"/>
          <w:sz w:val="28"/>
          <w:szCs w:val="28"/>
          <w:u w:val="single"/>
        </w:rPr>
        <w:t>%=</w:t>
      </w:r>
      <w:r w:rsidR="00300431" w:rsidRPr="005638C5">
        <w:rPr>
          <w:rFonts w:ascii="Times New Roman" w:hAnsi="Times New Roman"/>
          <w:sz w:val="28"/>
          <w:szCs w:val="28"/>
          <w:u w:val="single"/>
        </w:rPr>
        <w:t>99.</w:t>
      </w:r>
      <w:r w:rsidR="00F61043">
        <w:rPr>
          <w:rFonts w:ascii="Times New Roman" w:hAnsi="Times New Roman"/>
          <w:sz w:val="28"/>
          <w:szCs w:val="28"/>
          <w:u w:val="single"/>
        </w:rPr>
        <w:t>8</w:t>
      </w:r>
      <w:r w:rsidRPr="002133BA">
        <w:rPr>
          <w:rFonts w:ascii="Times New Roman" w:hAnsi="Times New Roman"/>
          <w:sz w:val="28"/>
          <w:szCs w:val="28"/>
          <w:u w:val="single"/>
        </w:rPr>
        <w:t>%.</w:t>
      </w:r>
    </w:p>
    <w:p w:rsidR="00B40FD9" w:rsidRPr="005638C5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61043">
        <w:rPr>
          <w:rFonts w:ascii="Times New Roman" w:hAnsi="Times New Roman"/>
          <w:sz w:val="28"/>
          <w:szCs w:val="28"/>
        </w:rPr>
        <w:t>3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Вывод:</w:t>
      </w: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Pr="002133BA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3BA">
        <w:rPr>
          <w:rFonts w:ascii="Times New Roman" w:hAnsi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B40FD9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Default="00B40FD9" w:rsidP="00B40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D9" w:rsidRDefault="00B40FD9" w:rsidP="00B40FD9">
      <w:pPr>
        <w:rPr>
          <w:rFonts w:ascii="Times New Roman" w:hAnsi="Times New Roman"/>
          <w:sz w:val="28"/>
        </w:rPr>
      </w:pPr>
      <w:r w:rsidRPr="003B754C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br/>
        <w:t>организационного обеспечения</w:t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r w:rsidRPr="003B754C">
        <w:rPr>
          <w:rFonts w:ascii="Times New Roman" w:hAnsi="Times New Roman"/>
          <w:sz w:val="28"/>
        </w:rPr>
        <w:tab/>
      </w:r>
      <w:proofErr w:type="spellStart"/>
      <w:r w:rsidRPr="003B754C">
        <w:rPr>
          <w:rFonts w:ascii="Times New Roman" w:hAnsi="Times New Roman"/>
          <w:sz w:val="28"/>
        </w:rPr>
        <w:t>Р.Р.Хабибрахимов</w:t>
      </w:r>
      <w:proofErr w:type="spellEnd"/>
    </w:p>
    <w:p w:rsidR="00B40FD9" w:rsidRPr="003B754C" w:rsidRDefault="00B40FD9" w:rsidP="00B40FD9">
      <w:pPr>
        <w:rPr>
          <w:rFonts w:ascii="Times New Roman" w:hAnsi="Times New Roman"/>
          <w:sz w:val="28"/>
        </w:rPr>
      </w:pPr>
      <w:bookmarkStart w:id="1" w:name="_GoBack"/>
      <w:bookmarkEnd w:id="1"/>
    </w:p>
    <w:p w:rsidR="00B40FD9" w:rsidRDefault="00B40FD9" w:rsidP="00B40F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0431" w:rsidRPr="005638C5" w:rsidRDefault="00300431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0431" w:rsidRPr="005638C5" w:rsidRDefault="00300431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0431" w:rsidRPr="005638C5" w:rsidRDefault="00300431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0431" w:rsidRPr="005638C5" w:rsidRDefault="00300431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по оценке эффективности реализации </w:t>
      </w:r>
    </w:p>
    <w:p w:rsidR="00B40FD9" w:rsidRDefault="00B40FD9" w:rsidP="00B40FD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наименование муниципальной программы </w:t>
      </w:r>
      <w:r w:rsidRPr="00E706EB">
        <w:rPr>
          <w:rFonts w:ascii="PT Astra Serif" w:hAnsi="PT Astra Serif"/>
          <w:b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 w:rsidRPr="008B491A">
        <w:rPr>
          <w:rFonts w:ascii="PT Astra Serif" w:hAnsi="PT Astra Serif"/>
          <w:b/>
          <w:sz w:val="28"/>
          <w:szCs w:val="28"/>
        </w:rPr>
        <w:t>, утвержденной постановлением администрации от 27.03.2020 №</w:t>
      </w:r>
      <w:r>
        <w:rPr>
          <w:rFonts w:ascii="PT Astra Serif" w:hAnsi="PT Astra Serif"/>
          <w:b/>
          <w:sz w:val="28"/>
          <w:szCs w:val="28"/>
        </w:rPr>
        <w:t>289,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B40FD9" w:rsidRDefault="00B40FD9" w:rsidP="00B40FD9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за 202</w:t>
      </w:r>
      <w:r w:rsidR="00300431" w:rsidRPr="005638C5">
        <w:rPr>
          <w:rFonts w:ascii="PT Astra Serif" w:hAnsi="PT Astra Serif"/>
          <w:b/>
          <w:sz w:val="28"/>
          <w:szCs w:val="28"/>
          <w:u w:val="single"/>
        </w:rPr>
        <w:t>3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год</w:t>
      </w: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0FD9" w:rsidRPr="0081035C" w:rsidRDefault="00B40FD9" w:rsidP="00B40FD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Информация отражается нарастающим итогом по следующим направлениям:</w:t>
      </w:r>
    </w:p>
    <w:p w:rsidR="00B40FD9" w:rsidRPr="003F2A5F" w:rsidRDefault="00B40FD9" w:rsidP="00B40FD9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EC6277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</w:t>
      </w:r>
      <w:r w:rsidRPr="00EC6277">
        <w:rPr>
          <w:rFonts w:ascii="PT Astra Serif" w:hAnsi="PT Astra Serif"/>
          <w:sz w:val="28"/>
          <w:szCs w:val="28"/>
        </w:rPr>
        <w:t xml:space="preserve"> рамках реализации</w:t>
      </w:r>
      <w:r>
        <w:rPr>
          <w:rFonts w:ascii="PT Astra Serif" w:hAnsi="PT Astra Serif"/>
          <w:sz w:val="28"/>
          <w:szCs w:val="28"/>
        </w:rPr>
        <w:t xml:space="preserve"> муниципальной</w:t>
      </w:r>
      <w:r w:rsidRPr="00EC6277">
        <w:rPr>
          <w:rFonts w:ascii="PT Astra Serif" w:hAnsi="PT Astra Serif"/>
          <w:sz w:val="28"/>
          <w:szCs w:val="28"/>
        </w:rPr>
        <w:t xml:space="preserve"> программы </w:t>
      </w:r>
      <w:r>
        <w:rPr>
          <w:rFonts w:ascii="PT Astra Serif" w:hAnsi="PT Astra Serif"/>
          <w:sz w:val="28"/>
          <w:szCs w:val="28"/>
        </w:rPr>
        <w:t>в</w:t>
      </w:r>
      <w:r w:rsidRPr="00EC6277">
        <w:rPr>
          <w:rFonts w:ascii="PT Astra Serif" w:hAnsi="PT Astra Serif"/>
          <w:sz w:val="28"/>
          <w:szCs w:val="28"/>
        </w:rPr>
        <w:t xml:space="preserve"> 202</w:t>
      </w:r>
      <w:r w:rsidR="00300431" w:rsidRPr="00300431">
        <w:rPr>
          <w:rFonts w:ascii="PT Astra Serif" w:hAnsi="PT Astra Serif"/>
          <w:sz w:val="28"/>
          <w:szCs w:val="28"/>
        </w:rPr>
        <w:t>3</w:t>
      </w:r>
      <w:r w:rsidRPr="00EC6277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за счет средств бюджета муниципального образования на общую сумму </w:t>
      </w:r>
      <w:r w:rsidR="00300431" w:rsidRPr="00300431">
        <w:rPr>
          <w:rFonts w:ascii="PT Astra Serif" w:hAnsi="PT Astra Serif"/>
          <w:sz w:val="28"/>
          <w:szCs w:val="28"/>
        </w:rPr>
        <w:t>786</w:t>
      </w:r>
      <w:r>
        <w:rPr>
          <w:rFonts w:ascii="PT Astra Serif" w:hAnsi="PT Astra Serif"/>
          <w:sz w:val="28"/>
          <w:szCs w:val="28"/>
        </w:rPr>
        <w:t>,0 тыс., внедрение цифровых технологий и платформенных решений в сфере государственного управления обеспечено в 100% объеме</w:t>
      </w:r>
      <w:r w:rsidRPr="003F2A5F">
        <w:rPr>
          <w:rFonts w:ascii="PT Astra Serif" w:hAnsi="PT Astra Serif"/>
          <w:sz w:val="28"/>
          <w:szCs w:val="28"/>
        </w:rPr>
        <w:t>;</w:t>
      </w:r>
    </w:p>
    <w:p w:rsidR="00B40FD9" w:rsidRPr="00EC6277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6277">
        <w:rPr>
          <w:rFonts w:ascii="PT Astra Serif" w:hAnsi="PT Astra Serif"/>
          <w:sz w:val="28"/>
          <w:szCs w:val="28"/>
        </w:rPr>
        <w:t xml:space="preserve">2) Целевые индикаторы муниципальной программы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 w:rsidRPr="008B491A">
        <w:rPr>
          <w:rFonts w:ascii="PT Astra Serif" w:hAnsi="PT Astra Serif"/>
          <w:b/>
          <w:sz w:val="28"/>
          <w:szCs w:val="28"/>
        </w:rPr>
        <w:t xml:space="preserve"> </w:t>
      </w:r>
      <w:r w:rsidRPr="00EC6277">
        <w:rPr>
          <w:rFonts w:ascii="PT Astra Serif" w:hAnsi="PT Astra Serif"/>
          <w:sz w:val="28"/>
          <w:szCs w:val="28"/>
        </w:rPr>
        <w:t>за 202</w:t>
      </w:r>
      <w:r w:rsidR="00300431" w:rsidRPr="00300431">
        <w:rPr>
          <w:rFonts w:ascii="PT Astra Serif" w:hAnsi="PT Astra Serif"/>
          <w:sz w:val="28"/>
          <w:szCs w:val="28"/>
        </w:rPr>
        <w:t>3</w:t>
      </w:r>
      <w:r w:rsidRPr="00EC6277">
        <w:rPr>
          <w:rFonts w:ascii="PT Astra Serif" w:hAnsi="PT Astra Serif"/>
          <w:sz w:val="28"/>
          <w:szCs w:val="28"/>
        </w:rPr>
        <w:t xml:space="preserve"> год достигнуты в полном объеме;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6277">
        <w:rPr>
          <w:rFonts w:ascii="PT Astra Serif" w:hAnsi="PT Astra Serif"/>
          <w:sz w:val="28"/>
          <w:szCs w:val="28"/>
        </w:rPr>
        <w:t xml:space="preserve">3) </w:t>
      </w:r>
      <w:r w:rsidR="00300431">
        <w:rPr>
          <w:rFonts w:ascii="PT Astra Serif" w:hAnsi="PT Astra Serif"/>
          <w:sz w:val="28"/>
          <w:szCs w:val="28"/>
        </w:rPr>
        <w:t>Р</w:t>
      </w:r>
      <w:r w:rsidRPr="00EC6277">
        <w:rPr>
          <w:rFonts w:ascii="PT Astra Serif" w:hAnsi="PT Astra Serif"/>
          <w:sz w:val="28"/>
          <w:szCs w:val="28"/>
        </w:rPr>
        <w:t>асходные обязательства муниципального образования «Мелекесский</w:t>
      </w:r>
      <w:r w:rsidRPr="0081035C">
        <w:rPr>
          <w:rFonts w:ascii="PT Astra Serif" w:hAnsi="PT Astra Serif"/>
          <w:sz w:val="28"/>
          <w:szCs w:val="28"/>
        </w:rPr>
        <w:t xml:space="preserve"> район», связанных с реализацией муниципальн</w:t>
      </w:r>
      <w:r>
        <w:rPr>
          <w:rFonts w:ascii="PT Astra Serif" w:hAnsi="PT Astra Serif"/>
          <w:sz w:val="28"/>
          <w:szCs w:val="28"/>
        </w:rPr>
        <w:t>ой</w:t>
      </w:r>
      <w:r w:rsidRPr="0081035C">
        <w:rPr>
          <w:rFonts w:ascii="PT Astra Serif" w:hAnsi="PT Astra Serif"/>
          <w:sz w:val="28"/>
          <w:szCs w:val="28"/>
        </w:rPr>
        <w:t xml:space="preserve"> программ</w:t>
      </w:r>
      <w:r>
        <w:rPr>
          <w:rFonts w:ascii="PT Astra Serif" w:hAnsi="PT Astra Serif"/>
          <w:sz w:val="28"/>
          <w:szCs w:val="28"/>
        </w:rPr>
        <w:t xml:space="preserve">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исполнены в полном объеме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 xml:space="preserve">В рамках реализации муниципальной программы </w:t>
      </w:r>
      <w:r w:rsidRPr="001550FD">
        <w:rPr>
          <w:rFonts w:ascii="PT Astra Serif" w:hAnsi="PT Astra Serif"/>
          <w:sz w:val="28"/>
          <w:szCs w:val="28"/>
        </w:rPr>
        <w:t>«Развитие муниципального управления в муниципальном образовании «Мелекесский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возведения </w:t>
      </w:r>
      <w:r w:rsidRPr="0081035C">
        <w:rPr>
          <w:rFonts w:ascii="PT Astra Serif" w:hAnsi="PT Astra Serif"/>
          <w:sz w:val="28"/>
          <w:szCs w:val="28"/>
        </w:rPr>
        <w:t>объект</w:t>
      </w:r>
      <w:r>
        <w:rPr>
          <w:rFonts w:ascii="PT Astra Serif" w:hAnsi="PT Astra Serif"/>
          <w:sz w:val="28"/>
          <w:szCs w:val="28"/>
        </w:rPr>
        <w:t>ов</w:t>
      </w:r>
      <w:r w:rsidRPr="0081035C">
        <w:rPr>
          <w:rFonts w:ascii="PT Astra Serif" w:hAnsi="PT Astra Serif"/>
          <w:sz w:val="28"/>
          <w:szCs w:val="28"/>
        </w:rPr>
        <w:t xml:space="preserve"> капитального строительства</w:t>
      </w:r>
      <w:r>
        <w:rPr>
          <w:rFonts w:ascii="PT Astra Serif" w:hAnsi="PT Astra Serif"/>
          <w:sz w:val="28"/>
          <w:szCs w:val="28"/>
        </w:rPr>
        <w:t xml:space="preserve"> не осуществлялось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B40FD9" w:rsidRPr="005638C5" w:rsidRDefault="00B40FD9" w:rsidP="00B40FD9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638C5">
        <w:rPr>
          <w:rFonts w:ascii="PT Astra Serif" w:hAnsi="PT Astra Serif"/>
          <w:color w:val="000000" w:themeColor="text1"/>
          <w:sz w:val="28"/>
          <w:szCs w:val="28"/>
        </w:rPr>
        <w:t xml:space="preserve">5) В рамках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 </w:t>
      </w:r>
      <w:r w:rsidR="005638C5" w:rsidRPr="005638C5">
        <w:rPr>
          <w:rFonts w:ascii="PT Astra Serif" w:hAnsi="PT Astra Serif"/>
          <w:color w:val="000000" w:themeColor="text1"/>
          <w:sz w:val="28"/>
          <w:szCs w:val="28"/>
        </w:rPr>
        <w:t>в 2023</w:t>
      </w:r>
      <w:r w:rsidRPr="005638C5">
        <w:rPr>
          <w:rFonts w:ascii="PT Astra Serif" w:hAnsi="PT Astra Serif"/>
          <w:color w:val="000000" w:themeColor="text1"/>
          <w:sz w:val="28"/>
          <w:szCs w:val="28"/>
        </w:rPr>
        <w:t xml:space="preserve"> заключен</w:t>
      </w:r>
      <w:r w:rsidR="005638C5" w:rsidRPr="005638C5">
        <w:rPr>
          <w:rFonts w:ascii="PT Astra Serif" w:hAnsi="PT Astra Serif"/>
          <w:color w:val="000000" w:themeColor="text1"/>
          <w:sz w:val="28"/>
          <w:szCs w:val="28"/>
        </w:rPr>
        <w:t>о 33</w:t>
      </w:r>
      <w:r w:rsidRPr="005638C5">
        <w:rPr>
          <w:rFonts w:ascii="PT Astra Serif" w:hAnsi="PT Astra Serif"/>
          <w:color w:val="000000" w:themeColor="text1"/>
          <w:sz w:val="28"/>
          <w:szCs w:val="28"/>
        </w:rPr>
        <w:t xml:space="preserve"> договор</w:t>
      </w:r>
      <w:r w:rsidR="005638C5" w:rsidRPr="005638C5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5638C5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6) </w:t>
      </w:r>
      <w:r>
        <w:rPr>
          <w:rFonts w:ascii="PT Astra Serif" w:hAnsi="PT Astra Serif"/>
          <w:sz w:val="28"/>
          <w:szCs w:val="28"/>
        </w:rPr>
        <w:t>С</w:t>
      </w:r>
      <w:r w:rsidRPr="0081035C">
        <w:rPr>
          <w:rFonts w:ascii="PT Astra Serif" w:hAnsi="PT Astra Serif"/>
          <w:sz w:val="28"/>
          <w:szCs w:val="28"/>
        </w:rPr>
        <w:t xml:space="preserve">тепень эффективности реализации </w:t>
      </w:r>
      <w:r>
        <w:rPr>
          <w:rFonts w:ascii="PT Astra Serif" w:hAnsi="PT Astra Serif"/>
          <w:sz w:val="28"/>
          <w:szCs w:val="28"/>
        </w:rPr>
        <w:t xml:space="preserve">муниципальной программы </w:t>
      </w:r>
      <w:r w:rsidRPr="007A2BB1">
        <w:rPr>
          <w:rFonts w:ascii="PT Astra Serif" w:hAnsi="PT Astra Serif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 район» Ульяновской области»</w:t>
      </w:r>
      <w:r>
        <w:rPr>
          <w:rFonts w:ascii="PT Astra Serif" w:hAnsi="PT Astra Serif"/>
          <w:sz w:val="28"/>
          <w:szCs w:val="28"/>
        </w:rPr>
        <w:t xml:space="preserve"> по итогам интегральной оценки составляет </w:t>
      </w:r>
      <w:r w:rsidR="00300431">
        <w:rPr>
          <w:rFonts w:ascii="PT Astra Serif" w:hAnsi="PT Astra Serif"/>
          <w:sz w:val="28"/>
          <w:szCs w:val="28"/>
        </w:rPr>
        <w:t>99,7</w:t>
      </w:r>
      <w:r>
        <w:rPr>
          <w:rFonts w:ascii="PT Astra Serif" w:hAnsi="PT Astra Serif"/>
          <w:sz w:val="28"/>
          <w:szCs w:val="28"/>
        </w:rPr>
        <w:t>%</w:t>
      </w:r>
      <w:r w:rsidRPr="0081035C">
        <w:rPr>
          <w:rFonts w:ascii="PT Astra Serif" w:hAnsi="PT Astra Serif"/>
          <w:sz w:val="28"/>
          <w:szCs w:val="28"/>
        </w:rPr>
        <w:t>;</w:t>
      </w:r>
    </w:p>
    <w:p w:rsidR="00B40FD9" w:rsidRPr="0081035C" w:rsidRDefault="00B40FD9" w:rsidP="00B40FD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 xml:space="preserve">7) </w:t>
      </w:r>
      <w:r>
        <w:rPr>
          <w:rFonts w:ascii="PT Astra Serif" w:hAnsi="PT Astra Serif"/>
          <w:sz w:val="28"/>
          <w:szCs w:val="28"/>
        </w:rPr>
        <w:t>П</w:t>
      </w:r>
      <w:r w:rsidRPr="0081035C">
        <w:rPr>
          <w:rFonts w:ascii="PT Astra Serif" w:hAnsi="PT Astra Serif"/>
          <w:sz w:val="28"/>
          <w:szCs w:val="28"/>
        </w:rPr>
        <w:t>редложения об изменении форм и методов управления реализацией муниципальных программ, о сокращении (увеличении) объемов бюджетных ассигнований бюджета Мелекесский район на финансовое обеспечение реализации  муниципальных  программ и (или) о досрочном прекращении реализации отдельных мероприятий муниципальных программ или отдельных муниципальных программ в целом</w:t>
      </w:r>
      <w:r>
        <w:rPr>
          <w:rFonts w:ascii="PT Astra Serif" w:hAnsi="PT Astra Serif"/>
          <w:sz w:val="28"/>
          <w:szCs w:val="28"/>
        </w:rPr>
        <w:t xml:space="preserve"> отсутствуют</w:t>
      </w:r>
      <w:r w:rsidRPr="0081035C">
        <w:rPr>
          <w:rFonts w:ascii="PT Astra Serif" w:hAnsi="PT Astra Serif"/>
          <w:sz w:val="28"/>
          <w:szCs w:val="28"/>
        </w:rPr>
        <w:t>.</w:t>
      </w:r>
    </w:p>
    <w:p w:rsidR="00B40FD9" w:rsidRDefault="00B40FD9" w:rsidP="00B40FD9">
      <w:pPr>
        <w:pStyle w:val="ConsPlusNormal"/>
        <w:outlineLvl w:val="1"/>
        <w:rPr>
          <w:rFonts w:ascii="PT Astra Serif" w:hAnsi="PT Astra Serif"/>
          <w:sz w:val="28"/>
          <w:szCs w:val="28"/>
        </w:rPr>
      </w:pPr>
    </w:p>
    <w:p w:rsidR="00B40FD9" w:rsidRPr="0027292E" w:rsidRDefault="00B40FD9" w:rsidP="00B40FD9">
      <w:pPr>
        <w:pStyle w:val="ConsPlusNormal"/>
        <w:outlineLvl w:val="1"/>
        <w:rPr>
          <w:rFonts w:ascii="PT Astra Serif" w:hAnsi="PT Astra Serif"/>
          <w:sz w:val="28"/>
          <w:szCs w:val="28"/>
        </w:rPr>
      </w:pPr>
      <w:r w:rsidRPr="0027292E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B40FD9" w:rsidRDefault="00B40FD9" w:rsidP="00B40FD9">
      <w:pPr>
        <w:pStyle w:val="ConsPlusNormal"/>
        <w:outlineLvl w:val="1"/>
      </w:pPr>
      <w:r w:rsidRPr="0027292E">
        <w:rPr>
          <w:rFonts w:ascii="PT Astra Serif" w:hAnsi="PT Astra Serif"/>
          <w:sz w:val="28"/>
          <w:szCs w:val="28"/>
        </w:rPr>
        <w:t xml:space="preserve">организационного обеспечения </w:t>
      </w:r>
      <w:r w:rsidRPr="0027292E">
        <w:rPr>
          <w:rFonts w:ascii="PT Astra Serif" w:hAnsi="PT Astra Serif"/>
          <w:sz w:val="28"/>
          <w:szCs w:val="28"/>
        </w:rPr>
        <w:tab/>
        <w:t xml:space="preserve"> </w:t>
      </w:r>
      <w:r w:rsidRPr="0027292E">
        <w:rPr>
          <w:rFonts w:ascii="PT Astra Serif" w:hAnsi="PT Astra Serif"/>
          <w:sz w:val="28"/>
          <w:szCs w:val="28"/>
        </w:rPr>
        <w:tab/>
      </w:r>
      <w:r w:rsidRPr="0027292E">
        <w:rPr>
          <w:rFonts w:ascii="PT Astra Serif" w:hAnsi="PT Astra Serif"/>
          <w:sz w:val="28"/>
          <w:szCs w:val="28"/>
        </w:rPr>
        <w:tab/>
      </w:r>
      <w:r w:rsidRPr="0027292E">
        <w:rPr>
          <w:rFonts w:ascii="PT Astra Serif" w:hAnsi="PT Astra Serif"/>
          <w:sz w:val="28"/>
          <w:szCs w:val="28"/>
        </w:rPr>
        <w:tab/>
      </w:r>
      <w:r w:rsidRPr="0027292E">
        <w:rPr>
          <w:rFonts w:ascii="PT Astra Serif" w:hAnsi="PT Astra Serif"/>
          <w:sz w:val="28"/>
          <w:szCs w:val="28"/>
        </w:rPr>
        <w:tab/>
      </w:r>
      <w:proofErr w:type="spellStart"/>
      <w:r w:rsidRPr="0027292E">
        <w:rPr>
          <w:rFonts w:ascii="PT Astra Serif" w:hAnsi="PT Astra Serif"/>
          <w:sz w:val="28"/>
          <w:szCs w:val="28"/>
        </w:rPr>
        <w:t>Р.Р.Хабибрахимов</w:t>
      </w:r>
      <w:proofErr w:type="spellEnd"/>
    </w:p>
    <w:p w:rsidR="00B40FD9" w:rsidRDefault="00B40FD9"/>
    <w:sectPr w:rsidR="00B40FD9" w:rsidSect="00B40FD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D"/>
    <w:rsid w:val="00042C6F"/>
    <w:rsid w:val="00156652"/>
    <w:rsid w:val="002D22CE"/>
    <w:rsid w:val="002D252C"/>
    <w:rsid w:val="00300431"/>
    <w:rsid w:val="0037391D"/>
    <w:rsid w:val="005638C5"/>
    <w:rsid w:val="00B40FD9"/>
    <w:rsid w:val="00E654B8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40FD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40FD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B4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40FD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B40FD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uiPriority w:val="99"/>
    <w:rsid w:val="00B40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Равиль</cp:lastModifiedBy>
  <cp:revision>8</cp:revision>
  <cp:lastPrinted>2024-01-16T06:36:00Z</cp:lastPrinted>
  <dcterms:created xsi:type="dcterms:W3CDTF">2023-04-28T11:30:00Z</dcterms:created>
  <dcterms:modified xsi:type="dcterms:W3CDTF">2024-01-16T12:51:00Z</dcterms:modified>
</cp:coreProperties>
</file>