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7D6996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BE70DE">
              <w:rPr>
                <w:sz w:val="22"/>
                <w:szCs w:val="22"/>
              </w:rPr>
              <w:t>0</w:t>
            </w:r>
            <w:r w:rsidR="007D6996">
              <w:rPr>
                <w:sz w:val="22"/>
                <w:szCs w:val="22"/>
              </w:rPr>
              <w:t>22502:2049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D6996">
              <w:rPr>
                <w:sz w:val="22"/>
                <w:szCs w:val="22"/>
              </w:rPr>
              <w:t>с. Никольское-на-Черемшане, ул. Дзержинского</w:t>
            </w:r>
          </w:p>
        </w:tc>
        <w:tc>
          <w:tcPr>
            <w:tcW w:w="1701" w:type="dxa"/>
            <w:vAlign w:val="center"/>
          </w:tcPr>
          <w:p w:rsidR="00320DF5" w:rsidRPr="006F1D41" w:rsidRDefault="00E93C37" w:rsidP="007D6996">
            <w:pPr>
              <w:ind w:right="99"/>
              <w:jc w:val="center"/>
            </w:pPr>
            <w:r>
              <w:t>100</w:t>
            </w:r>
            <w:r w:rsidR="007D6996">
              <w:t>9,00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03FE3">
        <w:rPr>
          <w:color w:val="000000"/>
          <w:highlight w:val="yellow"/>
        </w:rPr>
        <w:t>01.03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4CB7E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15</cp:revision>
  <cp:lastPrinted>2025-01-29T06:04:00Z</cp:lastPrinted>
  <dcterms:created xsi:type="dcterms:W3CDTF">2024-04-27T06:49:00Z</dcterms:created>
  <dcterms:modified xsi:type="dcterms:W3CDTF">2025-01-30T10:46:00Z</dcterms:modified>
</cp:coreProperties>
</file>