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AB" w:rsidRDefault="008B29AB" w:rsidP="008B29AB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8B29AB" w:rsidRDefault="008B29AB" w:rsidP="008B29AB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8B29AB" w:rsidRDefault="008B29AB" w:rsidP="008B29AB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8B29AB" w:rsidRDefault="008B29AB" w:rsidP="008B29AB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8B29AB" w:rsidRDefault="008B29AB" w:rsidP="008B29AB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8B29AB" w:rsidRDefault="008B29AB" w:rsidP="008B29AB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90</w:t>
      </w:r>
    </w:p>
    <w:p w:rsidR="008B29AB" w:rsidRDefault="008B29AB" w:rsidP="008B29AB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13.03.2023 № 279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8B29AB" w:rsidRDefault="008B29AB" w:rsidP="008B29AB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8B29AB" w:rsidRDefault="008B29AB" w:rsidP="008B29AB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>
        <w:rPr>
          <w:rFonts w:ascii="PT Astra Serif" w:hAnsi="PT Astra Serif"/>
          <w:lang w:val="ru-RU"/>
        </w:rPr>
        <w:t>27</w:t>
      </w:r>
      <w:r>
        <w:rPr>
          <w:rFonts w:ascii="PT Astra Serif" w:hAnsi="PT Astra Serif"/>
          <w:lang w:val="ru-RU"/>
        </w:rPr>
        <w:t>.0</w:t>
      </w:r>
      <w:r>
        <w:rPr>
          <w:rFonts w:ascii="PT Astra Serif" w:hAnsi="PT Astra Serif"/>
          <w:lang w:val="ru-RU"/>
        </w:rPr>
        <w:t>7</w:t>
      </w:r>
      <w:r>
        <w:rPr>
          <w:rFonts w:ascii="PT Astra Serif" w:hAnsi="PT Astra Serif"/>
          <w:lang w:val="ru-RU"/>
        </w:rPr>
        <w:t>.202</w:t>
      </w:r>
      <w:r>
        <w:rPr>
          <w:rFonts w:ascii="PT Astra Serif" w:hAnsi="PT Astra Serif"/>
          <w:lang w:val="ru-RU"/>
        </w:rPr>
        <w:t>3</w:t>
      </w:r>
      <w:r>
        <w:rPr>
          <w:rFonts w:ascii="PT Astra Serif" w:hAnsi="PT Astra Serif"/>
          <w:lang w:val="ru-RU"/>
        </w:rPr>
        <w:t xml:space="preserve"> года                                                                                                                        </w:t>
      </w:r>
    </w:p>
    <w:p w:rsidR="008B29AB" w:rsidRDefault="008B29AB" w:rsidP="008B29AB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8B29AB" w:rsidRDefault="008B29AB" w:rsidP="008B29AB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8B29AB" w:rsidRDefault="008B29AB" w:rsidP="008B29AB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8B29AB" w:rsidRDefault="008B29AB" w:rsidP="008B29AB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13.03.2023 № 279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>
        <w:rPr>
          <w:rFonts w:ascii="PT Astra Serif" w:hAnsi="PT Astra Serif"/>
          <w:lang w:val="ru-RU"/>
        </w:rPr>
        <w:t xml:space="preserve"> (далее – Проект).  </w:t>
      </w:r>
    </w:p>
    <w:p w:rsidR="008B29AB" w:rsidRDefault="008B29AB" w:rsidP="008B29AB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начальником отдела организационного обеспечения муниципального казенного учреждения «Служба материально-технического обеспечения деятельности администрации 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</w:t>
      </w:r>
    </w:p>
    <w:p w:rsidR="008B29AB" w:rsidRDefault="008B29AB" w:rsidP="008B29AB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</w:p>
    <w:p w:rsidR="008B29AB" w:rsidRDefault="008B29AB" w:rsidP="008B29AB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8B29AB" w:rsidRDefault="008B29AB" w:rsidP="008B29AB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8B29AB" w:rsidRDefault="008B29AB" w:rsidP="008B29AB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Проект разработан на основании статей  86, 179 Бюджетного кодекса Российской Федерации, Государственной программы Ульяновской области от 14.11.2019 № 26/585-П «Развитие информационного общества и электронного правительства Ульяновской области»,    постановления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  26.10.2022 № 1917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</w:t>
      </w:r>
      <w:r w:rsidR="00A35DCF">
        <w:rPr>
          <w:rFonts w:ascii="PT Astra Serif" w:hAnsi="PT Astra Serif"/>
          <w:lang w:val="ru-RU"/>
        </w:rPr>
        <w:t>, а также осуществления контроля за ходом их реализации</w:t>
      </w:r>
      <w:proofErr w:type="gramEnd"/>
      <w:r>
        <w:rPr>
          <w:rFonts w:ascii="PT Astra Serif" w:hAnsi="PT Astra Serif"/>
          <w:lang w:val="ru-RU"/>
        </w:rPr>
        <w:t>» (далее по тексту – Правила).</w:t>
      </w:r>
    </w:p>
    <w:p w:rsidR="00A35DCF" w:rsidRDefault="008B29AB" w:rsidP="008B29AB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hAnsi="PT Astra Serif"/>
          <w:lang w:val="ru-RU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lang w:val="ru-RU"/>
        </w:rPr>
        <w:t xml:space="preserve"> «Развитие информационного общества, использование информационных и коммуникационных технологий 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в </w:t>
      </w:r>
      <w:r w:rsidR="00A35DCF">
        <w:rPr>
          <w:rFonts w:ascii="PT Astra Serif" w:eastAsia="Times New Roman" w:hAnsi="PT Astra Serif" w:cs="Times New Roman"/>
          <w:bCs/>
          <w:lang w:val="ru-RU"/>
        </w:rPr>
        <w:t xml:space="preserve">уменьшения </w:t>
      </w:r>
      <w:r>
        <w:rPr>
          <w:rFonts w:ascii="PT Astra Serif" w:eastAsia="Times New Roman" w:hAnsi="PT Astra Serif" w:cs="Times New Roman"/>
          <w:bCs/>
          <w:lang w:val="ru-RU"/>
        </w:rPr>
        <w:t xml:space="preserve"> финансирования</w:t>
      </w:r>
      <w:r w:rsidR="00A35DCF">
        <w:rPr>
          <w:rFonts w:ascii="PT Astra Serif" w:eastAsia="Times New Roman" w:hAnsi="PT Astra Serif" w:cs="Times New Roman"/>
          <w:bCs/>
          <w:lang w:val="ru-RU"/>
        </w:rPr>
        <w:t xml:space="preserve"> мероприятий программы </w:t>
      </w:r>
      <w:r>
        <w:rPr>
          <w:rFonts w:ascii="PT Astra Serif" w:eastAsia="Times New Roman" w:hAnsi="PT Astra Serif" w:cs="Times New Roman"/>
          <w:bCs/>
          <w:lang w:val="ru-RU"/>
        </w:rPr>
        <w:t>в 2023 году</w:t>
      </w:r>
      <w:r w:rsidR="00A35DCF">
        <w:rPr>
          <w:rFonts w:ascii="PT Astra Serif" w:eastAsia="Times New Roman" w:hAnsi="PT Astra Serif" w:cs="Times New Roman"/>
          <w:bCs/>
          <w:lang w:val="ru-RU"/>
        </w:rPr>
        <w:t>.</w:t>
      </w:r>
    </w:p>
    <w:p w:rsidR="008B29AB" w:rsidRDefault="008B29AB" w:rsidP="008B29AB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В связи с этим, предлагается изложить в новой редакции </w:t>
      </w:r>
      <w:r w:rsidR="00BE21DB">
        <w:rPr>
          <w:rFonts w:ascii="PT Astra Serif" w:eastAsia="Times New Roman" w:hAnsi="PT Astra Serif" w:cs="Times New Roman"/>
          <w:bCs/>
          <w:lang w:val="ru-RU"/>
        </w:rPr>
        <w:t xml:space="preserve">строку «Ресурсное </w:t>
      </w:r>
      <w:r w:rsidR="00BE21DB">
        <w:rPr>
          <w:rFonts w:ascii="PT Astra Serif" w:eastAsia="Times New Roman" w:hAnsi="PT Astra Serif" w:cs="Times New Roman"/>
          <w:bCs/>
          <w:lang w:val="ru-RU"/>
        </w:rPr>
        <w:lastRenderedPageBreak/>
        <w:t xml:space="preserve">обеспечение муниципальной программы с разбивкой по годам реализации» и </w:t>
      </w:r>
      <w:r>
        <w:rPr>
          <w:rFonts w:ascii="PT Astra Serif" w:eastAsia="Times New Roman" w:hAnsi="PT Astra Serif" w:cs="Times New Roman"/>
          <w:bCs/>
          <w:lang w:val="ru-RU"/>
        </w:rPr>
        <w:t>приложение 2 к муниципальной программе «Система мероприятий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области».</w:t>
      </w:r>
    </w:p>
    <w:p w:rsidR="008B29AB" w:rsidRDefault="008B29AB" w:rsidP="008B29AB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</w:t>
      </w:r>
      <w:r w:rsidR="00BE21DB">
        <w:rPr>
          <w:rFonts w:ascii="PT Astra Serif" w:eastAsia="Times New Roman" w:hAnsi="PT Astra Serif" w:cs="Times New Roman"/>
          <w:bCs/>
          <w:lang w:val="ru-RU"/>
        </w:rPr>
        <w:t>2</w:t>
      </w:r>
      <w:r>
        <w:rPr>
          <w:rFonts w:ascii="PT Astra Serif" w:eastAsia="Times New Roman" w:hAnsi="PT Astra Serif" w:cs="Times New Roman"/>
          <w:bCs/>
          <w:lang w:val="ru-RU"/>
        </w:rPr>
        <w:t>6.0</w:t>
      </w:r>
      <w:r w:rsidR="00BE21DB">
        <w:rPr>
          <w:rFonts w:ascii="PT Astra Serif" w:eastAsia="Times New Roman" w:hAnsi="PT Astra Serif" w:cs="Times New Roman"/>
          <w:bCs/>
          <w:lang w:val="ru-RU"/>
        </w:rPr>
        <w:t>7</w:t>
      </w:r>
      <w:r>
        <w:rPr>
          <w:rFonts w:ascii="PT Astra Serif" w:eastAsia="Times New Roman" w:hAnsi="PT Astra Serif" w:cs="Times New Roman"/>
          <w:bCs/>
          <w:lang w:val="ru-RU"/>
        </w:rPr>
        <w:t xml:space="preserve">.2023 № </w:t>
      </w:r>
      <w:r w:rsidR="00BE21DB">
        <w:rPr>
          <w:rFonts w:ascii="PT Astra Serif" w:eastAsia="Times New Roman" w:hAnsi="PT Astra Serif" w:cs="Times New Roman"/>
          <w:bCs/>
          <w:lang w:val="ru-RU"/>
        </w:rPr>
        <w:t>120</w:t>
      </w:r>
      <w:bookmarkStart w:id="0" w:name="_GoBack"/>
      <w:bookmarkEnd w:id="0"/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8B29AB" w:rsidRDefault="008B29AB" w:rsidP="008B29AB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8B29AB" w:rsidRDefault="008B29AB" w:rsidP="008B29AB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8B29AB" w:rsidRDefault="008B29AB" w:rsidP="008B29AB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8B29AB" w:rsidRDefault="008B29AB" w:rsidP="008B29AB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8B29AB" w:rsidRDefault="008B29AB" w:rsidP="008B29AB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8B29AB" w:rsidRDefault="008B29AB" w:rsidP="008B29AB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8B29AB" w:rsidRDefault="008B29AB" w:rsidP="008B29AB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8B29AB" w:rsidRDefault="008B29AB" w:rsidP="008B29AB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>Проект постановления вступае</w:t>
      </w:r>
      <w:r>
        <w:rPr>
          <w:rFonts w:ascii="PT Astra Serif" w:hAnsi="PT Astra Serif"/>
          <w:lang w:val="ru-RU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>
        <w:rPr>
          <w:rFonts w:ascii="PT Astra Serif" w:hAnsi="PT Astra Serif"/>
        </w:rPr>
        <w:t>melekess</w:t>
      </w:r>
      <w:proofErr w:type="spellEnd"/>
      <w:r>
        <w:rPr>
          <w:rFonts w:ascii="PT Astra Serif" w:hAnsi="PT Astra Serif"/>
          <w:lang w:val="ru-RU"/>
        </w:rPr>
        <w:t>-</w:t>
      </w:r>
      <w:proofErr w:type="spellStart"/>
      <w:r>
        <w:rPr>
          <w:rFonts w:ascii="PT Astra Serif" w:hAnsi="PT Astra Serif"/>
        </w:rPr>
        <w:t>pressa</w:t>
      </w:r>
      <w:proofErr w:type="spellEnd"/>
      <w:r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8B29AB" w:rsidRDefault="008B29AB" w:rsidP="008B29AB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</w:p>
    <w:p w:rsidR="008B29AB" w:rsidRDefault="008B29AB" w:rsidP="008B29AB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8B29AB" w:rsidRDefault="008B29AB" w:rsidP="008B29AB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постановления </w:t>
      </w:r>
      <w:r>
        <w:rPr>
          <w:rFonts w:ascii="PT Astra Serif" w:eastAsia="Times New Roman" w:hAnsi="PT Astra Serif" w:cs="Times New Roman"/>
          <w:bCs/>
          <w:lang w:val="ru-RU"/>
        </w:rPr>
        <w:t xml:space="preserve">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13.03.2023 № 279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>
        <w:rPr>
          <w:rFonts w:ascii="PT Astra Serif" w:hAnsi="PT Astra Serif"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8B29AB" w:rsidRDefault="008B29AB" w:rsidP="008B29AB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8B29AB" w:rsidRDefault="008B29AB" w:rsidP="008B29AB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8B29AB" w:rsidRDefault="008B29AB" w:rsidP="008B29AB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8B29AB" w:rsidRDefault="008B29AB" w:rsidP="008B29AB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41"/>
    <w:rsid w:val="00012E41"/>
    <w:rsid w:val="008B29AB"/>
    <w:rsid w:val="009035E6"/>
    <w:rsid w:val="009A1DD7"/>
    <w:rsid w:val="00A35DCF"/>
    <w:rsid w:val="00BE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29A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B29AB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29A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B29A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2023-07-27T07:17:00Z</cp:lastPrinted>
  <dcterms:created xsi:type="dcterms:W3CDTF">2023-07-27T04:44:00Z</dcterms:created>
  <dcterms:modified xsi:type="dcterms:W3CDTF">2023-07-27T07:17:00Z</dcterms:modified>
</cp:coreProperties>
</file>