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14" w:rsidRPr="00A54A14" w:rsidRDefault="00A75714" w:rsidP="00A75714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A54A14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A54A14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A54A14">
        <w:rPr>
          <w:rFonts w:ascii="PT Astra Serif" w:hAnsi="PT Astra Serif"/>
          <w:b/>
          <w:bCs/>
          <w:lang w:val="ru-RU"/>
        </w:rPr>
        <w:t xml:space="preserve"> район»</w:t>
      </w:r>
    </w:p>
    <w:p w:rsidR="00A75714" w:rsidRPr="00A54A14" w:rsidRDefault="00A75714" w:rsidP="00A75714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>Отдел правового обеспечения</w:t>
      </w:r>
    </w:p>
    <w:p w:rsidR="00A75714" w:rsidRPr="00A54A14" w:rsidRDefault="00A75714" w:rsidP="00A75714">
      <w:pPr>
        <w:pStyle w:val="Textbody"/>
        <w:jc w:val="center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A75714" w:rsidRPr="00A54A14" w:rsidRDefault="00A75714" w:rsidP="00A75714">
      <w:pPr>
        <w:pStyle w:val="Textbody"/>
        <w:jc w:val="center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A75714" w:rsidRPr="00A54A14" w:rsidRDefault="00A75714" w:rsidP="00A75714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A75714" w:rsidRPr="00A54A14" w:rsidRDefault="00A75714" w:rsidP="00A75714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A54A14">
        <w:rPr>
          <w:rFonts w:ascii="PT Astra Serif" w:hAnsi="PT Astra Serif"/>
          <w:b/>
          <w:bCs/>
          <w:lang w:val="ru-RU"/>
        </w:rPr>
        <w:t xml:space="preserve">ЗАКЛЮЧЕНИЕ № </w:t>
      </w:r>
      <w:r w:rsidRPr="00A54A14">
        <w:rPr>
          <w:rFonts w:ascii="PT Astra Serif" w:hAnsi="PT Astra Serif"/>
          <w:b/>
          <w:bCs/>
          <w:lang w:val="ru-RU"/>
        </w:rPr>
        <w:t>88</w:t>
      </w:r>
    </w:p>
    <w:p w:rsidR="00A75714" w:rsidRPr="00A54A14" w:rsidRDefault="00A75714" w:rsidP="00A7571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Arial" w:hAnsi="PT Astra Serif" w:cs="Arial"/>
          <w:b/>
          <w:bCs/>
          <w:sz w:val="24"/>
          <w:szCs w:val="24"/>
        </w:rPr>
      </w:pPr>
      <w:proofErr w:type="gramStart"/>
      <w:r w:rsidRPr="00A54A14">
        <w:rPr>
          <w:rFonts w:ascii="PT Astra Serif" w:hAnsi="PT Astra Serif"/>
          <w:b/>
          <w:bCs/>
          <w:sz w:val="24"/>
          <w:szCs w:val="24"/>
        </w:rPr>
        <w:t xml:space="preserve">по результатам  проведения антикоррупционной экспертизы проекта постановления 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администрации МО «</w:t>
      </w:r>
      <w:proofErr w:type="spellStart"/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Мелекесский</w:t>
      </w:r>
      <w:proofErr w:type="spellEnd"/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Мелекесский</w:t>
      </w:r>
      <w:proofErr w:type="spellEnd"/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Ульяновской области  от 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2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8.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05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.202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1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№ 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>532</w:t>
      </w:r>
      <w:r w:rsidRPr="00A54A14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 «</w:t>
      </w:r>
      <w:r w:rsidRPr="00A54A14">
        <w:rPr>
          <w:rFonts w:ascii="PT Astra Serif" w:hAnsi="PT Astra Serif" w:cs="PT Astra Serif"/>
          <w:b/>
          <w:bCs/>
          <w:sz w:val="24"/>
          <w:szCs w:val="24"/>
        </w:rPr>
        <w:t xml:space="preserve">Об утверждении Порядка </w:t>
      </w:r>
      <w:r w:rsidRPr="00A54A14">
        <w:rPr>
          <w:rFonts w:ascii="PT Astra Serif" w:hAnsi="PT Astra Serif" w:cs="PT Astra Serif"/>
          <w:b/>
          <w:bCs/>
          <w:sz w:val="24"/>
          <w:szCs w:val="24"/>
        </w:rPr>
        <w:t>взаимодействия 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 м</w:t>
      </w:r>
      <w:r w:rsidRPr="00A54A14">
        <w:rPr>
          <w:rFonts w:ascii="PT Astra Serif" w:hAnsi="PT Astra Serif" w:cs="PT Astra Serif"/>
          <w:b/>
          <w:bCs/>
          <w:sz w:val="24"/>
          <w:szCs w:val="24"/>
        </w:rPr>
        <w:t>униципального образования «</w:t>
      </w:r>
      <w:proofErr w:type="spellStart"/>
      <w:r w:rsidRPr="00A54A14">
        <w:rPr>
          <w:rFonts w:ascii="PT Astra Serif" w:hAnsi="PT Astra Serif" w:cs="PT Astra Serif"/>
          <w:b/>
          <w:bCs/>
          <w:sz w:val="24"/>
          <w:szCs w:val="24"/>
        </w:rPr>
        <w:t>Мелекесский</w:t>
      </w:r>
      <w:proofErr w:type="spellEnd"/>
      <w:r w:rsidRPr="00A54A14">
        <w:rPr>
          <w:rFonts w:ascii="PT Astra Serif" w:hAnsi="PT Astra Serif" w:cs="PT Astra Serif"/>
          <w:b/>
          <w:bCs/>
          <w:sz w:val="24"/>
          <w:szCs w:val="24"/>
        </w:rPr>
        <w:t xml:space="preserve"> район» Ульяновской области</w:t>
      </w:r>
      <w:r w:rsidRPr="00A54A14">
        <w:rPr>
          <w:rFonts w:ascii="PT Astra Serif" w:eastAsia="Arial" w:hAnsi="PT Astra Serif" w:cs="Arial"/>
          <w:b/>
          <w:bCs/>
          <w:sz w:val="24"/>
          <w:szCs w:val="24"/>
        </w:rPr>
        <w:t>»</w:t>
      </w:r>
      <w:proofErr w:type="gramEnd"/>
    </w:p>
    <w:p w:rsidR="00A75714" w:rsidRPr="00A54A14" w:rsidRDefault="00A75714" w:rsidP="00A75714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</w:p>
    <w:p w:rsidR="00A75714" w:rsidRPr="00A54A14" w:rsidRDefault="00A75714" w:rsidP="00A75714">
      <w:pPr>
        <w:pStyle w:val="Standard"/>
        <w:autoSpaceDE w:val="0"/>
        <w:ind w:left="708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 xml:space="preserve">Дата экспертизы: </w:t>
      </w:r>
      <w:r w:rsidRPr="00A54A14">
        <w:rPr>
          <w:rFonts w:ascii="PT Astra Serif" w:hAnsi="PT Astra Serif"/>
          <w:lang w:val="ru-RU"/>
        </w:rPr>
        <w:t>01.</w:t>
      </w:r>
      <w:r w:rsidRPr="00A54A14">
        <w:rPr>
          <w:rFonts w:ascii="PT Astra Serif" w:hAnsi="PT Astra Serif"/>
          <w:lang w:val="ru-RU"/>
        </w:rPr>
        <w:t xml:space="preserve">10.2024                                                                                                                      Результат экспертизы: проект не содержит </w:t>
      </w:r>
      <w:proofErr w:type="spellStart"/>
      <w:r w:rsidRPr="00A54A14">
        <w:rPr>
          <w:rFonts w:ascii="PT Astra Serif" w:hAnsi="PT Astra Serif"/>
          <w:lang w:val="ru-RU"/>
        </w:rPr>
        <w:t>коррупциогенных</w:t>
      </w:r>
      <w:proofErr w:type="spellEnd"/>
      <w:r w:rsidRPr="00A54A14">
        <w:rPr>
          <w:rFonts w:ascii="PT Astra Serif" w:hAnsi="PT Astra Serif"/>
          <w:lang w:val="ru-RU"/>
        </w:rPr>
        <w:t xml:space="preserve"> факторов, содержит замечания </w:t>
      </w:r>
    </w:p>
    <w:p w:rsidR="00A75714" w:rsidRPr="00A54A14" w:rsidRDefault="00A75714" w:rsidP="00A75714">
      <w:pPr>
        <w:pStyle w:val="Standard"/>
        <w:autoSpaceDE w:val="0"/>
        <w:rPr>
          <w:rFonts w:ascii="PT Astra Serif" w:hAnsi="PT Astra Serif"/>
          <w:lang w:val="ru-RU"/>
        </w:rPr>
      </w:pPr>
    </w:p>
    <w:p w:rsidR="00A75714" w:rsidRPr="00A54A14" w:rsidRDefault="00A75714" w:rsidP="00A75714">
      <w:pPr>
        <w:pStyle w:val="Textbody"/>
        <w:numPr>
          <w:ilvl w:val="0"/>
          <w:numId w:val="1"/>
        </w:numPr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A54A14">
        <w:rPr>
          <w:rFonts w:ascii="PT Astra Serif" w:hAnsi="PT Astra Serif"/>
          <w:b/>
          <w:bCs/>
          <w:lang w:val="ru-RU"/>
        </w:rPr>
        <w:t>Общие положения</w:t>
      </w:r>
    </w:p>
    <w:p w:rsidR="00A75714" w:rsidRPr="00A54A14" w:rsidRDefault="00A75714" w:rsidP="00A54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54A14">
        <w:rPr>
          <w:rFonts w:ascii="PT Astra Serif" w:hAnsi="PT Astra Serif"/>
          <w:sz w:val="24"/>
          <w:szCs w:val="24"/>
        </w:rPr>
        <w:t xml:space="preserve">Настоящее заключение дано на проект постановления </w:t>
      </w:r>
      <w:r w:rsidRPr="00A54A14">
        <w:rPr>
          <w:rFonts w:ascii="PT Astra Serif" w:eastAsia="Times New Roman" w:hAnsi="PT Astra Serif" w:cs="Times New Roman"/>
          <w:sz w:val="24"/>
          <w:szCs w:val="24"/>
        </w:rPr>
        <w:t>администрации МО «</w:t>
      </w:r>
      <w:proofErr w:type="spellStart"/>
      <w:r w:rsidRPr="00A54A14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Pr="00A54A14">
        <w:rPr>
          <w:rFonts w:ascii="PT Astra Serif" w:eastAsia="Times New Roman" w:hAnsi="PT Astra Serif" w:cs="Times New Roman"/>
          <w:sz w:val="24"/>
          <w:szCs w:val="24"/>
        </w:rPr>
        <w:t xml:space="preserve"> район»  </w:t>
      </w:r>
      <w:r w:rsidRPr="00A54A14">
        <w:rPr>
          <w:rFonts w:ascii="PT Astra Serif" w:eastAsia="Times New Roman" w:hAnsi="PT Astra Serif" w:cs="Times New Roman"/>
          <w:bCs/>
          <w:sz w:val="24"/>
          <w:szCs w:val="24"/>
        </w:rPr>
        <w:t>«О внесении изменений в постановление администрации муниципального образования «</w:t>
      </w:r>
      <w:proofErr w:type="spellStart"/>
      <w:r w:rsidRPr="00A54A14"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 w:rsidRPr="00A54A14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  от 28.05.2021 № 532  «</w:t>
      </w:r>
      <w:r w:rsidRPr="00A54A14">
        <w:rPr>
          <w:rFonts w:ascii="PT Astra Serif" w:hAnsi="PT Astra Serif" w:cs="PT Astra Serif"/>
          <w:bCs/>
          <w:sz w:val="24"/>
          <w:szCs w:val="24"/>
        </w:rPr>
        <w:t>Об утверждении Порядка взаимодействия 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 «</w:t>
      </w:r>
      <w:proofErr w:type="spellStart"/>
      <w:r w:rsidRPr="00A54A14">
        <w:rPr>
          <w:rFonts w:ascii="PT Astra Serif" w:hAnsi="PT Astra Serif" w:cs="PT Astra Serif"/>
          <w:bCs/>
          <w:sz w:val="24"/>
          <w:szCs w:val="24"/>
        </w:rPr>
        <w:t>Мелекесский</w:t>
      </w:r>
      <w:proofErr w:type="spellEnd"/>
      <w:r w:rsidRPr="00A54A14">
        <w:rPr>
          <w:rFonts w:ascii="PT Astra Serif" w:hAnsi="PT Astra Serif" w:cs="PT Astra Serif"/>
          <w:bCs/>
          <w:sz w:val="24"/>
          <w:szCs w:val="24"/>
        </w:rPr>
        <w:t xml:space="preserve"> район» Ульяновской области</w:t>
      </w:r>
      <w:r w:rsidRPr="00A54A14">
        <w:rPr>
          <w:rFonts w:ascii="PT Astra Serif" w:eastAsia="Arial" w:hAnsi="PT Astra Serif" w:cs="Arial"/>
          <w:bCs/>
          <w:sz w:val="24"/>
          <w:szCs w:val="24"/>
        </w:rPr>
        <w:t>»</w:t>
      </w:r>
      <w:r w:rsidRPr="00A54A14">
        <w:rPr>
          <w:rFonts w:ascii="PT Astra Serif" w:eastAsia="Arial" w:hAnsi="PT Astra Serif" w:cs="Arial"/>
          <w:bCs/>
          <w:sz w:val="24"/>
          <w:szCs w:val="24"/>
        </w:rPr>
        <w:t xml:space="preserve"> </w:t>
      </w:r>
      <w:r w:rsidRPr="00A54A14">
        <w:rPr>
          <w:rFonts w:ascii="PT Astra Serif" w:hAnsi="PT Astra Serif"/>
          <w:sz w:val="24"/>
          <w:szCs w:val="24"/>
        </w:rPr>
        <w:t>(далее - Проект).</w:t>
      </w:r>
      <w:proofErr w:type="gramEnd"/>
    </w:p>
    <w:p w:rsidR="00A75714" w:rsidRPr="00A54A14" w:rsidRDefault="00A75714" w:rsidP="00A75714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ab/>
        <w:t xml:space="preserve">Проект внесен Управлением </w:t>
      </w:r>
      <w:r w:rsidRPr="00A54A14">
        <w:rPr>
          <w:rFonts w:ascii="PT Astra Serif" w:hAnsi="PT Astra Serif"/>
          <w:lang w:val="ru-RU"/>
        </w:rPr>
        <w:t>экономики</w:t>
      </w:r>
      <w:r w:rsidRPr="00A54A14">
        <w:rPr>
          <w:rFonts w:ascii="PT Astra Serif" w:hAnsi="PT Astra Serif"/>
          <w:lang w:val="ru-RU"/>
        </w:rPr>
        <w:t xml:space="preserve"> администрации МО «</w:t>
      </w:r>
      <w:proofErr w:type="spellStart"/>
      <w:r w:rsidRPr="00A54A14">
        <w:rPr>
          <w:rFonts w:ascii="PT Astra Serif" w:hAnsi="PT Astra Serif"/>
          <w:lang w:val="ru-RU"/>
        </w:rPr>
        <w:t>Мелекесский</w:t>
      </w:r>
      <w:proofErr w:type="spellEnd"/>
      <w:r w:rsidRPr="00A54A14">
        <w:rPr>
          <w:rFonts w:ascii="PT Astra Serif" w:hAnsi="PT Astra Serif"/>
          <w:lang w:val="ru-RU"/>
        </w:rPr>
        <w:t xml:space="preserve"> район».</w:t>
      </w:r>
    </w:p>
    <w:p w:rsidR="00A75714" w:rsidRPr="00A54A14" w:rsidRDefault="00A75714" w:rsidP="00A75714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ab/>
      </w:r>
      <w:proofErr w:type="gramStart"/>
      <w:r w:rsidRPr="00A54A14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(далее – Методика), Порядком проведения антикоррупционной экспертизы </w:t>
      </w:r>
      <w:r w:rsidRPr="00A54A14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A54A14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A54A14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A54A14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A75714" w:rsidRPr="00A54A14" w:rsidRDefault="00A75714" w:rsidP="00A75714">
      <w:pPr>
        <w:pStyle w:val="Textbody"/>
        <w:spacing w:after="0"/>
        <w:jc w:val="both"/>
        <w:rPr>
          <w:rFonts w:ascii="PT Astra Serif" w:hAnsi="PT Astra Serif"/>
          <w:lang w:val="ru-RU"/>
        </w:rPr>
      </w:pPr>
    </w:p>
    <w:p w:rsidR="00A75714" w:rsidRPr="00A54A14" w:rsidRDefault="00A75714" w:rsidP="00A75714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A54A14">
        <w:rPr>
          <w:rFonts w:ascii="PT Astra Serif" w:hAnsi="PT Astra Serif"/>
          <w:b/>
          <w:bCs/>
          <w:lang w:val="ru-RU"/>
        </w:rPr>
        <w:t>2. Описание проекта</w:t>
      </w:r>
    </w:p>
    <w:p w:rsidR="00A75714" w:rsidRPr="00A54A14" w:rsidRDefault="00A75714" w:rsidP="00A7571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bCs/>
          <w:sz w:val="24"/>
          <w:szCs w:val="24"/>
        </w:rPr>
      </w:pPr>
      <w:r w:rsidRPr="00A54A14">
        <w:rPr>
          <w:rFonts w:ascii="PT Astra Serif" w:hAnsi="PT Astra Serif"/>
          <w:sz w:val="24"/>
          <w:szCs w:val="24"/>
        </w:rPr>
        <w:t xml:space="preserve">Проект подготовлен в целях </w:t>
      </w:r>
      <w:proofErr w:type="gramStart"/>
      <w:r w:rsidRPr="00A54A14">
        <w:rPr>
          <w:rFonts w:ascii="PT Astra Serif" w:hAnsi="PT Astra Serif"/>
          <w:sz w:val="24"/>
          <w:szCs w:val="24"/>
        </w:rPr>
        <w:t xml:space="preserve">конкретизации отдельных норм </w:t>
      </w:r>
      <w:r w:rsidRPr="00A54A14">
        <w:rPr>
          <w:rFonts w:ascii="PT Astra Serif" w:hAnsi="PT Astra Serif" w:cs="PT Astra Serif"/>
          <w:bCs/>
          <w:sz w:val="24"/>
          <w:szCs w:val="24"/>
        </w:rPr>
        <w:t>Порядка взаимодействия  муниципальных заказчиков</w:t>
      </w:r>
      <w:proofErr w:type="gramEnd"/>
      <w:r w:rsidRPr="00A54A14">
        <w:rPr>
          <w:rFonts w:ascii="PT Astra Serif" w:hAnsi="PT Astra Serif" w:cs="PT Astra Serif"/>
          <w:bCs/>
          <w:sz w:val="24"/>
          <w:szCs w:val="24"/>
        </w:rPr>
        <w:t xml:space="preserve">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 «</w:t>
      </w:r>
      <w:proofErr w:type="spellStart"/>
      <w:r w:rsidRPr="00A54A14">
        <w:rPr>
          <w:rFonts w:ascii="PT Astra Serif" w:hAnsi="PT Astra Serif" w:cs="PT Astra Serif"/>
          <w:bCs/>
          <w:sz w:val="24"/>
          <w:szCs w:val="24"/>
        </w:rPr>
        <w:t>Мелекесский</w:t>
      </w:r>
      <w:proofErr w:type="spellEnd"/>
      <w:r w:rsidRPr="00A54A14">
        <w:rPr>
          <w:rFonts w:ascii="PT Astra Serif" w:hAnsi="PT Astra Serif" w:cs="PT Astra Serif"/>
          <w:bCs/>
          <w:sz w:val="24"/>
          <w:szCs w:val="24"/>
        </w:rPr>
        <w:t xml:space="preserve"> район» Ульяновской области</w:t>
      </w:r>
      <w:r w:rsidRPr="00A54A14">
        <w:rPr>
          <w:rFonts w:ascii="PT Astra Serif" w:hAnsi="PT Astra Serif" w:cs="PT Astra Serif"/>
          <w:bCs/>
          <w:sz w:val="24"/>
          <w:szCs w:val="24"/>
        </w:rPr>
        <w:t>.</w:t>
      </w:r>
    </w:p>
    <w:p w:rsidR="00A54A14" w:rsidRPr="00A54A14" w:rsidRDefault="00A75714" w:rsidP="00A54A1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bookmarkStart w:id="0" w:name="_GoBack"/>
      <w:bookmarkEnd w:id="0"/>
      <w:proofErr w:type="gramStart"/>
      <w:r w:rsidRPr="00A54A14">
        <w:rPr>
          <w:rFonts w:ascii="PT Astra Serif" w:hAnsi="PT Astra Serif" w:cs="PT Astra Serif"/>
          <w:bCs/>
          <w:sz w:val="24"/>
          <w:szCs w:val="24"/>
        </w:rPr>
        <w:t>Так,</w:t>
      </w:r>
      <w:r w:rsidRPr="00A54A14">
        <w:rPr>
          <w:rFonts w:ascii="PT Astra Serif" w:hAnsi="PT Astra Serif" w:cs="PT Astra Serif"/>
          <w:sz w:val="24"/>
          <w:szCs w:val="24"/>
        </w:rPr>
        <w:t xml:space="preserve"> </w:t>
      </w:r>
      <w:r w:rsidRPr="00A54A14">
        <w:rPr>
          <w:rFonts w:ascii="PT Astra Serif" w:hAnsi="PT Astra Serif" w:cs="PT Astra Serif"/>
          <w:sz w:val="24"/>
          <w:szCs w:val="24"/>
        </w:rPr>
        <w:t xml:space="preserve">предполагается исключить возможность  </w:t>
      </w:r>
      <w:r w:rsidRPr="00A54A14">
        <w:rPr>
          <w:rFonts w:ascii="PT Astra Serif" w:hAnsi="PT Astra Serif" w:cs="PT Astra Serif"/>
          <w:sz w:val="24"/>
          <w:szCs w:val="24"/>
        </w:rPr>
        <w:t>определ</w:t>
      </w:r>
      <w:r w:rsidRPr="00A54A14">
        <w:rPr>
          <w:rFonts w:ascii="PT Astra Serif" w:hAnsi="PT Astra Serif" w:cs="PT Astra Serif"/>
          <w:sz w:val="24"/>
          <w:szCs w:val="24"/>
        </w:rPr>
        <w:t xml:space="preserve">ения </w:t>
      </w:r>
      <w:r w:rsidRPr="00A54A14">
        <w:rPr>
          <w:rFonts w:ascii="PT Astra Serif" w:hAnsi="PT Astra Serif" w:cs="PT Astra Serif"/>
          <w:sz w:val="24"/>
          <w:szCs w:val="24"/>
        </w:rPr>
        <w:t xml:space="preserve"> порядк</w:t>
      </w:r>
      <w:r w:rsidRPr="00A54A14">
        <w:rPr>
          <w:rFonts w:ascii="PT Astra Serif" w:hAnsi="PT Astra Serif" w:cs="PT Astra Serif"/>
          <w:sz w:val="24"/>
          <w:szCs w:val="24"/>
        </w:rPr>
        <w:t>а</w:t>
      </w:r>
      <w:r w:rsidRPr="00A54A14">
        <w:rPr>
          <w:rFonts w:ascii="PT Astra Serif" w:hAnsi="PT Astra Serif" w:cs="PT Astra Serif"/>
          <w:sz w:val="24"/>
          <w:szCs w:val="24"/>
        </w:rPr>
        <w:t xml:space="preserve"> рассмотрения заявок на участие в конкурсе</w:t>
      </w:r>
      <w:r w:rsidRPr="00A54A14">
        <w:rPr>
          <w:rFonts w:ascii="PT Astra Serif" w:hAnsi="PT Astra Serif" w:cs="PT Astra Serif"/>
          <w:sz w:val="24"/>
          <w:szCs w:val="24"/>
        </w:rPr>
        <w:t xml:space="preserve"> при формировании извещения об осуществлении закупки, конкретизируется требование к технико-экономическому заданию, в части </w:t>
      </w:r>
      <w:r w:rsidR="00A54A14" w:rsidRPr="00A54A14">
        <w:rPr>
          <w:rFonts w:ascii="PT Astra Serif" w:hAnsi="PT Astra Serif" w:cs="PT Astra Serif"/>
          <w:sz w:val="24"/>
          <w:szCs w:val="24"/>
        </w:rPr>
        <w:t xml:space="preserve"> порядк</w:t>
      </w:r>
      <w:r w:rsidR="00A54A14" w:rsidRPr="00A54A14">
        <w:rPr>
          <w:rFonts w:ascii="PT Astra Serif" w:hAnsi="PT Astra Serif" w:cs="PT Astra Serif"/>
          <w:sz w:val="24"/>
          <w:szCs w:val="24"/>
        </w:rPr>
        <w:t>а рассмотрения и оценки заявок на участие в конкурсе</w:t>
      </w:r>
      <w:r w:rsidR="00A54A14" w:rsidRPr="00A54A14">
        <w:rPr>
          <w:rFonts w:ascii="PT Astra Serif" w:hAnsi="PT Astra Serif" w:cs="PT Astra Serif"/>
          <w:sz w:val="24"/>
          <w:szCs w:val="24"/>
        </w:rPr>
        <w:t xml:space="preserve"> оценки заявок на участие в конкурсе</w:t>
      </w:r>
      <w:r w:rsidR="00A54A14" w:rsidRPr="00A54A14">
        <w:rPr>
          <w:rFonts w:ascii="PT Astra Serif" w:hAnsi="PT Astra Serif" w:cs="PT Astra Serif"/>
          <w:sz w:val="24"/>
          <w:szCs w:val="24"/>
        </w:rPr>
        <w:t xml:space="preserve">, а также </w:t>
      </w:r>
      <w:r w:rsidRPr="00A54A14">
        <w:rPr>
          <w:rFonts w:ascii="PT Astra Serif" w:hAnsi="PT Astra Serif" w:cs="PT Astra Serif"/>
          <w:sz w:val="24"/>
          <w:szCs w:val="24"/>
        </w:rPr>
        <w:t xml:space="preserve">казначейского сопровождения </w:t>
      </w:r>
      <w:r w:rsidR="00A54A14" w:rsidRPr="00A54A14">
        <w:rPr>
          <w:rFonts w:ascii="PT Astra Serif" w:hAnsi="PT Astra Serif" w:cs="PT Astra Serif"/>
          <w:sz w:val="24"/>
          <w:szCs w:val="24"/>
        </w:rPr>
        <w:t xml:space="preserve">(если в соответствии с законодательством Российской Федерации расчеты по контракту или расчеты </w:t>
      </w:r>
      <w:r w:rsidR="00A54A14" w:rsidRPr="00A54A14">
        <w:rPr>
          <w:rFonts w:ascii="PT Astra Serif" w:hAnsi="PT Astra Serif" w:cs="PT Astra Serif"/>
          <w:sz w:val="24"/>
          <w:szCs w:val="24"/>
        </w:rPr>
        <w:t>по контракту в части</w:t>
      </w:r>
      <w:proofErr w:type="gramEnd"/>
      <w:r w:rsidR="00A54A14" w:rsidRPr="00A54A14">
        <w:rPr>
          <w:rFonts w:ascii="PT Astra Serif" w:hAnsi="PT Astra Serif" w:cs="PT Astra Serif"/>
          <w:sz w:val="24"/>
          <w:szCs w:val="24"/>
        </w:rPr>
        <w:t xml:space="preserve"> выплаты аванса подлежат казначейскому сопровождению)</w:t>
      </w:r>
      <w:r w:rsidR="00A54A14" w:rsidRPr="00A54A14">
        <w:rPr>
          <w:rFonts w:ascii="PT Astra Serif" w:hAnsi="PT Astra Serif" w:cs="PT Astra Serif"/>
          <w:sz w:val="24"/>
          <w:szCs w:val="24"/>
        </w:rPr>
        <w:t>.</w:t>
      </w:r>
    </w:p>
    <w:p w:rsidR="00A75714" w:rsidRPr="00A54A14" w:rsidRDefault="00A54A14" w:rsidP="00A54A1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54A14">
        <w:rPr>
          <w:rFonts w:ascii="PT Astra Serif" w:hAnsi="PT Astra Serif" w:cs="PT Astra Serif"/>
          <w:sz w:val="24"/>
          <w:szCs w:val="24"/>
        </w:rPr>
        <w:lastRenderedPageBreak/>
        <w:t xml:space="preserve"> </w:t>
      </w:r>
      <w:r w:rsidRPr="00A54A14">
        <w:rPr>
          <w:rFonts w:ascii="PT Astra Serif" w:hAnsi="PT Astra Serif" w:cs="PT Astra Serif"/>
          <w:sz w:val="24"/>
          <w:szCs w:val="24"/>
        </w:rPr>
        <w:tab/>
        <w:t>В</w:t>
      </w:r>
      <w:r w:rsidR="00A75714" w:rsidRPr="00A54A14">
        <w:rPr>
          <w:rFonts w:ascii="PT Astra Serif" w:hAnsi="PT Astra Serif" w:cs="PT Astra Serif"/>
          <w:sz w:val="24"/>
          <w:szCs w:val="24"/>
        </w:rPr>
        <w:t xml:space="preserve"> остальном муниципальный нормативный правовой акт остается неизменным.  </w:t>
      </w:r>
    </w:p>
    <w:p w:rsidR="00A75714" w:rsidRPr="00A54A14" w:rsidRDefault="00A75714" w:rsidP="00A75714">
      <w:pPr>
        <w:pStyle w:val="Standard"/>
        <w:ind w:firstLine="690"/>
        <w:jc w:val="both"/>
        <w:rPr>
          <w:rFonts w:ascii="PT Astra Serif" w:hAnsi="PT Astra Serif" w:cs="Times New Roman"/>
          <w:lang w:val="ru-RU"/>
        </w:rPr>
      </w:pPr>
      <w:r w:rsidRPr="00A54A14">
        <w:rPr>
          <w:rFonts w:ascii="PT Astra Serif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Федерации», Уставу муниципального образования «</w:t>
      </w:r>
      <w:proofErr w:type="spellStart"/>
      <w:r w:rsidRPr="00A54A14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A54A14">
        <w:rPr>
          <w:rFonts w:ascii="PT Astra Serif" w:hAnsi="PT Astra Serif" w:cs="Times New Roman"/>
          <w:lang w:val="ru-RU"/>
        </w:rPr>
        <w:t xml:space="preserve"> район» Ульяновской области. Данный вопрос относится к компетенции администрации  муниципального образования «</w:t>
      </w:r>
      <w:proofErr w:type="spellStart"/>
      <w:r w:rsidRPr="00A54A14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A54A14">
        <w:rPr>
          <w:rFonts w:ascii="PT Astra Serif" w:hAnsi="PT Astra Serif" w:cs="Times New Roman"/>
          <w:lang w:val="ru-RU"/>
        </w:rPr>
        <w:t xml:space="preserve"> район» Ульяновской области.</w:t>
      </w:r>
    </w:p>
    <w:p w:rsidR="00A54A14" w:rsidRPr="00A54A14" w:rsidRDefault="00A54A14" w:rsidP="00A75714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A75714" w:rsidRPr="00A54A14" w:rsidRDefault="00A75714" w:rsidP="00A75714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A54A14"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A75714" w:rsidRPr="00A54A14" w:rsidRDefault="00A75714" w:rsidP="00A75714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A54A14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A75714" w:rsidRPr="00A54A14" w:rsidRDefault="00A75714" w:rsidP="00A75714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A75714" w:rsidRPr="00A54A14" w:rsidRDefault="00A75714" w:rsidP="00A75714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A75714" w:rsidRPr="00A54A14" w:rsidRDefault="00A75714" w:rsidP="00A75714">
      <w:pPr>
        <w:pStyle w:val="Textbody"/>
        <w:ind w:firstLine="720"/>
        <w:jc w:val="both"/>
        <w:rPr>
          <w:rFonts w:ascii="PT Astra Serif" w:hAnsi="PT Astra Serif"/>
          <w:lang w:val="ru-RU"/>
        </w:rPr>
      </w:pPr>
    </w:p>
    <w:p w:rsidR="00A75714" w:rsidRPr="00A54A14" w:rsidRDefault="00A75714" w:rsidP="00A75714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A54A14">
        <w:rPr>
          <w:rFonts w:ascii="PT Astra Serif" w:hAnsi="PT Astra Serif"/>
          <w:b/>
          <w:bCs/>
          <w:lang w:val="ru-RU"/>
        </w:rPr>
        <w:t>4. Выводы по результатам антикоррупционной экспертизы</w:t>
      </w:r>
    </w:p>
    <w:p w:rsidR="00A75714" w:rsidRPr="00A54A14" w:rsidRDefault="00A75714" w:rsidP="00A54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54A14">
        <w:rPr>
          <w:rFonts w:ascii="PT Astra Serif" w:hAnsi="PT Astra Serif"/>
          <w:sz w:val="24"/>
          <w:szCs w:val="24"/>
        </w:rPr>
        <w:t>Проект</w:t>
      </w:r>
      <w:r w:rsidRPr="00A54A14">
        <w:rPr>
          <w:rFonts w:ascii="PT Astra Serif" w:hAnsi="PT Astra Serif"/>
          <w:bCs/>
          <w:sz w:val="24"/>
          <w:szCs w:val="24"/>
        </w:rPr>
        <w:t xml:space="preserve"> </w:t>
      </w:r>
      <w:r w:rsidRPr="00A54A14">
        <w:rPr>
          <w:rFonts w:ascii="PT Astra Serif" w:hAnsi="PT Astra Serif"/>
          <w:sz w:val="24"/>
          <w:szCs w:val="24"/>
        </w:rPr>
        <w:t>постановления</w:t>
      </w:r>
      <w:r w:rsidRPr="00A54A14">
        <w:rPr>
          <w:rFonts w:ascii="PT Astra Serif" w:hAnsi="PT Astra Serif"/>
          <w:bCs/>
          <w:sz w:val="24"/>
          <w:szCs w:val="24"/>
        </w:rPr>
        <w:t xml:space="preserve"> </w:t>
      </w:r>
      <w:r w:rsidRPr="00A54A14">
        <w:rPr>
          <w:rFonts w:ascii="PT Astra Serif" w:eastAsia="Times New Roman" w:hAnsi="PT Astra Serif" w:cs="Times New Roman"/>
          <w:sz w:val="24"/>
          <w:szCs w:val="24"/>
        </w:rPr>
        <w:t xml:space="preserve"> «</w:t>
      </w:r>
      <w:r w:rsidR="00A54A14" w:rsidRPr="00A54A14">
        <w:rPr>
          <w:rFonts w:ascii="PT Astra Serif" w:eastAsia="Times New Roman" w:hAnsi="PT Astra Serif" w:cs="Times New Roman"/>
          <w:bCs/>
          <w:sz w:val="24"/>
          <w:szCs w:val="24"/>
        </w:rPr>
        <w:t>О внесении изменений в постановление администрации муниципального образования «</w:t>
      </w:r>
      <w:proofErr w:type="spellStart"/>
      <w:r w:rsidR="00A54A14" w:rsidRPr="00A54A14"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 w:rsidR="00A54A14" w:rsidRPr="00A54A14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  от 28.05.2021 № 532  «</w:t>
      </w:r>
      <w:r w:rsidR="00A54A14" w:rsidRPr="00A54A14">
        <w:rPr>
          <w:rFonts w:ascii="PT Astra Serif" w:hAnsi="PT Astra Serif" w:cs="PT Astra Serif"/>
          <w:bCs/>
          <w:sz w:val="24"/>
          <w:szCs w:val="24"/>
        </w:rPr>
        <w:t>Об утверждении Порядка взаимодействия 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 «</w:t>
      </w:r>
      <w:proofErr w:type="spellStart"/>
      <w:r w:rsidR="00A54A14" w:rsidRPr="00A54A14">
        <w:rPr>
          <w:rFonts w:ascii="PT Astra Serif" w:hAnsi="PT Astra Serif" w:cs="PT Astra Serif"/>
          <w:bCs/>
          <w:sz w:val="24"/>
          <w:szCs w:val="24"/>
        </w:rPr>
        <w:t>Мелекесский</w:t>
      </w:r>
      <w:proofErr w:type="spellEnd"/>
      <w:r w:rsidR="00A54A14" w:rsidRPr="00A54A14">
        <w:rPr>
          <w:rFonts w:ascii="PT Astra Serif" w:hAnsi="PT Astra Serif" w:cs="PT Astra Serif"/>
          <w:bCs/>
          <w:sz w:val="24"/>
          <w:szCs w:val="24"/>
        </w:rPr>
        <w:t xml:space="preserve"> район» Ульяновской области</w:t>
      </w:r>
      <w:r w:rsidR="00A54A14" w:rsidRPr="00A54A14">
        <w:rPr>
          <w:rFonts w:ascii="PT Astra Serif" w:eastAsia="Arial" w:hAnsi="PT Astra Serif" w:cs="Arial"/>
          <w:bCs/>
          <w:sz w:val="24"/>
          <w:szCs w:val="24"/>
        </w:rPr>
        <w:t>»</w:t>
      </w:r>
      <w:r w:rsidR="00A54A14" w:rsidRPr="00A54A14">
        <w:rPr>
          <w:rFonts w:ascii="PT Astra Serif" w:eastAsia="Arial" w:hAnsi="PT Astra Serif" w:cs="Arial"/>
          <w:bCs/>
          <w:sz w:val="24"/>
          <w:szCs w:val="24"/>
        </w:rPr>
        <w:t xml:space="preserve"> </w:t>
      </w:r>
      <w:r w:rsidRPr="00A54A14">
        <w:rPr>
          <w:rFonts w:ascii="PT Astra Serif" w:hAnsi="PT Astra Serif"/>
          <w:sz w:val="24"/>
          <w:szCs w:val="24"/>
        </w:rPr>
        <w:t>признаётся прошедшим антикоррупционную экспертизу.</w:t>
      </w:r>
      <w:proofErr w:type="gramEnd"/>
    </w:p>
    <w:p w:rsidR="00A75714" w:rsidRPr="00A54A14" w:rsidRDefault="00A75714" w:rsidP="00A75714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A75714" w:rsidRPr="00A54A14" w:rsidRDefault="00A75714" w:rsidP="00A75714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A75714" w:rsidRPr="00A54A14" w:rsidRDefault="00A75714" w:rsidP="00A75714">
      <w:pPr>
        <w:pStyle w:val="Textbody"/>
        <w:spacing w:after="0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>Начальник отдела правового обеспечения</w:t>
      </w:r>
    </w:p>
    <w:p w:rsidR="00A75714" w:rsidRPr="00A54A14" w:rsidRDefault="00A75714" w:rsidP="00A75714">
      <w:pPr>
        <w:pStyle w:val="Textbody"/>
        <w:spacing w:after="0"/>
        <w:rPr>
          <w:rFonts w:ascii="PT Astra Serif" w:hAnsi="PT Astra Serif"/>
          <w:lang w:val="ru-RU"/>
        </w:rPr>
      </w:pPr>
      <w:r w:rsidRPr="00A54A14">
        <w:rPr>
          <w:rFonts w:ascii="PT Astra Serif" w:hAnsi="PT Astra Serif"/>
          <w:lang w:val="ru-RU"/>
        </w:rPr>
        <w:t>администрации МО «</w:t>
      </w:r>
      <w:proofErr w:type="spellStart"/>
      <w:r w:rsidRPr="00A54A14">
        <w:rPr>
          <w:rFonts w:ascii="PT Astra Serif" w:hAnsi="PT Astra Serif"/>
          <w:lang w:val="ru-RU"/>
        </w:rPr>
        <w:t>Мелекесский</w:t>
      </w:r>
      <w:proofErr w:type="spellEnd"/>
      <w:r w:rsidRPr="00A54A14">
        <w:rPr>
          <w:rFonts w:ascii="PT Astra Serif" w:hAnsi="PT Astra Serif"/>
          <w:lang w:val="ru-RU"/>
        </w:rPr>
        <w:t xml:space="preserve"> район»                                                          Е.Н. Губанова</w:t>
      </w:r>
    </w:p>
    <w:p w:rsidR="00A75714" w:rsidRDefault="00A75714" w:rsidP="00A75714"/>
    <w:p w:rsidR="00A75714" w:rsidRDefault="00A75714" w:rsidP="00A75714"/>
    <w:p w:rsidR="00A75714" w:rsidRDefault="00A75714" w:rsidP="00A75714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AB7"/>
    <w:multiLevelType w:val="hybridMultilevel"/>
    <w:tmpl w:val="B5D0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3D"/>
    <w:rsid w:val="000D0B3D"/>
    <w:rsid w:val="009035E6"/>
    <w:rsid w:val="009A1DD7"/>
    <w:rsid w:val="00A54A14"/>
    <w:rsid w:val="00A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57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7571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57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7571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2024-10-01T06:19:00Z</cp:lastPrinted>
  <dcterms:created xsi:type="dcterms:W3CDTF">2024-10-01T06:03:00Z</dcterms:created>
  <dcterms:modified xsi:type="dcterms:W3CDTF">2024-10-01T06:20:00Z</dcterms:modified>
</cp:coreProperties>
</file>