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59" w:rsidRDefault="00C46659" w:rsidP="00C46659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C46659" w:rsidRDefault="00C46659" w:rsidP="00C46659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C46659" w:rsidRDefault="00C46659" w:rsidP="00C46659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C46659" w:rsidRDefault="00C46659" w:rsidP="00C46659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C46659" w:rsidRDefault="00C46659" w:rsidP="00C46659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C46659" w:rsidRDefault="00C46659" w:rsidP="00C46659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76</w:t>
      </w:r>
    </w:p>
    <w:p w:rsidR="00C46659" w:rsidRDefault="00C46659" w:rsidP="00C46659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13.03.2023 № 279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C46659" w:rsidRDefault="00C46659" w:rsidP="00C46659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C46659" w:rsidRDefault="00C46659" w:rsidP="00C46659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09.06.2022 года                                                                                                                        </w:t>
      </w:r>
    </w:p>
    <w:p w:rsidR="00C46659" w:rsidRDefault="00C46659" w:rsidP="00C46659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C46659" w:rsidRDefault="00C46659" w:rsidP="00C46659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C46659" w:rsidRPr="009F18FF" w:rsidRDefault="00C46659" w:rsidP="00C46659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9F18FF">
        <w:rPr>
          <w:rFonts w:ascii="PT Astra Serif" w:hAnsi="PT Astra Serif"/>
          <w:b/>
          <w:bCs/>
          <w:lang w:val="ru-RU"/>
        </w:rPr>
        <w:t>1.Общие положения</w:t>
      </w:r>
    </w:p>
    <w:p w:rsidR="00C46659" w:rsidRDefault="00C46659" w:rsidP="00C46659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13.03.2023 № 279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>
        <w:rPr>
          <w:rFonts w:ascii="PT Astra Serif" w:hAnsi="PT Astra Serif"/>
          <w:lang w:val="ru-RU"/>
        </w:rPr>
        <w:t xml:space="preserve"> (далее – Проект).  </w:t>
      </w:r>
    </w:p>
    <w:p w:rsidR="00C46659" w:rsidRDefault="00C46659" w:rsidP="00C46659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начальником отдела организационного обеспечения муниципального казенного учреждения «Служба материально-технического обеспечения деятельности администрации 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C46659" w:rsidRDefault="00C46659" w:rsidP="00C46659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C46659" w:rsidRDefault="00C46659" w:rsidP="00C46659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C46659" w:rsidRPr="009F18FF" w:rsidRDefault="00C46659" w:rsidP="00C46659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9F18FF">
        <w:rPr>
          <w:rFonts w:ascii="PT Astra Serif" w:hAnsi="PT Astra Serif"/>
          <w:b/>
          <w:bCs/>
          <w:lang w:val="ru-RU"/>
        </w:rPr>
        <w:t>2.Описание проекта</w:t>
      </w:r>
    </w:p>
    <w:p w:rsidR="00C46659" w:rsidRDefault="00C46659" w:rsidP="00C46659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 разработан на основании статей  86, 179 Бюджетного кодекса Российской Федерации, Государственной программы Ульяновской области от 14.11.2019 № 26/585-П «Развитие информационного общества и электронного правительства Ульяновской области»,    постановления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  2</w:t>
      </w:r>
      <w:r w:rsidR="009F18FF">
        <w:rPr>
          <w:rFonts w:ascii="PT Astra Serif" w:hAnsi="PT Astra Serif"/>
          <w:lang w:val="ru-RU"/>
        </w:rPr>
        <w:t>6</w:t>
      </w:r>
      <w:r>
        <w:rPr>
          <w:rFonts w:ascii="PT Astra Serif" w:hAnsi="PT Astra Serif"/>
          <w:lang w:val="ru-RU"/>
        </w:rPr>
        <w:t>.1</w:t>
      </w:r>
      <w:r w:rsidR="009F18FF">
        <w:rPr>
          <w:rFonts w:ascii="PT Astra Serif" w:hAnsi="PT Astra Serif"/>
          <w:lang w:val="ru-RU"/>
        </w:rPr>
        <w:t>0</w:t>
      </w:r>
      <w:r>
        <w:rPr>
          <w:rFonts w:ascii="PT Astra Serif" w:hAnsi="PT Astra Serif"/>
          <w:lang w:val="ru-RU"/>
        </w:rPr>
        <w:t>.20</w:t>
      </w:r>
      <w:r w:rsidR="009F18FF">
        <w:rPr>
          <w:rFonts w:ascii="PT Astra Serif" w:hAnsi="PT Astra Serif"/>
          <w:lang w:val="ru-RU"/>
        </w:rPr>
        <w:t>22</w:t>
      </w:r>
      <w:r>
        <w:rPr>
          <w:rFonts w:ascii="PT Astra Serif" w:hAnsi="PT Astra Serif"/>
          <w:lang w:val="ru-RU"/>
        </w:rPr>
        <w:t xml:space="preserve"> № 1</w:t>
      </w:r>
      <w:r w:rsidR="009F18FF">
        <w:rPr>
          <w:rFonts w:ascii="PT Astra Serif" w:hAnsi="PT Astra Serif"/>
          <w:lang w:val="ru-RU"/>
        </w:rPr>
        <w:t>917</w:t>
      </w:r>
      <w:r>
        <w:rPr>
          <w:rFonts w:ascii="PT Astra Serif" w:hAnsi="PT Astra Serif"/>
          <w:lang w:val="ru-RU"/>
        </w:rPr>
        <w:t xml:space="preserve">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области»</w:t>
      </w:r>
      <w:r w:rsidR="008A56F5">
        <w:rPr>
          <w:rFonts w:ascii="PT Astra Serif" w:hAnsi="PT Astra Serif"/>
          <w:lang w:val="ru-RU"/>
        </w:rPr>
        <w:t xml:space="preserve"> </w:t>
      </w:r>
      <w:r>
        <w:rPr>
          <w:rFonts w:ascii="PT Astra Serif" w:hAnsi="PT Astra Serif"/>
          <w:lang w:val="ru-RU"/>
        </w:rPr>
        <w:t>(далее по тексту – Правила).</w:t>
      </w:r>
      <w:proofErr w:type="gramEnd"/>
    </w:p>
    <w:p w:rsidR="0096494E" w:rsidRDefault="00C46659" w:rsidP="00C46659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hAnsi="PT Astra Serif"/>
          <w:lang w:val="ru-RU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lang w:val="ru-RU"/>
        </w:rPr>
        <w:t xml:space="preserve"> «Развитие информационного общества, использование информационных и коммуникационных технологий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в части </w:t>
      </w:r>
      <w:r w:rsidR="009F18FF">
        <w:rPr>
          <w:rFonts w:ascii="PT Astra Serif" w:eastAsia="Times New Roman" w:hAnsi="PT Astra Serif" w:cs="Times New Roman"/>
          <w:bCs/>
          <w:lang w:val="ru-RU"/>
        </w:rPr>
        <w:t>перераспределения</w:t>
      </w:r>
      <w:r>
        <w:rPr>
          <w:rFonts w:ascii="PT Astra Serif" w:eastAsia="Times New Roman" w:hAnsi="PT Astra Serif" w:cs="Times New Roman"/>
          <w:bCs/>
          <w:lang w:val="ru-RU"/>
        </w:rPr>
        <w:t xml:space="preserve">  финансирования в 202</w:t>
      </w:r>
      <w:r w:rsidR="009F18FF">
        <w:rPr>
          <w:rFonts w:ascii="PT Astra Serif" w:eastAsia="Times New Roman" w:hAnsi="PT Astra Serif" w:cs="Times New Roman"/>
          <w:bCs/>
          <w:lang w:val="ru-RU"/>
        </w:rPr>
        <w:t>3</w:t>
      </w:r>
      <w:r>
        <w:rPr>
          <w:rFonts w:ascii="PT Astra Serif" w:eastAsia="Times New Roman" w:hAnsi="PT Astra Serif" w:cs="Times New Roman"/>
          <w:bCs/>
          <w:lang w:val="ru-RU"/>
        </w:rPr>
        <w:t xml:space="preserve"> год</w:t>
      </w:r>
      <w:r w:rsidR="009F18FF">
        <w:rPr>
          <w:rFonts w:ascii="PT Astra Serif" w:eastAsia="Times New Roman" w:hAnsi="PT Astra Serif" w:cs="Times New Roman"/>
          <w:bCs/>
          <w:lang w:val="ru-RU"/>
        </w:rPr>
        <w:t>у в рамках муниципальной программы</w:t>
      </w:r>
      <w:r>
        <w:rPr>
          <w:rFonts w:ascii="PT Astra Serif" w:eastAsia="Times New Roman" w:hAnsi="PT Astra Serif" w:cs="Times New Roman"/>
          <w:bCs/>
          <w:lang w:val="ru-RU"/>
        </w:rPr>
        <w:t xml:space="preserve">. </w:t>
      </w:r>
      <w:r w:rsidR="0096494E">
        <w:rPr>
          <w:rFonts w:ascii="PT Astra Serif" w:eastAsia="Times New Roman" w:hAnsi="PT Astra Serif" w:cs="Times New Roman"/>
          <w:bCs/>
          <w:lang w:val="ru-RU"/>
        </w:rPr>
        <w:t xml:space="preserve">Ресурсное обеспечение муниципальной программы остается неизменным. В связи с этим, предлагается изложить в новой редакции приложение 2 к муниципальной </w:t>
      </w:r>
      <w:r w:rsidR="0096494E">
        <w:rPr>
          <w:rFonts w:ascii="PT Astra Serif" w:eastAsia="Times New Roman" w:hAnsi="PT Astra Serif" w:cs="Times New Roman"/>
          <w:bCs/>
          <w:lang w:val="ru-RU"/>
        </w:rPr>
        <w:lastRenderedPageBreak/>
        <w:t>программе «Система мероприятий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</w:t>
      </w:r>
      <w:proofErr w:type="spellStart"/>
      <w:r w:rsidR="0096494E">
        <w:rPr>
          <w:rFonts w:ascii="PT Astra Serif" w:eastAsia="Times New Roman" w:hAnsi="PT Astra Serif" w:cs="Times New Roman"/>
          <w:bCs/>
          <w:lang w:val="ru-RU"/>
        </w:rPr>
        <w:t>Мелнекесский</w:t>
      </w:r>
      <w:proofErr w:type="spellEnd"/>
      <w:r w:rsidR="0096494E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области».</w:t>
      </w:r>
    </w:p>
    <w:p w:rsidR="00C46659" w:rsidRDefault="00C46659" w:rsidP="00C46659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</w:t>
      </w:r>
      <w:r w:rsidR="0096494E">
        <w:rPr>
          <w:rFonts w:ascii="PT Astra Serif" w:eastAsia="Times New Roman" w:hAnsi="PT Astra Serif" w:cs="Times New Roman"/>
          <w:bCs/>
          <w:lang w:val="ru-RU"/>
        </w:rPr>
        <w:t>06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  <w:r w:rsidR="0096494E">
        <w:rPr>
          <w:rFonts w:ascii="PT Astra Serif" w:eastAsia="Times New Roman" w:hAnsi="PT Astra Serif" w:cs="Times New Roman"/>
          <w:bCs/>
          <w:lang w:val="ru-RU"/>
        </w:rPr>
        <w:t>06</w:t>
      </w:r>
      <w:r>
        <w:rPr>
          <w:rFonts w:ascii="PT Astra Serif" w:eastAsia="Times New Roman" w:hAnsi="PT Astra Serif" w:cs="Times New Roman"/>
          <w:bCs/>
          <w:lang w:val="ru-RU"/>
        </w:rPr>
        <w:t>.202</w:t>
      </w:r>
      <w:r w:rsidR="0096494E">
        <w:rPr>
          <w:rFonts w:ascii="PT Astra Serif" w:eastAsia="Times New Roman" w:hAnsi="PT Astra Serif" w:cs="Times New Roman"/>
          <w:bCs/>
          <w:lang w:val="ru-RU"/>
        </w:rPr>
        <w:t>3</w:t>
      </w:r>
      <w:r>
        <w:rPr>
          <w:rFonts w:ascii="PT Astra Serif" w:eastAsia="Times New Roman" w:hAnsi="PT Astra Serif" w:cs="Times New Roman"/>
          <w:bCs/>
          <w:lang w:val="ru-RU"/>
        </w:rPr>
        <w:t xml:space="preserve"> № </w:t>
      </w:r>
      <w:r w:rsidR="0096494E">
        <w:rPr>
          <w:rFonts w:ascii="PT Astra Serif" w:eastAsia="Times New Roman" w:hAnsi="PT Astra Serif" w:cs="Times New Roman"/>
          <w:bCs/>
          <w:lang w:val="ru-RU"/>
        </w:rPr>
        <w:t>9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C46659" w:rsidRDefault="00C46659" w:rsidP="00C46659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C46659" w:rsidRDefault="00C46659" w:rsidP="00C46659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</w:t>
      </w:r>
      <w:r w:rsidR="008A56F5">
        <w:rPr>
          <w:rFonts w:ascii="PT Astra Serif" w:eastAsia="Times New Roman" w:hAnsi="PT Astra Serif" w:cs="Times New Roman"/>
          <w:lang w:val="ru-RU"/>
        </w:rPr>
        <w:t xml:space="preserve"> «</w:t>
      </w:r>
      <w:bookmarkStart w:id="0" w:name="_GoBack"/>
      <w:bookmarkEnd w:id="0"/>
      <w:r>
        <w:rPr>
          <w:rFonts w:ascii="PT Astra Serif" w:eastAsia="Times New Roman" w:hAnsi="PT Astra Serif" w:cs="Times New Roman"/>
          <w:lang w:val="ru-RU"/>
        </w:rPr>
        <w:t>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C46659" w:rsidRDefault="00C46659" w:rsidP="00C46659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C46659" w:rsidRDefault="00C46659" w:rsidP="00C46659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C46659" w:rsidRDefault="00C46659" w:rsidP="00C46659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C46659" w:rsidRDefault="00C46659" w:rsidP="00C46659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C46659" w:rsidRDefault="00C46659" w:rsidP="00C46659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8E1327" w:rsidRDefault="008E1327" w:rsidP="008E1327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>
        <w:rPr>
          <w:rFonts w:ascii="PT Astra Serif" w:hAnsi="PT Astra Serif"/>
        </w:rPr>
        <w:t>melekess</w:t>
      </w:r>
      <w:proofErr w:type="spellEnd"/>
      <w:r>
        <w:rPr>
          <w:rFonts w:ascii="PT Astra Serif" w:hAnsi="PT Astra Serif"/>
          <w:lang w:val="ru-RU"/>
        </w:rPr>
        <w:t>-</w:t>
      </w:r>
      <w:proofErr w:type="spellStart"/>
      <w:r>
        <w:rPr>
          <w:rFonts w:ascii="PT Astra Serif" w:hAnsi="PT Astra Serif"/>
        </w:rPr>
        <w:t>pressa</w:t>
      </w:r>
      <w:proofErr w:type="spellEnd"/>
      <w:r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8E1327" w:rsidRDefault="008E1327" w:rsidP="00C46659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C46659" w:rsidRDefault="00C46659" w:rsidP="00C46659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C46659" w:rsidRDefault="00C46659" w:rsidP="00C46659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постановления </w:t>
      </w:r>
      <w:r>
        <w:rPr>
          <w:rFonts w:ascii="PT Astra Serif" w:eastAsia="Times New Roman" w:hAnsi="PT Astra Serif" w:cs="Times New Roman"/>
          <w:bCs/>
          <w:lang w:val="ru-RU"/>
        </w:rPr>
        <w:t xml:space="preserve">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</w:t>
      </w:r>
      <w:r w:rsidR="0096494E">
        <w:rPr>
          <w:rFonts w:ascii="PT Astra Serif" w:eastAsia="Times New Roman" w:hAnsi="PT Astra Serif" w:cs="Times New Roman"/>
          <w:bCs/>
          <w:lang w:val="ru-RU"/>
        </w:rPr>
        <w:t>13</w:t>
      </w:r>
      <w:r>
        <w:rPr>
          <w:rFonts w:ascii="PT Astra Serif" w:eastAsia="Times New Roman" w:hAnsi="PT Astra Serif" w:cs="Times New Roman"/>
          <w:bCs/>
          <w:lang w:val="ru-RU"/>
        </w:rPr>
        <w:t>.03.202</w:t>
      </w:r>
      <w:r w:rsidR="0096494E">
        <w:rPr>
          <w:rFonts w:ascii="PT Astra Serif" w:eastAsia="Times New Roman" w:hAnsi="PT Astra Serif" w:cs="Times New Roman"/>
          <w:bCs/>
          <w:lang w:val="ru-RU"/>
        </w:rPr>
        <w:t>3</w:t>
      </w:r>
      <w:r>
        <w:rPr>
          <w:rFonts w:ascii="PT Astra Serif" w:eastAsia="Times New Roman" w:hAnsi="PT Astra Serif" w:cs="Times New Roman"/>
          <w:bCs/>
          <w:lang w:val="ru-RU"/>
        </w:rPr>
        <w:t xml:space="preserve"> № 2</w:t>
      </w:r>
      <w:r w:rsidR="0096494E">
        <w:rPr>
          <w:rFonts w:ascii="PT Astra Serif" w:eastAsia="Times New Roman" w:hAnsi="PT Astra Serif" w:cs="Times New Roman"/>
          <w:bCs/>
          <w:lang w:val="ru-RU"/>
        </w:rPr>
        <w:t>7</w:t>
      </w:r>
      <w:r>
        <w:rPr>
          <w:rFonts w:ascii="PT Astra Serif" w:eastAsia="Times New Roman" w:hAnsi="PT Astra Serif" w:cs="Times New Roman"/>
          <w:bCs/>
          <w:lang w:val="ru-RU"/>
        </w:rPr>
        <w:t xml:space="preserve">9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>
        <w:rPr>
          <w:rFonts w:ascii="PT Astra Serif" w:hAnsi="PT Astra Serif"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C46659" w:rsidRDefault="00C46659" w:rsidP="00C46659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C46659" w:rsidRDefault="00C46659" w:rsidP="00C46659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C46659" w:rsidRDefault="00C46659" w:rsidP="00C46659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C46659" w:rsidRDefault="00C46659" w:rsidP="00C46659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0E"/>
    <w:rsid w:val="0004250E"/>
    <w:rsid w:val="008A56F5"/>
    <w:rsid w:val="008E1327"/>
    <w:rsid w:val="009035E6"/>
    <w:rsid w:val="0096494E"/>
    <w:rsid w:val="009A1DD7"/>
    <w:rsid w:val="009F18FF"/>
    <w:rsid w:val="00C4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66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46659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66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4665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56FFC-2EC1-4322-A07F-5C8C5291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5</cp:revision>
  <cp:lastPrinted>2023-06-09T07:23:00Z</cp:lastPrinted>
  <dcterms:created xsi:type="dcterms:W3CDTF">2023-06-09T05:37:00Z</dcterms:created>
  <dcterms:modified xsi:type="dcterms:W3CDTF">2023-06-19T11:26:00Z</dcterms:modified>
</cp:coreProperties>
</file>