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8" w:rsidRDefault="003D0238" w:rsidP="003D0238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D0238" w:rsidRDefault="003D0238" w:rsidP="003D023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D0238" w:rsidRDefault="003D0238" w:rsidP="003D023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D0238" w:rsidRDefault="003D0238" w:rsidP="003D023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D0238" w:rsidRDefault="003D0238" w:rsidP="003D023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D0238" w:rsidRDefault="003D0238" w:rsidP="003D023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75</w:t>
      </w:r>
    </w:p>
    <w:p w:rsidR="003D0238" w:rsidRDefault="003D0238" w:rsidP="003D023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3D0238" w:rsidRDefault="003D0238" w:rsidP="003D023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D0238" w:rsidRDefault="003D0238" w:rsidP="003D023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09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D0238" w:rsidRDefault="003D0238" w:rsidP="003D0238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3D0238" w:rsidRDefault="003D0238" w:rsidP="003D023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3D0238" w:rsidRDefault="003D0238" w:rsidP="003D023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3D0238" w:rsidRDefault="003D0238" w:rsidP="003D023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3D0238" w:rsidRDefault="003D0238" w:rsidP="003D023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D0238" w:rsidRDefault="003D0238" w:rsidP="003D023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3D0238" w:rsidRDefault="003D0238" w:rsidP="003D023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3D0238" w:rsidRDefault="003D0238" w:rsidP="003D02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</w:t>
      </w:r>
      <w:r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области».</w:t>
      </w:r>
    </w:p>
    <w:p w:rsidR="003D0238" w:rsidRDefault="003D0238" w:rsidP="003D02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2023 году по подпрограмме  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Чистая вода»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.</w:t>
      </w:r>
    </w:p>
    <w:p w:rsidR="003D0238" w:rsidRDefault="003D0238" w:rsidP="003D02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</w:t>
      </w:r>
      <w:r>
        <w:rPr>
          <w:rFonts w:ascii="PT Astra Serif" w:hAnsi="PT Astra Serif" w:cs="Times New Roman"/>
          <w:sz w:val="24"/>
          <w:szCs w:val="24"/>
        </w:rPr>
        <w:t xml:space="preserve"> муниципальной подпрограммы «Чистая вода», </w:t>
      </w:r>
      <w:r>
        <w:rPr>
          <w:rFonts w:ascii="PT Astra Serif" w:hAnsi="PT Astra Serif" w:cs="Times New Roman"/>
          <w:sz w:val="24"/>
          <w:szCs w:val="24"/>
        </w:rPr>
        <w:t xml:space="preserve"> излагаются в </w:t>
      </w:r>
      <w:r>
        <w:rPr>
          <w:rFonts w:ascii="PT Astra Serif" w:hAnsi="PT Astra Serif" w:cs="Times New Roman"/>
          <w:sz w:val="24"/>
          <w:szCs w:val="24"/>
        </w:rPr>
        <w:lastRenderedPageBreak/>
        <w:t xml:space="preserve">новой редакции строки приложений, уточняющие сумму финансирования мероприятий. </w:t>
      </w:r>
      <w:r>
        <w:rPr>
          <w:rFonts w:ascii="PT Astra Serif" w:hAnsi="PT Astra Serif" w:cs="Times New Roman"/>
          <w:sz w:val="24"/>
          <w:szCs w:val="24"/>
        </w:rPr>
        <w:t xml:space="preserve">Излагается в новой редакции Перечень реализуемых мероприятий на 2023 год по муниципальной подпрограмме «Чистая вода». </w:t>
      </w:r>
    </w:p>
    <w:p w:rsidR="003D0238" w:rsidRDefault="003D0238" w:rsidP="003D0238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3D0238" w:rsidRDefault="003D0238" w:rsidP="003D023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0</w:t>
      </w:r>
      <w:r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>
        <w:rPr>
          <w:rFonts w:ascii="PT Astra Serif" w:eastAsia="Times New Roman" w:hAnsi="PT Astra Serif" w:cs="Times New Roman"/>
          <w:bCs/>
          <w:lang w:val="ru-RU"/>
        </w:rPr>
        <w:t>6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>
        <w:rPr>
          <w:rFonts w:ascii="PT Astra Serif" w:eastAsia="Times New Roman" w:hAnsi="PT Astra Serif" w:cs="Times New Roman"/>
          <w:bCs/>
          <w:lang w:val="ru-RU"/>
        </w:rPr>
        <w:t>10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3D0238" w:rsidRDefault="003D0238" w:rsidP="003D0238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D0238" w:rsidRDefault="003D0238" w:rsidP="003D023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D0238" w:rsidRDefault="003D0238" w:rsidP="003D023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D0238" w:rsidRDefault="003D0238" w:rsidP="003D023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D0238" w:rsidRDefault="003D0238" w:rsidP="003D023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D0238" w:rsidRDefault="003D0238" w:rsidP="003D023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D0238" w:rsidRDefault="003D0238" w:rsidP="003D023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3D0238" w:rsidRDefault="003D0238" w:rsidP="003D023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3D0238" w:rsidRDefault="003D0238" w:rsidP="003D023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D0238" w:rsidRDefault="003D0238" w:rsidP="003D023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3D0238" w:rsidRDefault="003D0238" w:rsidP="003D023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D0238" w:rsidRDefault="003D0238" w:rsidP="003D023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D0238" w:rsidRDefault="003D0238" w:rsidP="003D023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D0238" w:rsidRDefault="003D0238" w:rsidP="003D023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3D0238" w:rsidRDefault="003D0238" w:rsidP="003D0238"/>
    <w:p w:rsidR="003D0238" w:rsidRDefault="003D0238" w:rsidP="003D0238"/>
    <w:p w:rsidR="003D0238" w:rsidRDefault="003D0238" w:rsidP="003D023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7"/>
    <w:rsid w:val="003D0238"/>
    <w:rsid w:val="006662B7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2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023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2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023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2023-06-09T05:07:00Z</cp:lastPrinted>
  <dcterms:created xsi:type="dcterms:W3CDTF">2023-06-09T05:00:00Z</dcterms:created>
  <dcterms:modified xsi:type="dcterms:W3CDTF">2023-06-09T05:09:00Z</dcterms:modified>
</cp:coreProperties>
</file>