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3" w:rsidRDefault="000D1503" w:rsidP="000D1503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bookmarkEnd w:id="0"/>
    <w:p w:rsidR="000D1503" w:rsidRDefault="000D1503" w:rsidP="000D150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D1503" w:rsidRDefault="000D1503" w:rsidP="000D150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D1503" w:rsidRDefault="000D1503" w:rsidP="000D150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D1503" w:rsidRDefault="000D1503" w:rsidP="000D150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D1503" w:rsidRDefault="000D1503" w:rsidP="000D150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7</w:t>
      </w:r>
    </w:p>
    <w:p w:rsidR="000D1503" w:rsidRDefault="000D1503" w:rsidP="000D150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D1503" w:rsidRDefault="000D1503" w:rsidP="000D150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«О внесении изменений в постановление администрации </w:t>
      </w:r>
      <w:r>
        <w:rPr>
          <w:rFonts w:ascii="PT Astra Serif" w:hAnsi="PT Astra Serif"/>
          <w:b/>
          <w:lang w:val="ru-RU"/>
        </w:rPr>
        <w:t>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от 19.05.2022 № 859 </w:t>
      </w:r>
      <w:r>
        <w:rPr>
          <w:rFonts w:ascii="PT Astra Serif" w:eastAsia="Times New Roman" w:hAnsi="PT Astra Serif" w:cs="Times New Roman"/>
          <w:b/>
          <w:bCs/>
          <w:lang w:val="ru-RU"/>
        </w:rPr>
        <w:t>«</w:t>
      </w:r>
      <w:r>
        <w:rPr>
          <w:rFonts w:ascii="PT Astra Serif" w:hAnsi="PT Astra Serif"/>
          <w:b/>
          <w:lang w:val="ru-RU"/>
        </w:rPr>
        <w:t>О порядке принятия  администрацией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 решений об изменении существенных условий контрактов»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0D1503" w:rsidRDefault="000D1503" w:rsidP="000D150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D1503" w:rsidRDefault="000D1503" w:rsidP="000D150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02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0D1503" w:rsidRDefault="000D1503" w:rsidP="000D150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D1503" w:rsidRPr="0041259F" w:rsidRDefault="000D1503" w:rsidP="000D1503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D1503" w:rsidRPr="0041259F" w:rsidRDefault="000D1503" w:rsidP="000D1503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  <w:r w:rsidRPr="0041259F">
        <w:rPr>
          <w:rFonts w:ascii="PT Astra Serif" w:hAnsi="PT Astra Serif"/>
          <w:bCs/>
          <w:lang w:val="ru-RU"/>
        </w:rPr>
        <w:t>1.Общие положения</w:t>
      </w:r>
    </w:p>
    <w:p w:rsidR="000D1503" w:rsidRDefault="000D1503" w:rsidP="000D150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41259F"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0D1503">
        <w:rPr>
          <w:rFonts w:ascii="PT Astra Serif" w:eastAsia="Times New Roman" w:hAnsi="PT Astra Serif" w:cs="Times New Roman"/>
          <w:bCs/>
          <w:lang w:val="ru-RU"/>
        </w:rPr>
        <w:t xml:space="preserve">«О внесении изменений в постановление администрации </w:t>
      </w:r>
      <w:r w:rsidRPr="000D1503">
        <w:rPr>
          <w:rFonts w:ascii="PT Astra Serif" w:hAnsi="PT Astra Serif"/>
          <w:lang w:val="ru-RU"/>
        </w:rPr>
        <w:t>муниципального образования «</w:t>
      </w:r>
      <w:proofErr w:type="spellStart"/>
      <w:r w:rsidRPr="000D1503">
        <w:rPr>
          <w:rFonts w:ascii="PT Astra Serif" w:hAnsi="PT Astra Serif"/>
          <w:lang w:val="ru-RU"/>
        </w:rPr>
        <w:t>Мелекесский</w:t>
      </w:r>
      <w:proofErr w:type="spellEnd"/>
      <w:r w:rsidRPr="000D1503">
        <w:rPr>
          <w:rFonts w:ascii="PT Astra Serif" w:hAnsi="PT Astra Serif"/>
          <w:lang w:val="ru-RU"/>
        </w:rPr>
        <w:t xml:space="preserve"> район» Ульяновской области</w:t>
      </w:r>
      <w:r w:rsidRPr="000D1503">
        <w:rPr>
          <w:rFonts w:ascii="PT Astra Serif" w:eastAsia="Times New Roman" w:hAnsi="PT Astra Serif" w:cs="Times New Roman"/>
          <w:bCs/>
          <w:lang w:val="ru-RU"/>
        </w:rPr>
        <w:t xml:space="preserve"> от 19.05.2022 № 859 «</w:t>
      </w:r>
      <w:r w:rsidRPr="000D1503">
        <w:rPr>
          <w:rFonts w:ascii="PT Astra Serif" w:hAnsi="PT Astra Serif"/>
          <w:lang w:val="ru-RU"/>
        </w:rPr>
        <w:t>О порядке принятия  администрацией муниципального образования «</w:t>
      </w:r>
      <w:proofErr w:type="spellStart"/>
      <w:r w:rsidRPr="000D1503">
        <w:rPr>
          <w:rFonts w:ascii="PT Astra Serif" w:hAnsi="PT Astra Serif"/>
          <w:lang w:val="ru-RU"/>
        </w:rPr>
        <w:t>Мелекесский</w:t>
      </w:r>
      <w:proofErr w:type="spellEnd"/>
      <w:r w:rsidRPr="000D1503">
        <w:rPr>
          <w:rFonts w:ascii="PT Astra Serif" w:hAnsi="PT Astra Serif"/>
          <w:lang w:val="ru-RU"/>
        </w:rPr>
        <w:t xml:space="preserve"> район» Ульяновской области решений об изменении существенных условий контрактов»</w:t>
      </w:r>
      <w:r w:rsidRPr="000D1503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0D1503" w:rsidRDefault="000D1503" w:rsidP="000D150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экономики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0D1503" w:rsidRDefault="000D1503" w:rsidP="000D150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0D1503" w:rsidRDefault="000D1503" w:rsidP="000D1503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0D1503" w:rsidRDefault="000D1503" w:rsidP="000D1503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0D1503" w:rsidRDefault="000D1503" w:rsidP="000D1503">
      <w:pPr>
        <w:tabs>
          <w:tab w:val="left" w:pos="3360"/>
        </w:tabs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Проект разработан на основании </w:t>
      </w:r>
      <w:r>
        <w:rPr>
          <w:rFonts w:ascii="PT Astra Serif" w:hAnsi="PT Astra Serif" w:cs="PT Astra Serif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Проектом предполагается </w:t>
      </w:r>
      <w:r>
        <w:rPr>
          <w:rFonts w:ascii="PT Astra Serif" w:hAnsi="PT Astra Serif" w:cs="PT Astra Serif"/>
          <w:sz w:val="24"/>
          <w:szCs w:val="24"/>
        </w:rPr>
        <w:t>определить</w:t>
      </w:r>
      <w:r>
        <w:rPr>
          <w:rFonts w:ascii="PT Astra Serif" w:hAnsi="PT Astra Serif" w:cs="PT Astra Serif"/>
          <w:sz w:val="24"/>
          <w:szCs w:val="24"/>
        </w:rPr>
        <w:t xml:space="preserve">, что </w:t>
      </w:r>
      <w:r>
        <w:rPr>
          <w:rFonts w:ascii="PT Astra Serif" w:hAnsi="PT Astra Serif"/>
          <w:sz w:val="24"/>
          <w:szCs w:val="24"/>
        </w:rPr>
        <w:t>в 202</w:t>
      </w: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году  возможно  изменение существенных условий муниципальных контактов (гражданско-правовых договоров). Данное изменение инициируется муниципальными заказчиками   и возможно на основании решения администрации района.</w:t>
      </w:r>
    </w:p>
    <w:p w:rsidR="000D1503" w:rsidRDefault="000D1503" w:rsidP="000D1503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0D1503" w:rsidRDefault="000D1503" w:rsidP="000D1503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 xml:space="preserve">Об общих принципах организации местного самоуправления в Российской Федерации». Данный вопрос относится к компетенции администрации  муниципального </w:t>
      </w:r>
      <w:r>
        <w:rPr>
          <w:rFonts w:ascii="PT Astra Serif" w:eastAsia="Times New Roman" w:hAnsi="PT Astra Serif" w:cs="Times New Roman"/>
          <w:lang w:val="ru-RU"/>
        </w:rPr>
        <w:lastRenderedPageBreak/>
        <w:t>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D1503" w:rsidRDefault="000D1503" w:rsidP="000D150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D1503" w:rsidRDefault="000D1503" w:rsidP="000D150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D1503" w:rsidRDefault="000D1503" w:rsidP="000D150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D1503" w:rsidRDefault="000D1503" w:rsidP="000D150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D1503" w:rsidRDefault="000D1503" w:rsidP="000D150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D1503" w:rsidRDefault="000D1503" w:rsidP="000D150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D1503" w:rsidRPr="000D1503" w:rsidRDefault="000D1503" w:rsidP="000D150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 xml:space="preserve">постановления </w:t>
      </w:r>
      <w:r w:rsidRPr="000D1503">
        <w:rPr>
          <w:rFonts w:ascii="PT Astra Serif" w:eastAsia="Times New Roman" w:hAnsi="PT Astra Serif" w:cs="Times New Roman"/>
          <w:bCs/>
          <w:lang w:val="ru-RU"/>
        </w:rPr>
        <w:t xml:space="preserve">«О внесении изменений в постановление администрации </w:t>
      </w:r>
      <w:r w:rsidRPr="000D1503">
        <w:rPr>
          <w:rFonts w:ascii="PT Astra Serif" w:hAnsi="PT Astra Serif"/>
          <w:lang w:val="ru-RU"/>
        </w:rPr>
        <w:t>муниципального образования «</w:t>
      </w:r>
      <w:proofErr w:type="spellStart"/>
      <w:r w:rsidRPr="000D1503">
        <w:rPr>
          <w:rFonts w:ascii="PT Astra Serif" w:hAnsi="PT Astra Serif"/>
          <w:lang w:val="ru-RU"/>
        </w:rPr>
        <w:t>Мелекесский</w:t>
      </w:r>
      <w:proofErr w:type="spellEnd"/>
      <w:r w:rsidRPr="000D1503">
        <w:rPr>
          <w:rFonts w:ascii="PT Astra Serif" w:hAnsi="PT Astra Serif"/>
          <w:lang w:val="ru-RU"/>
        </w:rPr>
        <w:t xml:space="preserve"> район» Ульяновской области</w:t>
      </w:r>
      <w:r w:rsidRPr="000D1503">
        <w:rPr>
          <w:rFonts w:ascii="PT Astra Serif" w:eastAsia="Times New Roman" w:hAnsi="PT Astra Serif" w:cs="Times New Roman"/>
          <w:bCs/>
          <w:lang w:val="ru-RU"/>
        </w:rPr>
        <w:t xml:space="preserve"> от 19.05.2022 № 859 «</w:t>
      </w:r>
      <w:r w:rsidRPr="000D1503">
        <w:rPr>
          <w:rFonts w:ascii="PT Astra Serif" w:hAnsi="PT Astra Serif"/>
          <w:lang w:val="ru-RU"/>
        </w:rPr>
        <w:t>О порядке принятия  администрацией муниципального образования «</w:t>
      </w:r>
      <w:proofErr w:type="spellStart"/>
      <w:r w:rsidRPr="000D1503">
        <w:rPr>
          <w:rFonts w:ascii="PT Astra Serif" w:hAnsi="PT Astra Serif"/>
          <w:lang w:val="ru-RU"/>
        </w:rPr>
        <w:t>Мелекесский</w:t>
      </w:r>
      <w:proofErr w:type="spellEnd"/>
      <w:r w:rsidRPr="000D1503">
        <w:rPr>
          <w:rFonts w:ascii="PT Astra Serif" w:hAnsi="PT Astra Serif"/>
          <w:lang w:val="ru-RU"/>
        </w:rPr>
        <w:t xml:space="preserve"> район» Ульяновской области решений об изменении существенных условий контрактов»</w:t>
      </w:r>
      <w:r w:rsidRPr="000D1503"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0D1503" w:rsidRPr="000D1503" w:rsidRDefault="000D1503" w:rsidP="000D150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D1503" w:rsidRDefault="000D1503" w:rsidP="000D150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D1503" w:rsidRDefault="000D1503" w:rsidP="000D150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D1503" w:rsidRDefault="000D1503" w:rsidP="000D150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45"/>
    <w:rsid w:val="000D1503"/>
    <w:rsid w:val="00835B45"/>
    <w:rsid w:val="009035E6"/>
    <w:rsid w:val="0090452D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5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D150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5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D15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2024-02-01T12:07:00Z</cp:lastPrinted>
  <dcterms:created xsi:type="dcterms:W3CDTF">2024-02-01T11:58:00Z</dcterms:created>
  <dcterms:modified xsi:type="dcterms:W3CDTF">2024-02-01T12:14:00Z</dcterms:modified>
</cp:coreProperties>
</file>