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E1" w:rsidRPr="00764DE1" w:rsidRDefault="00764DE1" w:rsidP="00764DE1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764DE1"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 w:rsidRPr="00764DE1"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 w:rsidRPr="00764DE1">
        <w:rPr>
          <w:rFonts w:ascii="PT Astra Serif" w:hAnsi="PT Astra Serif"/>
          <w:b/>
          <w:bCs/>
          <w:lang w:val="ru-RU"/>
        </w:rPr>
        <w:t xml:space="preserve"> район»</w:t>
      </w:r>
    </w:p>
    <w:p w:rsidR="00764DE1" w:rsidRPr="00764DE1" w:rsidRDefault="00764DE1" w:rsidP="00764DE1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 w:rsidRPr="00764DE1">
        <w:rPr>
          <w:rFonts w:ascii="PT Astra Serif" w:hAnsi="PT Astra Serif"/>
          <w:lang w:val="ru-RU"/>
        </w:rPr>
        <w:t>Отдел правового обеспечения</w:t>
      </w:r>
    </w:p>
    <w:p w:rsidR="00764DE1" w:rsidRPr="00764DE1" w:rsidRDefault="00764DE1" w:rsidP="00764DE1">
      <w:pPr>
        <w:pStyle w:val="Textbody"/>
        <w:jc w:val="center"/>
        <w:rPr>
          <w:rFonts w:ascii="PT Astra Serif" w:hAnsi="PT Astra Serif"/>
          <w:lang w:val="ru-RU"/>
        </w:rPr>
      </w:pPr>
      <w:r w:rsidRPr="00764DE1">
        <w:rPr>
          <w:rFonts w:ascii="PT Astra Serif" w:hAnsi="PT Astra Serif"/>
          <w:lang w:val="ru-RU"/>
        </w:rPr>
        <w:t>_____________________________________________________________________________</w:t>
      </w:r>
    </w:p>
    <w:p w:rsidR="00764DE1" w:rsidRPr="00764DE1" w:rsidRDefault="00764DE1" w:rsidP="00764DE1">
      <w:pPr>
        <w:pStyle w:val="Textbody"/>
        <w:jc w:val="center"/>
        <w:rPr>
          <w:rFonts w:ascii="PT Astra Serif" w:hAnsi="PT Astra Serif"/>
          <w:lang w:val="ru-RU"/>
        </w:rPr>
      </w:pPr>
      <w:r w:rsidRPr="00764DE1"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764DE1" w:rsidRPr="00764DE1" w:rsidRDefault="00764DE1" w:rsidP="00764DE1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764DE1" w:rsidRPr="00764DE1" w:rsidRDefault="00764DE1" w:rsidP="00764DE1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764DE1">
        <w:rPr>
          <w:rFonts w:ascii="PT Astra Serif" w:hAnsi="PT Astra Serif"/>
          <w:b/>
          <w:bCs/>
          <w:lang w:val="ru-RU"/>
        </w:rPr>
        <w:t>ЗАКЛЮЧЕНИЕ № 62</w:t>
      </w:r>
    </w:p>
    <w:p w:rsidR="00764DE1" w:rsidRPr="00764DE1" w:rsidRDefault="00764DE1" w:rsidP="00764DE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Arial" w:hAnsi="PT Astra Serif" w:cs="Arial"/>
          <w:b/>
          <w:bCs/>
          <w:sz w:val="24"/>
          <w:szCs w:val="24"/>
        </w:rPr>
      </w:pPr>
      <w:r w:rsidRPr="00764DE1">
        <w:rPr>
          <w:rFonts w:ascii="PT Astra Serif" w:hAnsi="PT Astra Serif"/>
          <w:b/>
          <w:bCs/>
          <w:sz w:val="24"/>
          <w:szCs w:val="24"/>
        </w:rPr>
        <w:t xml:space="preserve">по результатам  </w:t>
      </w:r>
      <w:proofErr w:type="gramStart"/>
      <w:r w:rsidRPr="00764DE1">
        <w:rPr>
          <w:rFonts w:ascii="PT Astra Serif" w:hAnsi="PT Astra Serif"/>
          <w:b/>
          <w:bCs/>
          <w:sz w:val="24"/>
          <w:szCs w:val="24"/>
        </w:rPr>
        <w:t xml:space="preserve">проведения антикоррупционной экспертизы проекта постановления </w:t>
      </w:r>
      <w:r w:rsidRPr="00764DE1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администрации</w:t>
      </w:r>
      <w:proofErr w:type="gramEnd"/>
      <w:r w:rsidRPr="00764DE1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МО «</w:t>
      </w:r>
      <w:proofErr w:type="spellStart"/>
      <w:r w:rsidRPr="00764DE1">
        <w:rPr>
          <w:rFonts w:ascii="PT Astra Serif" w:eastAsia="Times New Roman" w:hAnsi="PT Astra Serif" w:cs="Times New Roman"/>
          <w:b/>
          <w:bCs/>
          <w:sz w:val="24"/>
          <w:szCs w:val="24"/>
        </w:rPr>
        <w:t>Мелекесский</w:t>
      </w:r>
      <w:proofErr w:type="spellEnd"/>
      <w:r w:rsidRPr="00764DE1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 w:rsidRPr="00764DE1">
        <w:rPr>
          <w:rFonts w:ascii="PT Astra Serif" w:eastAsia="Times New Roman" w:hAnsi="PT Astra Serif" w:cs="Times New Roman"/>
          <w:b/>
          <w:bCs/>
          <w:sz w:val="24"/>
          <w:szCs w:val="24"/>
        </w:rPr>
        <w:t>Мелекесский</w:t>
      </w:r>
      <w:proofErr w:type="spellEnd"/>
      <w:r w:rsidRPr="00764DE1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район» Ульяновской области  от 08.11.2023 № 1805  «</w:t>
      </w:r>
      <w:r w:rsidRPr="00764DE1">
        <w:rPr>
          <w:rFonts w:ascii="PT Astra Serif" w:hAnsi="PT Astra Serif" w:cs="PT Astra Serif"/>
          <w:b/>
          <w:bCs/>
          <w:sz w:val="24"/>
          <w:szCs w:val="24"/>
        </w:rPr>
        <w:t>Об утверждении Порядка предоставления бесплатного горячего питания обучающимся в муниципальных общеобразовательных организациях муниципального образования «</w:t>
      </w:r>
      <w:proofErr w:type="spellStart"/>
      <w:r w:rsidRPr="00764DE1">
        <w:rPr>
          <w:rFonts w:ascii="PT Astra Serif" w:hAnsi="PT Astra Serif" w:cs="PT Astra Serif"/>
          <w:b/>
          <w:bCs/>
          <w:sz w:val="24"/>
          <w:szCs w:val="24"/>
        </w:rPr>
        <w:t>Мелекесский</w:t>
      </w:r>
      <w:proofErr w:type="spellEnd"/>
      <w:r w:rsidRPr="00764DE1">
        <w:rPr>
          <w:rFonts w:ascii="PT Astra Serif" w:hAnsi="PT Astra Serif" w:cs="PT Astra Serif"/>
          <w:b/>
          <w:bCs/>
          <w:sz w:val="24"/>
          <w:szCs w:val="24"/>
        </w:rPr>
        <w:t xml:space="preserve"> район» Ульяновской области</w:t>
      </w:r>
      <w:r w:rsidRPr="00764DE1">
        <w:rPr>
          <w:rFonts w:ascii="PT Astra Serif" w:eastAsia="Arial" w:hAnsi="PT Astra Serif" w:cs="Arial"/>
          <w:b/>
          <w:bCs/>
          <w:sz w:val="24"/>
          <w:szCs w:val="24"/>
        </w:rPr>
        <w:t>»</w:t>
      </w:r>
    </w:p>
    <w:p w:rsidR="00764DE1" w:rsidRPr="00764DE1" w:rsidRDefault="00764DE1" w:rsidP="00764DE1">
      <w:pPr>
        <w:pStyle w:val="Standard"/>
        <w:autoSpaceDE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</w:pPr>
    </w:p>
    <w:p w:rsidR="00764DE1" w:rsidRDefault="00764DE1" w:rsidP="00764DE1">
      <w:pPr>
        <w:pStyle w:val="Standard"/>
        <w:autoSpaceDE w:val="0"/>
        <w:ind w:left="708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 w:rsidR="003E7EA6">
        <w:rPr>
          <w:rFonts w:ascii="PT Astra Serif" w:hAnsi="PT Astra Serif"/>
          <w:lang w:val="ru-RU"/>
        </w:rPr>
        <w:t>10</w:t>
      </w:r>
      <w:r>
        <w:rPr>
          <w:rFonts w:ascii="PT Astra Serif" w:hAnsi="PT Astra Serif"/>
          <w:lang w:val="ru-RU"/>
        </w:rPr>
        <w:t>.0</w:t>
      </w:r>
      <w:r w:rsidR="003E7EA6">
        <w:rPr>
          <w:rFonts w:ascii="PT Astra Serif" w:hAnsi="PT Astra Serif"/>
          <w:lang w:val="ru-RU"/>
        </w:rPr>
        <w:t>7</w:t>
      </w:r>
      <w:r>
        <w:rPr>
          <w:rFonts w:ascii="PT Astra Serif" w:hAnsi="PT Astra Serif"/>
          <w:lang w:val="ru-RU"/>
        </w:rPr>
        <w:t xml:space="preserve">.2024                                                                                                                      Результат экспертизы: проект не содержит </w:t>
      </w:r>
      <w:proofErr w:type="spellStart"/>
      <w:r>
        <w:rPr>
          <w:rFonts w:ascii="PT Astra Serif" w:hAnsi="PT Astra Serif"/>
          <w:lang w:val="ru-RU"/>
        </w:rPr>
        <w:t>коррупциогенных</w:t>
      </w:r>
      <w:proofErr w:type="spellEnd"/>
      <w:r>
        <w:rPr>
          <w:rFonts w:ascii="PT Astra Serif" w:hAnsi="PT Astra Serif"/>
          <w:lang w:val="ru-RU"/>
        </w:rPr>
        <w:t xml:space="preserve"> факторов, содержит замечания </w:t>
      </w:r>
    </w:p>
    <w:p w:rsidR="00764DE1" w:rsidRDefault="00764DE1" w:rsidP="00764DE1">
      <w:pPr>
        <w:pStyle w:val="Standard"/>
        <w:autoSpaceDE w:val="0"/>
        <w:rPr>
          <w:rFonts w:ascii="PT Astra Serif" w:hAnsi="PT Astra Serif"/>
          <w:lang w:val="ru-RU"/>
        </w:rPr>
      </w:pPr>
    </w:p>
    <w:p w:rsidR="00764DE1" w:rsidRDefault="00764DE1" w:rsidP="003E7EA6">
      <w:pPr>
        <w:pStyle w:val="Textbody"/>
        <w:numPr>
          <w:ilvl w:val="0"/>
          <w:numId w:val="1"/>
        </w:numPr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Общие положения</w:t>
      </w:r>
    </w:p>
    <w:p w:rsidR="00764DE1" w:rsidRDefault="00764DE1" w:rsidP="00764DE1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Настоящее заключение дано на проект постановления </w:t>
      </w:r>
      <w:r>
        <w:rPr>
          <w:rFonts w:ascii="PT Astra Serif" w:eastAsia="Times New Roman" w:hAnsi="PT Astra Serif" w:cs="Times New Roman"/>
          <w:lang w:val="ru-RU"/>
        </w:rPr>
        <w:t>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</w:t>
      </w:r>
      <w:r w:rsidRPr="00764DE1"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 w:rsidRPr="00764DE1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Pr="00764DE1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08.11.2023 № 1805  «</w:t>
      </w:r>
      <w:r w:rsidRPr="00764DE1">
        <w:rPr>
          <w:rFonts w:ascii="PT Astra Serif" w:hAnsi="PT Astra Serif" w:cs="PT Astra Serif"/>
          <w:bCs/>
          <w:lang w:val="ru-RU"/>
        </w:rPr>
        <w:t>Об утверждении Порядка предоставления бесплатного горячего питания обучающимся в муниципальных общеобразовательных организациях муниципального образования «</w:t>
      </w:r>
      <w:proofErr w:type="spellStart"/>
      <w:r w:rsidRPr="00764DE1">
        <w:rPr>
          <w:rFonts w:ascii="PT Astra Serif" w:hAnsi="PT Astra Serif" w:cs="PT Astra Serif"/>
          <w:bCs/>
          <w:lang w:val="ru-RU"/>
        </w:rPr>
        <w:t>Мелекесский</w:t>
      </w:r>
      <w:proofErr w:type="spellEnd"/>
      <w:r w:rsidRPr="00764DE1">
        <w:rPr>
          <w:rFonts w:ascii="PT Astra Serif" w:hAnsi="PT Astra Serif" w:cs="PT Astra Serif"/>
          <w:bCs/>
          <w:lang w:val="ru-RU"/>
        </w:rPr>
        <w:t xml:space="preserve"> район» Ульяновской области</w:t>
      </w:r>
      <w:r w:rsidRPr="00764DE1">
        <w:rPr>
          <w:rFonts w:ascii="PT Astra Serif" w:eastAsia="Arial" w:hAnsi="PT Astra Serif" w:cs="Arial"/>
          <w:bCs/>
          <w:lang w:val="ru-RU"/>
        </w:rPr>
        <w:t xml:space="preserve">» </w:t>
      </w:r>
      <w:r>
        <w:rPr>
          <w:rFonts w:ascii="PT Astra Serif" w:hAnsi="PT Astra Serif"/>
          <w:lang w:val="ru-RU"/>
        </w:rPr>
        <w:t>(далее - Проект).</w:t>
      </w:r>
    </w:p>
    <w:p w:rsidR="00764DE1" w:rsidRDefault="00764DE1" w:rsidP="00764DE1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внесен Управлением образования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764DE1" w:rsidRDefault="00764DE1" w:rsidP="00764DE1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</w: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764DE1" w:rsidRDefault="00764DE1" w:rsidP="00764DE1">
      <w:pPr>
        <w:pStyle w:val="Textbody"/>
        <w:spacing w:after="0"/>
        <w:jc w:val="both"/>
        <w:rPr>
          <w:rFonts w:ascii="PT Astra Serif" w:hAnsi="PT Astra Serif"/>
          <w:lang w:val="ru-RU"/>
        </w:rPr>
      </w:pPr>
    </w:p>
    <w:p w:rsidR="00764DE1" w:rsidRDefault="00764DE1" w:rsidP="00764DE1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</w:t>
      </w:r>
      <w:r w:rsidR="003E7EA6">
        <w:rPr>
          <w:rFonts w:ascii="PT Astra Serif" w:hAnsi="PT Astra Serif"/>
          <w:b/>
          <w:bCs/>
          <w:lang w:val="ru-RU"/>
        </w:rPr>
        <w:t xml:space="preserve"> </w:t>
      </w:r>
      <w:r>
        <w:rPr>
          <w:rFonts w:ascii="PT Astra Serif" w:hAnsi="PT Astra Serif"/>
          <w:b/>
          <w:bCs/>
          <w:lang w:val="ru-RU"/>
        </w:rPr>
        <w:t>Описание проекта</w:t>
      </w:r>
    </w:p>
    <w:p w:rsidR="00730A86" w:rsidRPr="00730A86" w:rsidRDefault="00764DE1" w:rsidP="00730A8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PT Astra Serif"/>
          <w:bCs/>
          <w:sz w:val="24"/>
          <w:szCs w:val="24"/>
        </w:rPr>
      </w:pPr>
      <w:r w:rsidRPr="00730A86">
        <w:rPr>
          <w:rFonts w:ascii="PT Astra Serif" w:hAnsi="PT Astra Serif"/>
          <w:sz w:val="24"/>
          <w:szCs w:val="24"/>
        </w:rPr>
        <w:t xml:space="preserve">Проект подготовлен в целях </w:t>
      </w:r>
      <w:proofErr w:type="gramStart"/>
      <w:r w:rsidRPr="00730A86">
        <w:rPr>
          <w:rFonts w:ascii="PT Astra Serif" w:hAnsi="PT Astra Serif"/>
          <w:sz w:val="24"/>
          <w:szCs w:val="24"/>
        </w:rPr>
        <w:t xml:space="preserve">конкретизации отдельных норм </w:t>
      </w:r>
      <w:r w:rsidR="00730A86" w:rsidRPr="00730A86">
        <w:rPr>
          <w:rFonts w:ascii="PT Astra Serif" w:hAnsi="PT Astra Serif" w:cs="PT Astra Serif"/>
          <w:bCs/>
          <w:sz w:val="24"/>
          <w:szCs w:val="24"/>
        </w:rPr>
        <w:t>Порядка предоставления бесплатного горячего питания</w:t>
      </w:r>
      <w:proofErr w:type="gramEnd"/>
      <w:r w:rsidR="00730A86" w:rsidRPr="00730A86">
        <w:rPr>
          <w:rFonts w:ascii="PT Astra Serif" w:hAnsi="PT Astra Serif" w:cs="PT Astra Serif"/>
          <w:bCs/>
          <w:sz w:val="24"/>
          <w:szCs w:val="24"/>
        </w:rPr>
        <w:t xml:space="preserve"> обучающимся в муниципальных общеобразовательных организациях муниципального образования «</w:t>
      </w:r>
      <w:proofErr w:type="spellStart"/>
      <w:r w:rsidR="00730A86" w:rsidRPr="00730A86">
        <w:rPr>
          <w:rFonts w:ascii="PT Astra Serif" w:hAnsi="PT Astra Serif" w:cs="PT Astra Serif"/>
          <w:bCs/>
          <w:sz w:val="24"/>
          <w:szCs w:val="24"/>
        </w:rPr>
        <w:t>Мелекесский</w:t>
      </w:r>
      <w:proofErr w:type="spellEnd"/>
      <w:r w:rsidR="00730A86" w:rsidRPr="00730A86">
        <w:rPr>
          <w:rFonts w:ascii="PT Astra Serif" w:hAnsi="PT Astra Serif" w:cs="PT Astra Serif"/>
          <w:bCs/>
          <w:sz w:val="24"/>
          <w:szCs w:val="24"/>
        </w:rPr>
        <w:t xml:space="preserve"> район» Ульяновской области</w:t>
      </w:r>
      <w:r w:rsidR="00730A86" w:rsidRPr="00730A86">
        <w:rPr>
          <w:rFonts w:ascii="PT Astra Serif" w:hAnsi="PT Astra Serif" w:cs="PT Astra Serif"/>
          <w:bCs/>
          <w:sz w:val="24"/>
          <w:szCs w:val="24"/>
        </w:rPr>
        <w:t xml:space="preserve">.     </w:t>
      </w:r>
    </w:p>
    <w:p w:rsidR="00730A86" w:rsidRDefault="00730A86" w:rsidP="00730A8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PT Astra Serif"/>
          <w:sz w:val="24"/>
          <w:szCs w:val="24"/>
        </w:rPr>
      </w:pPr>
      <w:r w:rsidRPr="00730A86">
        <w:rPr>
          <w:rFonts w:ascii="PT Astra Serif" w:hAnsi="PT Astra Serif" w:cs="PT Astra Serif"/>
          <w:bCs/>
          <w:sz w:val="24"/>
          <w:szCs w:val="24"/>
        </w:rPr>
        <w:t>Так,</w:t>
      </w:r>
      <w:r w:rsidRPr="00730A86">
        <w:rPr>
          <w:rFonts w:ascii="PT Astra Serif" w:hAnsi="PT Astra Serif" w:cs="PT Astra Serif"/>
          <w:sz w:val="24"/>
          <w:szCs w:val="24"/>
        </w:rPr>
        <w:t xml:space="preserve"> из перечня документов необходимых д</w:t>
      </w:r>
      <w:r w:rsidRPr="00730A86">
        <w:rPr>
          <w:rFonts w:ascii="PT Astra Serif" w:hAnsi="PT Astra Serif" w:cs="PT Astra Serif"/>
          <w:sz w:val="24"/>
          <w:szCs w:val="24"/>
        </w:rPr>
        <w:t>ля получения бесплатного горячего питания</w:t>
      </w:r>
      <w:r w:rsidRPr="00730A86">
        <w:rPr>
          <w:rFonts w:ascii="PT Astra Serif" w:hAnsi="PT Astra Serif" w:cs="PT Astra Serif"/>
          <w:sz w:val="24"/>
          <w:szCs w:val="24"/>
        </w:rPr>
        <w:t xml:space="preserve"> исключается </w:t>
      </w:r>
      <w:r w:rsidRPr="00730A86">
        <w:rPr>
          <w:rFonts w:ascii="PT Astra Serif" w:hAnsi="PT Astra Serif" w:cs="PT Astra Serif"/>
          <w:sz w:val="24"/>
          <w:szCs w:val="24"/>
        </w:rPr>
        <w:t xml:space="preserve">решение о признании гражданина </w:t>
      </w:r>
      <w:proofErr w:type="gramStart"/>
      <w:r w:rsidRPr="00730A86">
        <w:rPr>
          <w:rFonts w:ascii="PT Astra Serif" w:hAnsi="PT Astra Serif" w:cs="PT Astra Serif"/>
          <w:sz w:val="24"/>
          <w:szCs w:val="24"/>
        </w:rPr>
        <w:t>малоимущим</w:t>
      </w:r>
      <w:proofErr w:type="gramEnd"/>
      <w:r>
        <w:rPr>
          <w:rFonts w:ascii="PT Astra Serif" w:hAnsi="PT Astra Serif" w:cs="PT Astra Serif"/>
          <w:sz w:val="24"/>
          <w:szCs w:val="24"/>
        </w:rPr>
        <w:t>.</w:t>
      </w:r>
      <w:r w:rsidR="00BF5AAB">
        <w:rPr>
          <w:rFonts w:ascii="PT Astra Serif" w:hAnsi="PT Astra Serif" w:cs="PT Astra Serif"/>
          <w:sz w:val="24"/>
          <w:szCs w:val="24"/>
        </w:rPr>
        <w:t xml:space="preserve"> Данные сведения предполагается запрашивать непосредственно через образовательные организации с использованием единой системы межведомственного электронного взаимодействия. </w:t>
      </w:r>
    </w:p>
    <w:p w:rsidR="00730A86" w:rsidRDefault="00730A86" w:rsidP="00730A8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В остальном муниципальный нормативный правовой акт остается неизменным.</w:t>
      </w:r>
      <w:r w:rsidR="00BF5AAB"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 </w:t>
      </w:r>
    </w:p>
    <w:p w:rsidR="00764DE1" w:rsidRDefault="00764DE1" w:rsidP="00764DE1">
      <w:pPr>
        <w:pStyle w:val="Standard"/>
        <w:ind w:firstLine="690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Федерации», Уставу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области.</w:t>
      </w:r>
    </w:p>
    <w:p w:rsidR="00764DE1" w:rsidRDefault="00764DE1" w:rsidP="00764DE1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lastRenderedPageBreak/>
        <w:t>3.</w:t>
      </w:r>
      <w:r w:rsidR="003E7EA6">
        <w:rPr>
          <w:rFonts w:ascii="PT Astra Serif" w:hAnsi="PT Astra Serif"/>
          <w:b/>
          <w:bCs/>
          <w:lang w:val="ru-RU"/>
        </w:rPr>
        <w:t xml:space="preserve"> </w:t>
      </w:r>
      <w:r>
        <w:rPr>
          <w:rFonts w:ascii="PT Astra Serif" w:hAnsi="PT Astra Serif"/>
          <w:b/>
          <w:bCs/>
          <w:lang w:val="ru-RU"/>
        </w:rPr>
        <w:t>Выявленные в положениях проекта постановления факторы, которые способствуют или могут способствовать созданию условий</w:t>
      </w:r>
    </w:p>
    <w:p w:rsidR="00764DE1" w:rsidRDefault="00764DE1" w:rsidP="00764DE1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764DE1" w:rsidRDefault="00764DE1" w:rsidP="00764DE1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764DE1" w:rsidRDefault="00764DE1" w:rsidP="00764DE1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</w:t>
      </w:r>
    </w:p>
    <w:p w:rsidR="00764DE1" w:rsidRDefault="00764DE1" w:rsidP="00764DE1">
      <w:pPr>
        <w:pStyle w:val="Textbody"/>
        <w:ind w:firstLine="720"/>
        <w:jc w:val="both"/>
        <w:rPr>
          <w:rFonts w:ascii="PT Astra Serif" w:hAnsi="PT Astra Serif"/>
          <w:lang w:val="ru-RU"/>
        </w:rPr>
      </w:pPr>
    </w:p>
    <w:p w:rsidR="00764DE1" w:rsidRDefault="00764DE1" w:rsidP="00764DE1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</w:t>
      </w:r>
      <w:r w:rsidR="003E7EA6">
        <w:rPr>
          <w:rFonts w:ascii="PT Astra Serif" w:hAnsi="PT Astra Serif"/>
          <w:b/>
          <w:bCs/>
          <w:lang w:val="ru-RU"/>
        </w:rPr>
        <w:t xml:space="preserve"> </w:t>
      </w:r>
      <w:bookmarkStart w:id="0" w:name="_GoBack"/>
      <w:bookmarkEnd w:id="0"/>
      <w:r>
        <w:rPr>
          <w:rFonts w:ascii="PT Astra Serif" w:hAnsi="PT Astra Serif"/>
          <w:b/>
          <w:bCs/>
          <w:lang w:val="ru-RU"/>
        </w:rPr>
        <w:t>Выводы по результатам антикоррупционной экспертизы</w:t>
      </w:r>
    </w:p>
    <w:p w:rsidR="00764DE1" w:rsidRDefault="00764DE1" w:rsidP="00764DE1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hAnsi="PT Astra Serif"/>
          <w:lang w:val="ru-RU"/>
        </w:rPr>
        <w:t>постановления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lang w:val="ru-RU"/>
        </w:rPr>
        <w:t xml:space="preserve"> </w:t>
      </w:r>
      <w:r w:rsidRPr="00764DE1">
        <w:rPr>
          <w:rFonts w:ascii="PT Astra Serif" w:eastAsia="Times New Roman" w:hAnsi="PT Astra Serif" w:cs="Times New Roman"/>
          <w:lang w:val="ru-RU"/>
        </w:rPr>
        <w:t>«</w:t>
      </w:r>
      <w:r w:rsidRPr="00764DE1">
        <w:rPr>
          <w:rFonts w:ascii="PT Astra Serif" w:eastAsia="Times New Roman" w:hAnsi="PT Astra Serif" w:cs="Times New Roman"/>
          <w:bCs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 w:rsidRPr="00764DE1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Pr="00764DE1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08.11.2023 № 1805  «</w:t>
      </w:r>
      <w:r w:rsidRPr="00764DE1">
        <w:rPr>
          <w:rFonts w:ascii="PT Astra Serif" w:hAnsi="PT Astra Serif" w:cs="PT Astra Serif"/>
          <w:bCs/>
          <w:lang w:val="ru-RU"/>
        </w:rPr>
        <w:t>Об утверждении Порядка предоставления бесплатного горячего питания обучающимся в муниципальных общеобразовательных организациях муниципального образования «</w:t>
      </w:r>
      <w:proofErr w:type="spellStart"/>
      <w:r w:rsidRPr="00764DE1">
        <w:rPr>
          <w:rFonts w:ascii="PT Astra Serif" w:hAnsi="PT Astra Serif" w:cs="PT Astra Serif"/>
          <w:bCs/>
          <w:lang w:val="ru-RU"/>
        </w:rPr>
        <w:t>Мелекесский</w:t>
      </w:r>
      <w:proofErr w:type="spellEnd"/>
      <w:r w:rsidRPr="00764DE1">
        <w:rPr>
          <w:rFonts w:ascii="PT Astra Serif" w:hAnsi="PT Astra Serif" w:cs="PT Astra Serif"/>
          <w:bCs/>
          <w:lang w:val="ru-RU"/>
        </w:rPr>
        <w:t xml:space="preserve"> район» Ульяновской области</w:t>
      </w:r>
      <w:r w:rsidRPr="00764DE1">
        <w:rPr>
          <w:rFonts w:ascii="PT Astra Serif" w:eastAsia="Arial" w:hAnsi="PT Astra Serif" w:cs="Arial"/>
          <w:bCs/>
          <w:lang w:val="ru-RU"/>
        </w:rPr>
        <w:t>»</w:t>
      </w:r>
      <w:r>
        <w:rPr>
          <w:rFonts w:ascii="PT Astra Serif" w:eastAsia="Arial" w:hAnsi="PT Astra Serif" w:cs="Arial"/>
          <w:bCs/>
          <w:lang w:val="ru-RU"/>
        </w:rPr>
        <w:t xml:space="preserve"> </w:t>
      </w:r>
      <w:r>
        <w:rPr>
          <w:rFonts w:ascii="PT Astra Serif" w:eastAsia="Arial" w:hAnsi="PT Astra Serif" w:cs="Arial"/>
          <w:lang w:val="ru-RU"/>
        </w:rPr>
        <w:t xml:space="preserve"> </w:t>
      </w:r>
      <w:r>
        <w:rPr>
          <w:rFonts w:ascii="PT Astra Serif" w:hAnsi="PT Astra Serif"/>
          <w:lang w:val="ru-RU"/>
        </w:rPr>
        <w:t>признаётся прошедшим антикоррупционную экспертизу.</w:t>
      </w:r>
    </w:p>
    <w:p w:rsidR="00764DE1" w:rsidRDefault="00764DE1" w:rsidP="00764DE1">
      <w:pPr>
        <w:pStyle w:val="Textbody"/>
        <w:ind w:firstLine="705"/>
        <w:jc w:val="both"/>
        <w:rPr>
          <w:rFonts w:ascii="PT Astra Serif" w:hAnsi="PT Astra Serif"/>
          <w:lang w:val="ru-RU"/>
        </w:rPr>
      </w:pPr>
    </w:p>
    <w:p w:rsidR="00764DE1" w:rsidRDefault="00764DE1" w:rsidP="00764DE1">
      <w:pPr>
        <w:pStyle w:val="Textbody"/>
        <w:ind w:firstLine="705"/>
        <w:jc w:val="both"/>
        <w:rPr>
          <w:rFonts w:ascii="PT Astra Serif" w:hAnsi="PT Astra Serif"/>
          <w:lang w:val="ru-RU"/>
        </w:rPr>
      </w:pPr>
    </w:p>
    <w:p w:rsidR="00764DE1" w:rsidRDefault="00764DE1" w:rsidP="00764DE1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 правового обеспечения</w:t>
      </w:r>
    </w:p>
    <w:p w:rsidR="00764DE1" w:rsidRDefault="00764DE1" w:rsidP="00764DE1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                                                         Е.Н. Губанова</w:t>
      </w:r>
    </w:p>
    <w:p w:rsidR="00764DE1" w:rsidRDefault="00764DE1" w:rsidP="00764DE1"/>
    <w:p w:rsidR="00764DE1" w:rsidRDefault="00764DE1" w:rsidP="00764DE1"/>
    <w:p w:rsidR="00764DE1" w:rsidRDefault="00764DE1" w:rsidP="00764DE1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25AB7"/>
    <w:multiLevelType w:val="hybridMultilevel"/>
    <w:tmpl w:val="B5D0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02"/>
    <w:rsid w:val="003E7EA6"/>
    <w:rsid w:val="004C2102"/>
    <w:rsid w:val="00730A86"/>
    <w:rsid w:val="00764DE1"/>
    <w:rsid w:val="009035E6"/>
    <w:rsid w:val="00946CD8"/>
    <w:rsid w:val="009A1DD7"/>
    <w:rsid w:val="00B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4D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764DE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4D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764DE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3583-D826-4FC6-AAF4-1AAFE50D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5</cp:revision>
  <cp:lastPrinted>2024-07-09T11:38:00Z</cp:lastPrinted>
  <dcterms:created xsi:type="dcterms:W3CDTF">2024-07-09T10:04:00Z</dcterms:created>
  <dcterms:modified xsi:type="dcterms:W3CDTF">2024-07-09T11:43:00Z</dcterms:modified>
</cp:coreProperties>
</file>