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F6F16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F6F16" w:rsidRPr="00374A22" w:rsidRDefault="003F6F16" w:rsidP="003F6F16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F6F16" w:rsidRDefault="003F6F16" w:rsidP="003F6F16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кадастровый номер 73:08:022501:2124,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>
              <w:rPr>
                <w:sz w:val="22"/>
                <w:szCs w:val="22"/>
              </w:rPr>
              <w:t xml:space="preserve">с. Никольское-на-Черемшане, </w:t>
            </w:r>
          </w:p>
        </w:tc>
        <w:tc>
          <w:tcPr>
            <w:tcW w:w="1701" w:type="dxa"/>
            <w:vAlign w:val="center"/>
          </w:tcPr>
          <w:p w:rsidR="003F6F16" w:rsidRPr="006F1D41" w:rsidRDefault="003F6F16" w:rsidP="003F6F16">
            <w:pPr>
              <w:ind w:right="99"/>
              <w:jc w:val="center"/>
            </w:pPr>
            <w:r>
              <w:t>15 000,00</w:t>
            </w:r>
          </w:p>
        </w:tc>
        <w:tc>
          <w:tcPr>
            <w:tcW w:w="1985" w:type="dxa"/>
            <w:vAlign w:val="center"/>
          </w:tcPr>
          <w:p w:rsidR="003F6F16" w:rsidRDefault="003F6F16" w:rsidP="003F6F16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F6F16" w:rsidRDefault="003F6F16" w:rsidP="003F6F16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Туристическое обслуживание</w:t>
            </w:r>
          </w:p>
          <w:p w:rsidR="003F6F16" w:rsidRDefault="003F6F16" w:rsidP="003F6F16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F6F16" w:rsidRDefault="003F6F16" w:rsidP="003F6F16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Туристическое обслуживание</w:t>
            </w:r>
          </w:p>
          <w:p w:rsidR="003F6F16" w:rsidRDefault="003F6F16" w:rsidP="003F6F16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F6F16">
        <w:rPr>
          <w:color w:val="000000"/>
          <w:highlight w:val="yellow"/>
        </w:rPr>
        <w:t>29</w:t>
      </w:r>
      <w:bookmarkStart w:id="0" w:name="_GoBack"/>
      <w:bookmarkEnd w:id="0"/>
      <w:r w:rsidR="00003FE3">
        <w:rPr>
          <w:color w:val="000000"/>
          <w:highlight w:val="yellow"/>
        </w:rPr>
        <w:t>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3F6F16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A689C7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16</cp:revision>
  <cp:lastPrinted>2025-01-29T06:04:00Z</cp:lastPrinted>
  <dcterms:created xsi:type="dcterms:W3CDTF">2024-04-27T06:49:00Z</dcterms:created>
  <dcterms:modified xsi:type="dcterms:W3CDTF">2025-02-27T11:24:00Z</dcterms:modified>
</cp:coreProperties>
</file>