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48" w:rsidRDefault="00941F48" w:rsidP="00941F48">
      <w:pPr>
        <w:jc w:val="center"/>
        <w:rPr>
          <w:rFonts w:ascii="PT Astra Serif" w:hAnsi="PT Astra Serif"/>
          <w:b/>
          <w:sz w:val="28"/>
          <w:szCs w:val="28"/>
        </w:rPr>
      </w:pPr>
    </w:p>
    <w:p w:rsidR="00941F48" w:rsidRPr="002E3547" w:rsidRDefault="00941F48" w:rsidP="00941F48">
      <w:pPr>
        <w:jc w:val="center"/>
        <w:rPr>
          <w:rFonts w:ascii="PT Astra Serif" w:hAnsi="PT Astra Serif"/>
          <w:b/>
          <w:sz w:val="28"/>
          <w:szCs w:val="28"/>
        </w:rPr>
      </w:pPr>
      <w:r w:rsidRPr="002E3547">
        <w:rPr>
          <w:rFonts w:ascii="PT Astra Serif" w:hAnsi="PT Astra Serif"/>
          <w:b/>
          <w:sz w:val="28"/>
          <w:szCs w:val="28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941F48" w:rsidRPr="002E3547" w:rsidRDefault="00941F48" w:rsidP="00941F48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941F48" w:rsidRPr="002E3547" w:rsidRDefault="00941F48" w:rsidP="00941F48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941F48" w:rsidRPr="002E3547" w:rsidRDefault="00941F48" w:rsidP="00941F48">
      <w:pPr>
        <w:tabs>
          <w:tab w:val="left" w:pos="0"/>
        </w:tabs>
        <w:rPr>
          <w:rFonts w:ascii="PT Astra Serif" w:hAnsi="PT Astra Serif"/>
          <w:b/>
          <w:sz w:val="14"/>
          <w:szCs w:val="14"/>
        </w:rPr>
      </w:pPr>
    </w:p>
    <w:p w:rsidR="00941F48" w:rsidRPr="002E3547" w:rsidRDefault="00941F48" w:rsidP="00941F48">
      <w:pPr>
        <w:ind w:right="-99"/>
        <w:jc w:val="center"/>
        <w:rPr>
          <w:rFonts w:ascii="PT Astra Serif" w:hAnsi="PT Astra Serif"/>
          <w:sz w:val="14"/>
          <w:szCs w:val="14"/>
        </w:rPr>
      </w:pPr>
    </w:p>
    <w:p w:rsidR="00941F48" w:rsidRPr="002E3547" w:rsidRDefault="00941F48" w:rsidP="00941F48">
      <w:pPr>
        <w:ind w:right="-99"/>
        <w:jc w:val="center"/>
        <w:rPr>
          <w:rFonts w:ascii="PT Astra Serif" w:hAnsi="PT Astra Serif"/>
          <w:sz w:val="20"/>
          <w:szCs w:val="20"/>
        </w:rPr>
      </w:pPr>
      <w:proofErr w:type="gramStart"/>
      <w:r w:rsidRPr="002E3547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2E3547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941F48" w:rsidRPr="002E3547" w:rsidRDefault="00941F48" w:rsidP="00941F48">
      <w:pPr>
        <w:rPr>
          <w:rFonts w:ascii="PT Astra Serif" w:hAnsi="PT Astra Serif"/>
          <w:sz w:val="20"/>
          <w:szCs w:val="20"/>
        </w:rPr>
      </w:pPr>
    </w:p>
    <w:p w:rsidR="00941F48" w:rsidRPr="002E3547" w:rsidRDefault="00941F48" w:rsidP="00941F48">
      <w:pPr>
        <w:ind w:left="2832" w:right="-99"/>
        <w:rPr>
          <w:rFonts w:ascii="PT Astra Serif" w:hAnsi="PT Astra Serif"/>
          <w:u w:val="single"/>
        </w:rPr>
      </w:pPr>
      <w:r w:rsidRPr="002E3547">
        <w:rPr>
          <w:rFonts w:ascii="PT Astra Serif" w:hAnsi="PT Astra Serif"/>
          <w:sz w:val="20"/>
          <w:szCs w:val="20"/>
        </w:rPr>
        <w:t xml:space="preserve"> </w:t>
      </w:r>
    </w:p>
    <w:p w:rsidR="00941F48" w:rsidRPr="00C87A4A" w:rsidRDefault="0033202F" w:rsidP="00941F48">
      <w:pPr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 декабря 2024                  </w:t>
      </w:r>
      <w:bookmarkStart w:id="0" w:name="_GoBack"/>
      <w:bookmarkEnd w:id="0"/>
      <w:r w:rsidR="00941F48" w:rsidRPr="00C87A4A">
        <w:rPr>
          <w:rFonts w:ascii="PT Astra Serif" w:hAnsi="PT Astra Serif"/>
          <w:sz w:val="28"/>
          <w:szCs w:val="28"/>
        </w:rPr>
        <w:t xml:space="preserve">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 xml:space="preserve">  </w:t>
      </w:r>
      <w:r w:rsidRPr="0033202F">
        <w:rPr>
          <w:rFonts w:ascii="PT Astra Serif" w:hAnsi="PT Astra Serif"/>
          <w:sz w:val="28"/>
          <w:szCs w:val="28"/>
          <w:u w:val="single"/>
        </w:rPr>
        <w:t>2351</w:t>
      </w:r>
    </w:p>
    <w:p w:rsidR="00941F48" w:rsidRPr="002E3547" w:rsidRDefault="00941F48" w:rsidP="00941F48">
      <w:pPr>
        <w:ind w:right="-99"/>
        <w:jc w:val="center"/>
        <w:rPr>
          <w:rFonts w:ascii="PT Astra Serif" w:hAnsi="PT Astra Serif"/>
          <w:sz w:val="20"/>
          <w:szCs w:val="20"/>
        </w:rPr>
      </w:pPr>
      <w:r w:rsidRPr="002E35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941F48" w:rsidRPr="002E3547" w:rsidRDefault="00941F48" w:rsidP="00941F48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sz w:val="20"/>
          <w:szCs w:val="20"/>
        </w:rPr>
        <w:t>г. Димитровград</w:t>
      </w:r>
    </w:p>
    <w:p w:rsidR="00941F48" w:rsidRPr="002E3547" w:rsidRDefault="00941F48" w:rsidP="00941F48">
      <w:pPr>
        <w:jc w:val="center"/>
        <w:rPr>
          <w:rFonts w:ascii="PT Astra Serif" w:hAnsi="PT Astra Serif"/>
          <w:sz w:val="18"/>
          <w:szCs w:val="18"/>
        </w:rPr>
      </w:pPr>
    </w:p>
    <w:p w:rsidR="00941F48" w:rsidRPr="002E3547" w:rsidRDefault="00941F48" w:rsidP="00941F48">
      <w:pPr>
        <w:jc w:val="center"/>
        <w:rPr>
          <w:rFonts w:ascii="PT Astra Serif" w:hAnsi="PT Astra Serif"/>
          <w:sz w:val="18"/>
          <w:szCs w:val="18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941F48" w:rsidRPr="00D0332A" w:rsidTr="00630D2B">
        <w:tc>
          <w:tcPr>
            <w:tcW w:w="9640" w:type="dxa"/>
            <w:shd w:val="clear" w:color="auto" w:fill="auto"/>
          </w:tcPr>
          <w:p w:rsidR="00941F48" w:rsidRPr="00D0332A" w:rsidRDefault="00941F48" w:rsidP="00630D2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en-US" w:bidi="en-US"/>
              </w:rPr>
              <w:t xml:space="preserve">Об утверждении муниципальной программы </w:t>
            </w:r>
          </w:p>
          <w:p w:rsidR="00941F48" w:rsidRPr="00C0321D" w:rsidRDefault="00941F48" w:rsidP="00630D2B">
            <w:pPr>
              <w:jc w:val="center"/>
              <w:rPr>
                <w:b/>
                <w:sz w:val="28"/>
                <w:szCs w:val="28"/>
              </w:rPr>
            </w:pPr>
            <w:r w:rsidRPr="00C0321D">
              <w:rPr>
                <w:b/>
                <w:sz w:val="28"/>
                <w:szCs w:val="28"/>
              </w:rPr>
              <w:t>«</w:t>
            </w:r>
            <w:r w:rsidR="001D5737" w:rsidRPr="001D5737">
              <w:rPr>
                <w:b/>
                <w:sz w:val="28"/>
                <w:szCs w:val="28"/>
              </w:rPr>
              <w:t>Развитие информационного общества, использование информационных и коммуникационных технологий в муниципальном образовании «</w:t>
            </w:r>
            <w:proofErr w:type="spellStart"/>
            <w:r w:rsidR="001D5737" w:rsidRPr="001D5737">
              <w:rPr>
                <w:b/>
                <w:sz w:val="28"/>
                <w:szCs w:val="28"/>
              </w:rPr>
              <w:t>Мелекесский</w:t>
            </w:r>
            <w:proofErr w:type="spellEnd"/>
            <w:r w:rsidR="001D5737" w:rsidRPr="001D5737">
              <w:rPr>
                <w:b/>
                <w:sz w:val="28"/>
                <w:szCs w:val="28"/>
              </w:rPr>
              <w:t xml:space="preserve"> район» Ульяновской области</w:t>
            </w:r>
            <w:r w:rsidRPr="00C0321D">
              <w:rPr>
                <w:b/>
                <w:sz w:val="28"/>
                <w:szCs w:val="28"/>
              </w:rPr>
              <w:t>»</w:t>
            </w:r>
          </w:p>
          <w:p w:rsidR="00941F48" w:rsidRPr="00D0332A" w:rsidRDefault="00941F48" w:rsidP="00630D2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77C0E" w:rsidRDefault="00E77C0E" w:rsidP="00E77C0E">
      <w:pPr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</w:pP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Руководствуясь статьёй 179 Бюджетного кодекса Российской Федерации,</w:t>
      </w:r>
      <w:r w:rsidRPr="00A32EE0">
        <w:t xml:space="preserve"> </w:t>
      </w:r>
      <w:r w:rsidRPr="00A32EE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Федеральным законом от 28.06.2014 № 172-ФЗ «О стратегическом планировании в Российской Федерации»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,</w:t>
      </w: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 xml:space="preserve"> </w:t>
      </w: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постановлением администрации муниципального образования «</w:t>
      </w:r>
      <w:proofErr w:type="spellStart"/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Мелекесский</w:t>
      </w:r>
      <w:proofErr w:type="spellEnd"/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район» Ульяновской области от </w:t>
      </w:r>
      <w:r>
        <w:rPr>
          <w:rFonts w:ascii="PT Astra Serif" w:hAnsi="PT Astra Serif"/>
          <w:sz w:val="28"/>
          <w:szCs w:val="28"/>
        </w:rPr>
        <w:t>20.09.2024 №1746</w:t>
      </w: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Мелекесский</w:t>
      </w:r>
      <w:proofErr w:type="spellEnd"/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район» Ульяновской области, а также осуществлением контроля за ходом их реализации»</w:t>
      </w: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 xml:space="preserve"> </w:t>
      </w:r>
      <w:r w:rsidR="00B937D8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br/>
      </w:r>
      <w:proofErr w:type="gramStart"/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>п</w:t>
      </w:r>
      <w:proofErr w:type="gramEnd"/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 xml:space="preserve"> о с т а н о в л я </w:t>
      </w:r>
      <w:r w:rsidR="003168F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е</w:t>
      </w:r>
      <w:r w:rsidR="00B937D8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3168F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т</w:t>
      </w: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>:</w:t>
      </w:r>
    </w:p>
    <w:p w:rsidR="00E77C0E" w:rsidRPr="005C6E34" w:rsidRDefault="00E77C0E" w:rsidP="00E77C0E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54379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Утвердить муниципальную программу «</w:t>
      </w:r>
      <w:r w:rsidR="00911C3D" w:rsidRPr="00911C3D">
        <w:rPr>
          <w:rFonts w:ascii="PT Astra Serif" w:hAnsi="PT Astra Serif"/>
          <w:sz w:val="28"/>
          <w:szCs w:val="28"/>
        </w:rPr>
        <w:t>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="00911C3D" w:rsidRPr="00911C3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11C3D" w:rsidRPr="00911C3D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="00BA0E9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согласно приложению к настоящему постановлению.</w:t>
      </w:r>
    </w:p>
    <w:p w:rsidR="00E77C0E" w:rsidRPr="00F453E1" w:rsidRDefault="00E77C0E" w:rsidP="00E77C0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F453E1">
        <w:rPr>
          <w:rFonts w:ascii="PT Astra Serif" w:hAnsi="PT Astra Serif" w:cs="PT Astra Serif"/>
          <w:color w:val="000000"/>
          <w:sz w:val="28"/>
          <w:szCs w:val="28"/>
        </w:rPr>
        <w:t>Со дня вступления в силу настоящего постановления признать утратившими силу постановления администрации муниципального образования «</w:t>
      </w:r>
      <w:proofErr w:type="spellStart"/>
      <w:r w:rsidRPr="00F453E1">
        <w:rPr>
          <w:rFonts w:ascii="PT Astra Serif" w:hAnsi="PT Astra Serif" w:cs="PT Astra Serif"/>
          <w:color w:val="000000"/>
          <w:sz w:val="28"/>
          <w:szCs w:val="28"/>
        </w:rPr>
        <w:t>Мелекесский</w:t>
      </w:r>
      <w:proofErr w:type="spellEnd"/>
      <w:r w:rsidRPr="00F453E1">
        <w:rPr>
          <w:rFonts w:ascii="PT Astra Serif" w:hAnsi="PT Astra Serif" w:cs="PT Astra Serif"/>
          <w:color w:val="000000"/>
          <w:sz w:val="28"/>
          <w:szCs w:val="28"/>
        </w:rPr>
        <w:t xml:space="preserve"> район» Ульяновской области:</w:t>
      </w:r>
    </w:p>
    <w:p w:rsidR="00E77C0E" w:rsidRPr="002E7470" w:rsidRDefault="00E77C0E" w:rsidP="00202D6E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E7470">
        <w:rPr>
          <w:rFonts w:ascii="PT Astra Serif" w:hAnsi="PT Astra Serif"/>
          <w:color w:val="000000" w:themeColor="text1"/>
          <w:sz w:val="28"/>
          <w:szCs w:val="28"/>
        </w:rPr>
        <w:t xml:space="preserve">2.1. </w:t>
      </w:r>
      <w:r w:rsidR="00BA0E9C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2E7470">
        <w:rPr>
          <w:rFonts w:ascii="PT Astra Serif" w:hAnsi="PT Astra Serif"/>
          <w:color w:val="000000" w:themeColor="text1"/>
          <w:sz w:val="28"/>
          <w:szCs w:val="28"/>
        </w:rPr>
        <w:t xml:space="preserve">т </w:t>
      </w:r>
      <w:r w:rsidR="00202D6E" w:rsidRPr="002E7470">
        <w:rPr>
          <w:rFonts w:ascii="PT Astra Serif" w:hAnsi="PT Astra Serif"/>
          <w:color w:val="000000" w:themeColor="text1"/>
          <w:sz w:val="28"/>
          <w:szCs w:val="28"/>
        </w:rPr>
        <w:t>13.03.2023 №279</w:t>
      </w:r>
      <w:proofErr w:type="gramStart"/>
      <w:r w:rsidR="003168F0">
        <w:rPr>
          <w:rFonts w:ascii="PT Astra Serif" w:hAnsi="PT Astra Serif"/>
          <w:color w:val="000000" w:themeColor="text1"/>
          <w:sz w:val="28"/>
          <w:szCs w:val="28"/>
        </w:rPr>
        <w:t xml:space="preserve"> О</w:t>
      </w:r>
      <w:proofErr w:type="gramEnd"/>
      <w:r w:rsidR="003168F0">
        <w:rPr>
          <w:rFonts w:ascii="PT Astra Serif" w:hAnsi="PT Astra Serif"/>
          <w:color w:val="000000" w:themeColor="text1"/>
          <w:sz w:val="28"/>
          <w:szCs w:val="28"/>
        </w:rPr>
        <w:t>б утверждении муниципальной программы</w:t>
      </w:r>
      <w:r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="00202D6E" w:rsidRPr="002E7470">
        <w:rPr>
          <w:rFonts w:ascii="PT Astra Serif" w:hAnsi="PT Astra Serif"/>
          <w:color w:val="000000" w:themeColor="text1"/>
          <w:sz w:val="28"/>
          <w:szCs w:val="28"/>
        </w:rPr>
        <w:t>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="00202D6E" w:rsidRPr="002E747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202D6E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</w:t>
      </w:r>
      <w:r w:rsidRPr="002E7470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E77C0E" w:rsidRPr="002E7470" w:rsidRDefault="00BA0E9C" w:rsidP="00E77C0E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 о</w:t>
      </w:r>
      <w:r w:rsidR="00E77C0E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т </w:t>
      </w:r>
      <w:r w:rsidR="003E692A" w:rsidRPr="002E7470">
        <w:rPr>
          <w:rFonts w:ascii="PT Astra Serif" w:hAnsi="PT Astra Serif"/>
          <w:color w:val="000000" w:themeColor="text1"/>
          <w:sz w:val="28"/>
          <w:szCs w:val="28"/>
        </w:rPr>
        <w:t>06.09.2023</w:t>
      </w:r>
      <w:r w:rsidR="00E77C0E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№</w:t>
      </w:r>
      <w:r w:rsidR="003E692A" w:rsidRPr="002E7470">
        <w:rPr>
          <w:rFonts w:ascii="PT Astra Serif" w:hAnsi="PT Astra Serif"/>
          <w:color w:val="000000" w:themeColor="text1"/>
          <w:sz w:val="28"/>
          <w:szCs w:val="28"/>
        </w:rPr>
        <w:t>1470</w:t>
      </w:r>
      <w:r w:rsidR="00E77C0E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«О внесении изменений в  постановление администрации муниципального образования «</w:t>
      </w:r>
      <w:proofErr w:type="spellStart"/>
      <w:r w:rsidR="00E77C0E" w:rsidRPr="002E747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E77C0E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 от </w:t>
      </w:r>
      <w:r w:rsidR="003E692A" w:rsidRPr="002E7470">
        <w:rPr>
          <w:rFonts w:ascii="PT Astra Serif" w:hAnsi="PT Astra Serif"/>
          <w:color w:val="000000" w:themeColor="text1"/>
          <w:sz w:val="28"/>
          <w:szCs w:val="28"/>
        </w:rPr>
        <w:t>13.03.2023 №279</w:t>
      </w:r>
      <w:r w:rsidR="00E77C0E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«Об утверждении муниципальной программы «</w:t>
      </w:r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</w:t>
      </w:r>
      <w:r w:rsidR="00E77C0E" w:rsidRPr="002E7470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2E7470" w:rsidRPr="002E7470" w:rsidRDefault="00E77C0E" w:rsidP="002E747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E7470">
        <w:rPr>
          <w:rFonts w:ascii="PT Astra Serif" w:hAnsi="PT Astra Serif"/>
          <w:color w:val="000000" w:themeColor="text1"/>
          <w:sz w:val="28"/>
          <w:szCs w:val="28"/>
        </w:rPr>
        <w:t xml:space="preserve">2.3. </w:t>
      </w:r>
      <w:r w:rsidR="00BA0E9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т 21.09.2023 №1552 «О внесении изменений в  постановление администрации муниципального образования «</w:t>
      </w:r>
      <w:proofErr w:type="spellStart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 от 13.03.2023 №279 «Об утверждении муниципальной программы «Развитие информационного общества, использование </w:t>
      </w:r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lastRenderedPageBreak/>
        <w:t>информационных и коммуникационных технологий в муниципальном образовании «</w:t>
      </w:r>
      <w:proofErr w:type="spellStart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области»;</w:t>
      </w:r>
    </w:p>
    <w:p w:rsidR="002E7470" w:rsidRPr="002E7470" w:rsidRDefault="00E77C0E" w:rsidP="002E7470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E7470">
        <w:rPr>
          <w:rFonts w:ascii="PT Astra Serif" w:hAnsi="PT Astra Serif"/>
          <w:color w:val="000000" w:themeColor="text1"/>
          <w:sz w:val="28"/>
          <w:szCs w:val="28"/>
        </w:rPr>
        <w:t xml:space="preserve">2.4. </w:t>
      </w:r>
      <w:r w:rsidR="00BA0E9C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т 28.12.2023 №2245 «О внесении изменений в  постановление администрации муниципального образования «</w:t>
      </w:r>
      <w:proofErr w:type="spellStart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 от 13.03.2023 №279 «Об утверждении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="002E7470" w:rsidRPr="002E7470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области».</w:t>
      </w:r>
    </w:p>
    <w:p w:rsidR="00E77C0E" w:rsidRPr="0058053F" w:rsidRDefault="00E77C0E" w:rsidP="00E77C0E">
      <w:pPr>
        <w:tabs>
          <w:tab w:val="right" w:pos="751"/>
          <w:tab w:val="left" w:pos="833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97691D" w:rsidRPr="0097691D">
        <w:rPr>
          <w:rFonts w:ascii="PT Astra Serif" w:hAnsi="PT Astra Serif"/>
          <w:sz w:val="28"/>
          <w:szCs w:val="28"/>
        </w:rPr>
        <w:t>Настоящее постановление подлежит официальному опубликованию в сетевом издании муниципального образования «</w:t>
      </w:r>
      <w:proofErr w:type="spellStart"/>
      <w:r w:rsidR="0097691D" w:rsidRPr="0097691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7691D" w:rsidRPr="0097691D">
        <w:rPr>
          <w:rFonts w:ascii="PT Astra Serif" w:hAnsi="PT Astra Serif"/>
          <w:sz w:val="28"/>
          <w:szCs w:val="28"/>
        </w:rPr>
        <w:t xml:space="preserve"> район» Ульяновской области «Официальный Мелекесс» (melekess-pressa.ru) и вступает в силу с 01.01.2025.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77C0E" w:rsidRPr="00B33106" w:rsidRDefault="00E77C0E" w:rsidP="00E77C0E">
      <w:pPr>
        <w:tabs>
          <w:tab w:val="right" w:pos="751"/>
          <w:tab w:val="left" w:pos="833"/>
        </w:tabs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</w:pP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>4.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2E7470" w:rsidRPr="002E7470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>Контроль исполнения настоящего постановления возложить на руководителя аппарата администрации муниципального образования «</w:t>
      </w:r>
      <w:proofErr w:type="spellStart"/>
      <w:r w:rsidR="002E7470" w:rsidRPr="002E7470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>Мелекесский</w:t>
      </w:r>
      <w:proofErr w:type="spellEnd"/>
      <w:r w:rsidR="002E7470" w:rsidRPr="002E7470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 xml:space="preserve"> район» Ульяновской области</w:t>
      </w:r>
      <w:r w:rsidRPr="00B33106">
        <w:rPr>
          <w:rFonts w:ascii="PT Astra Serif" w:hAnsi="PT Astra Serif"/>
          <w:color w:val="000000"/>
          <w:sz w:val="28"/>
          <w:szCs w:val="28"/>
          <w:shd w:val="clear" w:color="auto" w:fill="FFFFFF"/>
          <w:lang w:val="x-none" w:eastAsia="zh-CN"/>
        </w:rPr>
        <w:t>.</w:t>
      </w:r>
    </w:p>
    <w:p w:rsidR="00E77C0E" w:rsidRDefault="00E77C0E" w:rsidP="00E77C0E">
      <w:pPr>
        <w:pStyle w:val="ConsPlusNormal"/>
        <w:ind w:firstLine="709"/>
        <w:jc w:val="both"/>
        <w:rPr>
          <w:sz w:val="28"/>
          <w:szCs w:val="28"/>
        </w:rPr>
      </w:pPr>
    </w:p>
    <w:p w:rsidR="00E77C0E" w:rsidRDefault="00E77C0E" w:rsidP="00E77C0E">
      <w:pPr>
        <w:pStyle w:val="ConsPlusNormal"/>
        <w:jc w:val="both"/>
        <w:rPr>
          <w:sz w:val="28"/>
          <w:szCs w:val="28"/>
        </w:rPr>
      </w:pPr>
    </w:p>
    <w:p w:rsidR="00E77C0E" w:rsidRPr="00AF4F60" w:rsidRDefault="00E77C0E" w:rsidP="00E77C0E">
      <w:pPr>
        <w:pStyle w:val="ConsPlusNormal"/>
        <w:jc w:val="both"/>
        <w:rPr>
          <w:sz w:val="28"/>
          <w:szCs w:val="28"/>
        </w:rPr>
      </w:pPr>
    </w:p>
    <w:p w:rsidR="00941F48" w:rsidRPr="002E3547" w:rsidRDefault="00E77C0E" w:rsidP="00E77C0E">
      <w:pPr>
        <w:widowControl w:val="0"/>
        <w:autoSpaceDE w:val="0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AF4F60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 w:rsidRPr="00AF4F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</w:t>
      </w:r>
      <w:r w:rsidRPr="00AF4F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М.Р. </w:t>
      </w:r>
      <w:proofErr w:type="spellStart"/>
      <w:r>
        <w:rPr>
          <w:sz w:val="28"/>
          <w:szCs w:val="28"/>
        </w:rPr>
        <w:t>Сенюта</w:t>
      </w:r>
      <w:proofErr w:type="spellEnd"/>
    </w:p>
    <w:p w:rsidR="00941F48" w:rsidRDefault="00941F48">
      <w:r>
        <w:br w:type="page"/>
      </w:r>
    </w:p>
    <w:p w:rsidR="00911C3D" w:rsidRPr="00A95168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lastRenderedPageBreak/>
        <w:t xml:space="preserve">                        </w:t>
      </w:r>
      <w:r w:rsidRPr="00A95168">
        <w:rPr>
          <w:rFonts w:ascii="PT Astra Serif" w:hAnsi="PT Astra Serif"/>
          <w:kern w:val="1"/>
          <w:lang w:eastAsia="ar-SA"/>
        </w:rPr>
        <w:t>Приложение № 1</w:t>
      </w:r>
    </w:p>
    <w:p w:rsidR="00911C3D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t xml:space="preserve"> </w:t>
      </w:r>
      <w:r w:rsidRPr="00A95168">
        <w:rPr>
          <w:rFonts w:ascii="PT Astra Serif" w:hAnsi="PT Astra Serif"/>
          <w:kern w:val="1"/>
          <w:lang w:eastAsia="ar-SA"/>
        </w:rPr>
        <w:t xml:space="preserve">к постановлению администрации </w:t>
      </w:r>
    </w:p>
    <w:p w:rsidR="00911C3D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 xml:space="preserve">муниципального образования </w:t>
      </w:r>
    </w:p>
    <w:p w:rsidR="00911C3D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«</w:t>
      </w:r>
      <w:proofErr w:type="spellStart"/>
      <w:r w:rsidRPr="00A95168">
        <w:rPr>
          <w:rFonts w:ascii="PT Astra Serif" w:hAnsi="PT Astra Serif"/>
          <w:kern w:val="1"/>
          <w:lang w:eastAsia="ar-SA"/>
        </w:rPr>
        <w:t>Мелекесский</w:t>
      </w:r>
      <w:proofErr w:type="spellEnd"/>
      <w:r w:rsidRPr="00A95168">
        <w:rPr>
          <w:rFonts w:ascii="PT Astra Serif" w:hAnsi="PT Astra Serif"/>
          <w:kern w:val="1"/>
          <w:lang w:eastAsia="ar-SA"/>
        </w:rPr>
        <w:t xml:space="preserve"> район» </w:t>
      </w:r>
    </w:p>
    <w:p w:rsidR="00941F48" w:rsidRDefault="00911C3D" w:rsidP="00911C3D">
      <w:pPr>
        <w:widowControl w:val="0"/>
        <w:tabs>
          <w:tab w:val="left" w:pos="5812"/>
        </w:tabs>
        <w:autoSpaceDE w:val="0"/>
        <w:autoSpaceDN w:val="0"/>
        <w:ind w:left="5670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от _____________ № ______</w:t>
      </w:r>
    </w:p>
    <w:p w:rsidR="00911C3D" w:rsidRPr="00C3504D" w:rsidRDefault="00911C3D" w:rsidP="00911C3D">
      <w:pPr>
        <w:widowControl w:val="0"/>
        <w:tabs>
          <w:tab w:val="left" w:pos="5812"/>
        </w:tabs>
        <w:autoSpaceDE w:val="0"/>
        <w:autoSpaceDN w:val="0"/>
        <w:ind w:left="5670"/>
        <w:jc w:val="center"/>
        <w:rPr>
          <w:rFonts w:ascii="PT Astra Serif" w:hAnsi="PT Astra Serif" w:cs="Calibri"/>
          <w:sz w:val="28"/>
          <w:szCs w:val="28"/>
        </w:rPr>
      </w:pPr>
    </w:p>
    <w:p w:rsidR="00941F48" w:rsidRPr="00C3504D" w:rsidRDefault="00941F48" w:rsidP="00941F48">
      <w:pPr>
        <w:jc w:val="center"/>
        <w:rPr>
          <w:rFonts w:ascii="PT Astra Serif" w:hAnsi="PT Astra Serif" w:cs="Calibri"/>
          <w:b/>
          <w:sz w:val="28"/>
          <w:szCs w:val="28"/>
        </w:rPr>
      </w:pPr>
      <w:r w:rsidRPr="00C3504D">
        <w:rPr>
          <w:rFonts w:ascii="PT Astra Serif" w:hAnsi="PT Astra Serif" w:cs="Calibri"/>
          <w:b/>
          <w:sz w:val="28"/>
          <w:szCs w:val="28"/>
        </w:rPr>
        <w:t xml:space="preserve">Муниципальная программа </w:t>
      </w:r>
    </w:p>
    <w:p w:rsidR="00941F48" w:rsidRPr="00C3504D" w:rsidRDefault="00941F48" w:rsidP="00941F4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 xml:space="preserve">«Развитие информационного общества, использование информационных и коммуникационных технологий в муниципальном образовании </w:t>
      </w:r>
    </w:p>
    <w:p w:rsidR="00941F48" w:rsidRPr="00C3504D" w:rsidRDefault="00941F48" w:rsidP="00941F4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C3504D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C3504D">
        <w:rPr>
          <w:rFonts w:ascii="PT Astra Serif" w:hAnsi="PT Astra Serif"/>
          <w:b/>
          <w:sz w:val="28"/>
          <w:szCs w:val="28"/>
        </w:rPr>
        <w:t xml:space="preserve"> район» Ульяновской области»</w:t>
      </w:r>
    </w:p>
    <w:p w:rsidR="00941F48" w:rsidRPr="00C3504D" w:rsidRDefault="00941F48" w:rsidP="00941F4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41F48" w:rsidRPr="00C3504D" w:rsidRDefault="00941F48" w:rsidP="00941F48">
      <w:pPr>
        <w:widowControl w:val="0"/>
        <w:jc w:val="center"/>
        <w:rPr>
          <w:rFonts w:ascii="PT Astra Serif" w:hAnsi="PT Astra Serif" w:cs="Calibri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Стратегические приоритеты</w:t>
      </w:r>
      <w:r w:rsidRPr="00C3504D">
        <w:rPr>
          <w:rFonts w:ascii="PT Astra Serif" w:hAnsi="PT Astra Serif" w:cs="Calibri"/>
          <w:b/>
          <w:sz w:val="28"/>
          <w:szCs w:val="28"/>
        </w:rPr>
        <w:t xml:space="preserve"> муниципальной программы </w:t>
      </w:r>
    </w:p>
    <w:p w:rsidR="00941F48" w:rsidRPr="00C3504D" w:rsidRDefault="00941F48" w:rsidP="00941F4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 xml:space="preserve">«Развитие информационного общества, использование информационных и коммуникационных технологий в муниципальном образовании </w:t>
      </w:r>
    </w:p>
    <w:p w:rsidR="00941F48" w:rsidRPr="00C3504D" w:rsidRDefault="00941F48" w:rsidP="00941F4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C3504D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C3504D">
        <w:rPr>
          <w:rFonts w:ascii="PT Astra Serif" w:hAnsi="PT Astra Serif"/>
          <w:b/>
          <w:sz w:val="28"/>
          <w:szCs w:val="28"/>
        </w:rPr>
        <w:t xml:space="preserve"> район» Ульяновской области»</w:t>
      </w:r>
    </w:p>
    <w:p w:rsidR="00941F48" w:rsidRPr="00C3504D" w:rsidRDefault="00941F48" w:rsidP="00941F48">
      <w:pPr>
        <w:jc w:val="center"/>
        <w:rPr>
          <w:rFonts w:ascii="PT Astra Serif" w:hAnsi="PT Astra Serif"/>
          <w:b/>
          <w:sz w:val="28"/>
          <w:szCs w:val="28"/>
        </w:rPr>
      </w:pPr>
    </w:p>
    <w:p w:rsidR="00941F48" w:rsidRPr="00C3504D" w:rsidRDefault="00941F48" w:rsidP="00941F48">
      <w:pPr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 xml:space="preserve">1. Оценка текущего состояния сферы развития информационного общества на территории муниципального образования </w:t>
      </w:r>
    </w:p>
    <w:p w:rsidR="00941F48" w:rsidRPr="00C3504D" w:rsidRDefault="00941F48" w:rsidP="00941F48">
      <w:pPr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C3504D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C3504D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:rsidR="00941F48" w:rsidRPr="00C3504D" w:rsidRDefault="00941F48" w:rsidP="00941F48">
      <w:pPr>
        <w:jc w:val="center"/>
        <w:rPr>
          <w:rFonts w:ascii="PT Astra Serif" w:hAnsi="PT Astra Serif"/>
          <w:b/>
          <w:sz w:val="28"/>
          <w:szCs w:val="28"/>
        </w:rPr>
      </w:pP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В современном информационном обществе  научное знание и информация становятся определяющими факторами для развития социально-экономической, политической и культурной сфер жизни. Одним из важных аспектов  политического курса страны является построение единого информационного пространства и развитие информационного общества. В связи с этим уделяется большое внимание  эффективному формированию и реализации информационной политики не только на федеральном и региональном, но и муниципальном уровнях.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Информационная политика характеризуется социальной направленностью, которая выражается в предоставлении гражданам возможностей реализовать свои права на доступ к открытым информационным ресурсам, в развитии информационной инфраструктуры.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Основными задачами реализации информационной политики и развития информационного общества, в том числе являются: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развитие технической и технологической основы информационных систем и ресурсов для  повышения эффективности муниципального управления;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развитие прикладных программных средств и переход на использование отечественного программного обеспечения;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защита информационных ресурсов от несанкционированного доступа, обеспечение безопасности информационных и телекоммуникационных систем.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По своей сути информационная политика имеет обеспечивающий характер, т.е. является механизмом, способствующим созданию комфортных условий для функционирования информационного общества.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 xml:space="preserve">Развитость общества в целом и открытость общественного устройства зависят от того, насколько развиты и эффективно взаимодействуют органы власти и гражданское общество. Следовательно, одной из важнейших </w:t>
      </w:r>
      <w:r w:rsidRPr="00C3504D">
        <w:rPr>
          <w:rFonts w:ascii="PT Astra Serif" w:hAnsi="PT Astra Serif"/>
          <w:color w:val="000000"/>
          <w:sz w:val="28"/>
          <w:szCs w:val="28"/>
        </w:rPr>
        <w:lastRenderedPageBreak/>
        <w:t>составляющих повышения эффективности деятельности органов муниципального управления является обеспечение эффективной работы с информацией.</w:t>
      </w:r>
    </w:p>
    <w:p w:rsidR="00941F48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4714D">
        <w:rPr>
          <w:rFonts w:ascii="PT Astra Serif" w:hAnsi="PT Astra Serif"/>
          <w:color w:val="000000" w:themeColor="text1"/>
          <w:sz w:val="28"/>
          <w:szCs w:val="28"/>
        </w:rPr>
        <w:t>Немаловажным звеном в процессе развития информационного общества является создание электронного правительства, при разработке и реализации которого одной из ключевых задач является использование информационно-коммуникационных технологий</w:t>
      </w:r>
      <w:r w:rsidR="00595F6A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4714D">
        <w:rPr>
          <w:rFonts w:ascii="PT Astra Serif" w:hAnsi="PT Astra Serif"/>
          <w:color w:val="000000" w:themeColor="text1"/>
          <w:sz w:val="28"/>
          <w:szCs w:val="28"/>
        </w:rPr>
        <w:t>в деятельности органов местного самоуправления и автоматизация существующих административных процессов.</w:t>
      </w:r>
    </w:p>
    <w:p w:rsidR="00B4714D" w:rsidRDefault="005A0892" w:rsidP="005A0892">
      <w:pPr>
        <w:autoSpaceDE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 период 2023-2024 </w:t>
      </w:r>
      <w:r w:rsidRPr="005A0892">
        <w:rPr>
          <w:rFonts w:ascii="PT Astra Serif" w:hAnsi="PT Astra Serif"/>
          <w:color w:val="000000" w:themeColor="text1"/>
          <w:sz w:val="28"/>
          <w:szCs w:val="28"/>
        </w:rPr>
        <w:t xml:space="preserve">годов в результате реализации </w:t>
      </w:r>
      <w:r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5A0892">
        <w:rPr>
          <w:rFonts w:ascii="PT Astra Serif" w:hAnsi="PT Astra Serif"/>
          <w:color w:val="000000" w:themeColor="text1"/>
          <w:sz w:val="28"/>
          <w:szCs w:val="28"/>
        </w:rPr>
        <w:t xml:space="preserve"> программы «Развитие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Pr="005A0892">
        <w:rPr>
          <w:rFonts w:ascii="PT Astra Serif" w:hAnsi="PT Astra Serif"/>
          <w:color w:val="000000" w:themeColor="text1"/>
          <w:sz w:val="28"/>
          <w:szCs w:val="28"/>
        </w:rPr>
        <w:t>Мелекесский</w:t>
      </w:r>
      <w:proofErr w:type="spellEnd"/>
      <w:r w:rsidRPr="005A0892">
        <w:rPr>
          <w:rFonts w:ascii="PT Astra Serif" w:hAnsi="PT Astra Serif"/>
          <w:color w:val="000000" w:themeColor="text1"/>
          <w:sz w:val="28"/>
          <w:szCs w:val="28"/>
        </w:rPr>
        <w:t xml:space="preserve"> район» Ульяновской области», достигнуты следующие результаты:</w:t>
      </w:r>
    </w:p>
    <w:p w:rsidR="005A0892" w:rsidRPr="005A0892" w:rsidRDefault="005A0892" w:rsidP="005A0892">
      <w:pPr>
        <w:autoSpaceDE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0892">
        <w:rPr>
          <w:rFonts w:ascii="PT Astra Serif" w:hAnsi="PT Astra Serif"/>
          <w:color w:val="000000" w:themeColor="text1"/>
          <w:sz w:val="28"/>
          <w:szCs w:val="28"/>
        </w:rPr>
        <w:t>обновлено программное обеспечение и модернизировано технологиче</w:t>
      </w:r>
      <w:r w:rsidRPr="005A0892">
        <w:rPr>
          <w:rFonts w:ascii="PT Astra Serif" w:hAnsi="PT Astra Serif"/>
          <w:color w:val="000000" w:themeColor="text1"/>
          <w:sz w:val="28"/>
          <w:szCs w:val="28"/>
        </w:rPr>
        <w:softHyphen/>
        <w:t xml:space="preserve">ское оборудование для обеспечения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доступа к </w:t>
      </w:r>
      <w:r w:rsidRPr="005A0892">
        <w:rPr>
          <w:rFonts w:ascii="PT Astra Serif" w:hAnsi="PT Astra Serif"/>
          <w:color w:val="000000" w:themeColor="text1"/>
          <w:sz w:val="28"/>
          <w:szCs w:val="28"/>
        </w:rPr>
        <w:t>Единой систем</w:t>
      </w:r>
      <w:r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5A0892">
        <w:rPr>
          <w:rFonts w:ascii="PT Astra Serif" w:hAnsi="PT Astra Serif"/>
          <w:color w:val="000000" w:themeColor="text1"/>
          <w:sz w:val="28"/>
          <w:szCs w:val="28"/>
        </w:rPr>
        <w:t xml:space="preserve"> электронного документооборота Правительства Ульяновской области;</w:t>
      </w:r>
    </w:p>
    <w:p w:rsidR="005A0892" w:rsidRDefault="00C93AC1" w:rsidP="005A0892">
      <w:pPr>
        <w:autoSpaceDE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к ЕСЭД подключены муниципальные учреждения,  подведомственные и структурные подразделения в 100% объеме</w:t>
      </w:r>
      <w:r w:rsidR="00A0754F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95F6A" w:rsidRDefault="00595F6A" w:rsidP="005A0892">
      <w:pPr>
        <w:autoSpaceDE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для обеспечения информационной безопасности приобретены лицензии российского антивирусного программного обеспечения;</w:t>
      </w:r>
    </w:p>
    <w:p w:rsidR="00595F6A" w:rsidRDefault="00595F6A" w:rsidP="005A0892">
      <w:pPr>
        <w:autoSpaceDE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обеспечен доступ к справочной правовой системе. </w:t>
      </w:r>
    </w:p>
    <w:p w:rsidR="00A0754F" w:rsidRPr="00B4714D" w:rsidRDefault="00A0754F" w:rsidP="005A0892">
      <w:pPr>
        <w:autoSpaceDE w:val="0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2. Описание приоритетов и целей</w:t>
      </w: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Pr="00C3504D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C3504D">
        <w:rPr>
          <w:rFonts w:ascii="PT Astra Serif" w:hAnsi="PT Astra Serif"/>
          <w:b/>
          <w:sz w:val="28"/>
          <w:szCs w:val="28"/>
        </w:rPr>
        <w:t xml:space="preserve"> район» в сфере реализации муниципальной программы</w:t>
      </w: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41F48" w:rsidRPr="00C3504D" w:rsidRDefault="00941F48" w:rsidP="00941F48">
      <w:pPr>
        <w:autoSpaceDE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Базовыми направлениями при оценке эффективности использования ИКТ для функционирования электронного правительства являются: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развитие систем доступа граждан к информации о деятельности органов местного самоуправления на основе ИКТ и вовлечение граждан в процесс обсуждения проектов решений, принимаемых муниципальным образованием, посредством использования электронных сервисов;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предоставление муниципальных услуг с использованием ИКТ;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внедрение и функционирование специализированных ведомственных информационных систем, обеспечивающих автоматизацию функций муниципального управления;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развитие защищенной межведомственной системы электронного документооборота;</w:t>
      </w:r>
    </w:p>
    <w:p w:rsidR="00941F48" w:rsidRPr="00C3504D" w:rsidRDefault="00941F48" w:rsidP="00941F48">
      <w:pPr>
        <w:autoSpaceDE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C3504D">
        <w:rPr>
          <w:rFonts w:ascii="PT Astra Serif" w:hAnsi="PT Astra Serif"/>
          <w:color w:val="000000"/>
          <w:sz w:val="28"/>
          <w:szCs w:val="28"/>
        </w:rPr>
        <w:t>предупреждение угрозы безопасности информации посредством использования технологий защиты информации.</w:t>
      </w: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941F48" w:rsidRPr="00C93AC1" w:rsidRDefault="00941F48" w:rsidP="00941F48">
      <w:pPr>
        <w:suppressAutoHyphens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93AC1">
        <w:rPr>
          <w:rFonts w:ascii="PT Astra Serif" w:hAnsi="PT Astra Serif"/>
          <w:b/>
          <w:color w:val="000000" w:themeColor="text1"/>
          <w:sz w:val="28"/>
          <w:szCs w:val="28"/>
        </w:rPr>
        <w:t>3. Сведения о взаимосвязи муниципальной программы</w:t>
      </w:r>
    </w:p>
    <w:p w:rsidR="00941F48" w:rsidRPr="00C93AC1" w:rsidRDefault="00941F48" w:rsidP="00941F48">
      <w:pPr>
        <w:suppressAutoHyphens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93AC1">
        <w:rPr>
          <w:rFonts w:ascii="PT Astra Serif" w:hAnsi="PT Astra Serif"/>
          <w:b/>
          <w:color w:val="000000" w:themeColor="text1"/>
          <w:sz w:val="28"/>
          <w:szCs w:val="28"/>
        </w:rPr>
        <w:t>с национальными целями развития Российской Федерации,</w:t>
      </w:r>
    </w:p>
    <w:p w:rsidR="00941F48" w:rsidRPr="00C93AC1" w:rsidRDefault="00941F48" w:rsidP="00941F48">
      <w:pPr>
        <w:suppressAutoHyphens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93AC1">
        <w:rPr>
          <w:rFonts w:ascii="PT Astra Serif" w:hAnsi="PT Astra Serif"/>
          <w:b/>
          <w:color w:val="000000" w:themeColor="text1"/>
          <w:sz w:val="28"/>
          <w:szCs w:val="28"/>
        </w:rPr>
        <w:t>стратегическими приоритетами, целями и показателями</w:t>
      </w:r>
    </w:p>
    <w:p w:rsidR="00941F48" w:rsidRPr="00C93AC1" w:rsidRDefault="00941F48" w:rsidP="00941F48">
      <w:pPr>
        <w:suppressAutoHyphens/>
        <w:jc w:val="center"/>
        <w:rPr>
          <w:rFonts w:ascii="PT Astra Serif" w:hAnsi="PT Astra Serif" w:cs="Calibri"/>
          <w:b/>
          <w:color w:val="000000" w:themeColor="text1"/>
          <w:sz w:val="28"/>
          <w:szCs w:val="28"/>
        </w:rPr>
      </w:pPr>
      <w:r w:rsidRPr="00C93AC1">
        <w:rPr>
          <w:rFonts w:ascii="PT Astra Serif" w:hAnsi="PT Astra Serif"/>
          <w:b/>
          <w:color w:val="000000" w:themeColor="text1"/>
          <w:sz w:val="28"/>
          <w:szCs w:val="28"/>
        </w:rPr>
        <w:t xml:space="preserve">государственной программы </w:t>
      </w:r>
      <w:r w:rsidRPr="00C93AC1">
        <w:rPr>
          <w:rFonts w:ascii="PT Astra Serif" w:hAnsi="PT Astra Serif" w:cs="Calibri"/>
          <w:b/>
          <w:color w:val="000000" w:themeColor="text1"/>
          <w:sz w:val="28"/>
          <w:szCs w:val="28"/>
        </w:rPr>
        <w:t>Ульяновской области</w:t>
      </w:r>
    </w:p>
    <w:p w:rsidR="00941F48" w:rsidRPr="00C93AC1" w:rsidRDefault="00941F48" w:rsidP="00941F48">
      <w:pPr>
        <w:suppressAutoHyphens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41F48" w:rsidRPr="00C93AC1" w:rsidRDefault="00941F48" w:rsidP="00941F48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93AC1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proofErr w:type="gramStart"/>
      <w:r w:rsidR="00C93AC1" w:rsidRPr="00C93AC1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Pr="00C93AC1">
        <w:rPr>
          <w:rFonts w:ascii="PT Astra Serif" w:hAnsi="PT Astra Serif"/>
          <w:color w:val="000000" w:themeColor="text1"/>
          <w:sz w:val="28"/>
          <w:szCs w:val="28"/>
        </w:rPr>
        <w:t xml:space="preserve"> программа взаимосвязана с государственной программ</w:t>
      </w:r>
      <w:r w:rsidR="00137D80">
        <w:rPr>
          <w:rFonts w:ascii="PT Astra Serif" w:hAnsi="PT Astra Serif"/>
          <w:color w:val="000000" w:themeColor="text1"/>
          <w:sz w:val="28"/>
          <w:szCs w:val="28"/>
        </w:rPr>
        <w:t>ой</w:t>
      </w:r>
      <w:r w:rsidRPr="00C93A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E419A">
        <w:rPr>
          <w:rFonts w:ascii="PT Astra Serif" w:hAnsi="PT Astra Serif"/>
          <w:color w:val="000000" w:themeColor="text1"/>
          <w:sz w:val="28"/>
          <w:szCs w:val="28"/>
        </w:rPr>
        <w:t>Ульяновской области «Развитие информационного общества и электронного правительства в Ульяновской области»</w:t>
      </w:r>
      <w:r w:rsidRPr="00C93AC1">
        <w:rPr>
          <w:rFonts w:ascii="PT Astra Serif" w:hAnsi="PT Astra Serif"/>
          <w:color w:val="000000" w:themeColor="text1"/>
          <w:sz w:val="28"/>
          <w:szCs w:val="28"/>
        </w:rPr>
        <w:t xml:space="preserve">, утверждённой постановлением Правительства </w:t>
      </w:r>
      <w:r w:rsidR="00AE419A">
        <w:rPr>
          <w:rFonts w:ascii="PT Astra Serif" w:hAnsi="PT Astra Serif"/>
          <w:color w:val="000000" w:themeColor="text1"/>
          <w:sz w:val="28"/>
          <w:szCs w:val="28"/>
        </w:rPr>
        <w:t>Ульяновской области</w:t>
      </w:r>
      <w:r w:rsidRPr="00C93AC1">
        <w:rPr>
          <w:rFonts w:ascii="PT Astra Serif" w:hAnsi="PT Astra Serif"/>
          <w:color w:val="000000" w:themeColor="text1"/>
          <w:sz w:val="28"/>
          <w:szCs w:val="28"/>
        </w:rPr>
        <w:t xml:space="preserve"> от </w:t>
      </w:r>
      <w:r w:rsidR="00AE419A">
        <w:rPr>
          <w:rFonts w:ascii="PT Astra Serif" w:hAnsi="PT Astra Serif"/>
          <w:color w:val="000000" w:themeColor="text1"/>
          <w:sz w:val="28"/>
          <w:szCs w:val="28"/>
        </w:rPr>
        <w:t>30.11.2023 №32/646-П</w:t>
      </w:r>
      <w:r w:rsidR="00137D80">
        <w:rPr>
          <w:rFonts w:ascii="PT Astra Serif" w:hAnsi="PT Astra Serif"/>
          <w:color w:val="000000" w:themeColor="text1"/>
          <w:sz w:val="28"/>
          <w:szCs w:val="28"/>
        </w:rPr>
        <w:t>, целью которой является</w:t>
      </w:r>
      <w:r w:rsidR="00A0754F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r w:rsidR="00AE419A">
        <w:rPr>
          <w:rFonts w:ascii="PT Astra Serif" w:hAnsi="PT Astra Serif"/>
          <w:color w:val="000000" w:themeColor="text1"/>
          <w:sz w:val="28"/>
          <w:szCs w:val="28"/>
        </w:rPr>
        <w:t>Обеспечение качественных изменений в бизнес-процессах и способах осуществления государственного управления в результате внедрения отечественных решений и цифровых технологий, приводящих к улучшению качества жизни населения Ульяновской области</w:t>
      </w:r>
      <w:r w:rsidR="00A0754F">
        <w:rPr>
          <w:rFonts w:ascii="PT Astra Serif" w:hAnsi="PT Astra Serif"/>
          <w:color w:val="000000" w:themeColor="text1"/>
          <w:sz w:val="28"/>
          <w:szCs w:val="28"/>
        </w:rPr>
        <w:t>».</w:t>
      </w:r>
      <w:proofErr w:type="gramEnd"/>
    </w:p>
    <w:p w:rsidR="00D8550B" w:rsidRDefault="00D8550B" w:rsidP="00941F4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4. Описание задач муниципального управления</w:t>
      </w: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C3504D">
        <w:rPr>
          <w:rFonts w:ascii="PT Astra Serif" w:hAnsi="PT Astra Serif"/>
          <w:b/>
          <w:sz w:val="28"/>
          <w:szCs w:val="28"/>
        </w:rPr>
        <w:t>в сфере развития информационного общества на территории муниципального образования «</w:t>
      </w:r>
      <w:proofErr w:type="spellStart"/>
      <w:r w:rsidRPr="00C3504D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C3504D">
        <w:rPr>
          <w:rFonts w:ascii="PT Astra Serif" w:hAnsi="PT Astra Serif"/>
          <w:b/>
          <w:sz w:val="28"/>
          <w:szCs w:val="28"/>
        </w:rPr>
        <w:t xml:space="preserve"> район» Ульяновской области» и способы их эффективного решения</w:t>
      </w:r>
    </w:p>
    <w:p w:rsidR="00941F48" w:rsidRPr="00C3504D" w:rsidRDefault="00941F48" w:rsidP="00941F48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941F48" w:rsidRPr="00C3504D" w:rsidRDefault="00941F48" w:rsidP="00941F4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EastAsia" w:hAnsi="PT Astra Serif" w:cs="Arial"/>
          <w:spacing w:val="-4"/>
          <w:sz w:val="28"/>
          <w:szCs w:val="28"/>
        </w:rPr>
      </w:pPr>
      <w:r w:rsidRPr="00C3504D">
        <w:rPr>
          <w:rFonts w:ascii="PT Astra Serif" w:eastAsiaTheme="minorEastAsia" w:hAnsi="PT Astra Serif" w:cs="Arial"/>
          <w:spacing w:val="-4"/>
          <w:sz w:val="28"/>
          <w:szCs w:val="28"/>
        </w:rPr>
        <w:t>Исходя из важности того, как используются информационные ресурсы и насколько эффективно при этом действуют информационные технологии, перспективами развития информационного общества может стать:</w:t>
      </w:r>
    </w:p>
    <w:p w:rsidR="00941F48" w:rsidRPr="00C3504D" w:rsidRDefault="00941F48" w:rsidP="00941F4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EastAsia" w:hAnsi="PT Astra Serif" w:cs="Arial"/>
          <w:spacing w:val="-4"/>
          <w:sz w:val="28"/>
          <w:szCs w:val="28"/>
        </w:rPr>
      </w:pPr>
      <w:r w:rsidRPr="00C3504D">
        <w:rPr>
          <w:rFonts w:ascii="PT Astra Serif" w:eastAsiaTheme="minorEastAsia" w:hAnsi="PT Astra Serif" w:cs="Arial"/>
          <w:spacing w:val="-4"/>
          <w:sz w:val="28"/>
          <w:szCs w:val="28"/>
        </w:rPr>
        <w:t>применение инновационных технологий;</w:t>
      </w:r>
    </w:p>
    <w:p w:rsidR="00941F48" w:rsidRPr="00C3504D" w:rsidRDefault="00941F48" w:rsidP="00941F4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eastAsiaTheme="minorEastAsia" w:hAnsi="PT Astra Serif" w:cs="Arial"/>
          <w:spacing w:val="-4"/>
          <w:sz w:val="28"/>
          <w:szCs w:val="28"/>
        </w:rPr>
      </w:pPr>
      <w:r w:rsidRPr="00C3504D">
        <w:rPr>
          <w:rFonts w:ascii="PT Astra Serif" w:eastAsiaTheme="minorEastAsia" w:hAnsi="PT Astra Serif" w:cs="Arial"/>
          <w:spacing w:val="-4"/>
          <w:sz w:val="28"/>
          <w:szCs w:val="28"/>
        </w:rPr>
        <w:t>решение проблем не только за счет количественного роста показателей, но и, в первую очередь, повышения качества, в том числе, доступной информации о деятельности органов местного самоуправления, принимаемых нормативных правовых актах, предоставляемых в электронном виде муниципальных услуг.</w:t>
      </w:r>
    </w:p>
    <w:p w:rsidR="00941F48" w:rsidRPr="00C3504D" w:rsidRDefault="00941F48" w:rsidP="00941F48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b/>
          <w:spacing w:val="-4"/>
          <w:sz w:val="28"/>
          <w:szCs w:val="28"/>
        </w:rPr>
      </w:pPr>
      <w:r w:rsidRPr="00C3504D">
        <w:rPr>
          <w:rFonts w:ascii="PT Astra Serif" w:eastAsiaTheme="minorEastAsia" w:hAnsi="PT Astra Serif" w:cs="Arial"/>
          <w:spacing w:val="-4"/>
          <w:sz w:val="28"/>
          <w:szCs w:val="28"/>
        </w:rPr>
        <w:t>Формирование целостного информационного пространства России и информационного общества являются важнейшими направлениями осуществления государственной информационной политики.</w:t>
      </w:r>
    </w:p>
    <w:p w:rsidR="00941F48" w:rsidRDefault="00941F48">
      <w:r>
        <w:br w:type="page"/>
      </w:r>
    </w:p>
    <w:p w:rsidR="00911C3D" w:rsidRPr="00A95168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lastRenderedPageBreak/>
        <w:t xml:space="preserve">                        </w:t>
      </w:r>
      <w:r w:rsidRPr="00A95168">
        <w:rPr>
          <w:rFonts w:ascii="PT Astra Serif" w:hAnsi="PT Astra Serif"/>
          <w:kern w:val="1"/>
          <w:lang w:eastAsia="ar-SA"/>
        </w:rPr>
        <w:t xml:space="preserve">Приложение № </w:t>
      </w:r>
      <w:r>
        <w:rPr>
          <w:rFonts w:ascii="PT Astra Serif" w:hAnsi="PT Astra Serif"/>
          <w:kern w:val="1"/>
          <w:lang w:eastAsia="ar-SA"/>
        </w:rPr>
        <w:t>2</w:t>
      </w:r>
    </w:p>
    <w:p w:rsidR="00911C3D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t xml:space="preserve"> </w:t>
      </w:r>
      <w:r w:rsidRPr="00A95168">
        <w:rPr>
          <w:rFonts w:ascii="PT Astra Serif" w:hAnsi="PT Astra Serif"/>
          <w:kern w:val="1"/>
          <w:lang w:eastAsia="ar-SA"/>
        </w:rPr>
        <w:t xml:space="preserve">к постановлению администрации </w:t>
      </w:r>
    </w:p>
    <w:p w:rsidR="00911C3D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 xml:space="preserve">муниципального образования </w:t>
      </w:r>
    </w:p>
    <w:p w:rsidR="00911C3D" w:rsidRDefault="00911C3D" w:rsidP="00911C3D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«</w:t>
      </w:r>
      <w:proofErr w:type="spellStart"/>
      <w:r w:rsidRPr="00A95168">
        <w:rPr>
          <w:rFonts w:ascii="PT Astra Serif" w:hAnsi="PT Astra Serif"/>
          <w:kern w:val="1"/>
          <w:lang w:eastAsia="ar-SA"/>
        </w:rPr>
        <w:t>Мелекесский</w:t>
      </w:r>
      <w:proofErr w:type="spellEnd"/>
      <w:r w:rsidRPr="00A95168">
        <w:rPr>
          <w:rFonts w:ascii="PT Astra Serif" w:hAnsi="PT Astra Serif"/>
          <w:kern w:val="1"/>
          <w:lang w:eastAsia="ar-SA"/>
        </w:rPr>
        <w:t xml:space="preserve"> район» </w:t>
      </w:r>
    </w:p>
    <w:p w:rsidR="00911C3D" w:rsidRDefault="00911C3D" w:rsidP="00911C3D">
      <w:pPr>
        <w:widowControl w:val="0"/>
        <w:tabs>
          <w:tab w:val="left" w:pos="5812"/>
        </w:tabs>
        <w:autoSpaceDE w:val="0"/>
        <w:autoSpaceDN w:val="0"/>
        <w:ind w:left="5670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от _____________ № ______</w:t>
      </w:r>
    </w:p>
    <w:p w:rsidR="00911C3D" w:rsidRDefault="00911C3D" w:rsidP="00911C3D">
      <w:pPr>
        <w:widowControl w:val="0"/>
        <w:tabs>
          <w:tab w:val="left" w:pos="5812"/>
        </w:tabs>
        <w:autoSpaceDE w:val="0"/>
        <w:autoSpaceDN w:val="0"/>
        <w:ind w:left="5670"/>
        <w:jc w:val="right"/>
        <w:rPr>
          <w:b/>
          <w:sz w:val="28"/>
          <w:szCs w:val="28"/>
        </w:rPr>
      </w:pPr>
    </w:p>
    <w:p w:rsidR="00941F48" w:rsidRDefault="00941F48" w:rsidP="00941F48">
      <w:pPr>
        <w:jc w:val="center"/>
        <w:rPr>
          <w:b/>
          <w:sz w:val="28"/>
          <w:szCs w:val="28"/>
        </w:rPr>
      </w:pPr>
      <w:r w:rsidRPr="00282E99">
        <w:rPr>
          <w:b/>
          <w:sz w:val="28"/>
          <w:szCs w:val="28"/>
        </w:rPr>
        <w:t>ПАСПОРТ</w:t>
      </w:r>
      <w:r w:rsidRPr="00282E99">
        <w:rPr>
          <w:b/>
          <w:sz w:val="28"/>
          <w:szCs w:val="28"/>
        </w:rPr>
        <w:br/>
        <w:t xml:space="preserve">муниципальной программы </w:t>
      </w:r>
      <w:r w:rsidRPr="00282E99">
        <w:rPr>
          <w:b/>
          <w:sz w:val="28"/>
          <w:szCs w:val="28"/>
        </w:rPr>
        <w:br/>
        <w:t>«</w:t>
      </w:r>
      <w:r w:rsidRPr="00166820">
        <w:rPr>
          <w:b/>
          <w:sz w:val="28"/>
          <w:szCs w:val="28"/>
        </w:rPr>
        <w:t>Развитие информационного общества, использование информационных и коммуникационных технологий в муниципальном образовании «</w:t>
      </w:r>
      <w:proofErr w:type="spellStart"/>
      <w:r w:rsidRPr="00166820">
        <w:rPr>
          <w:b/>
          <w:sz w:val="28"/>
          <w:szCs w:val="28"/>
        </w:rPr>
        <w:t>Мелекесский</w:t>
      </w:r>
      <w:proofErr w:type="spellEnd"/>
      <w:r w:rsidRPr="00166820">
        <w:rPr>
          <w:b/>
          <w:sz w:val="28"/>
          <w:szCs w:val="28"/>
        </w:rPr>
        <w:t xml:space="preserve"> район» Ульяновской области</w:t>
      </w:r>
      <w:r w:rsidRPr="00252AFC">
        <w:rPr>
          <w:b/>
          <w:sz w:val="28"/>
          <w:szCs w:val="28"/>
        </w:rPr>
        <w:t>»</w:t>
      </w:r>
    </w:p>
    <w:tbl>
      <w:tblPr>
        <w:tblOverlap w:val="never"/>
        <w:tblW w:w="1034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804"/>
      </w:tblGrid>
      <w:tr w:rsidR="003F4BAC" w:rsidRPr="00282E99" w:rsidTr="003F4BAC">
        <w:trPr>
          <w:trHeight w:hRule="exact" w:val="1084"/>
        </w:trPr>
        <w:tc>
          <w:tcPr>
            <w:tcW w:w="3545" w:type="dxa"/>
            <w:shd w:val="clear" w:color="auto" w:fill="auto"/>
          </w:tcPr>
          <w:p w:rsidR="003F4BAC" w:rsidRPr="00282E99" w:rsidRDefault="003F4BAC" w:rsidP="00AD7F2E">
            <w:pPr>
              <w:pStyle w:val="a5"/>
              <w:ind w:firstLine="0"/>
              <w:rPr>
                <w:sz w:val="24"/>
                <w:szCs w:val="24"/>
              </w:rPr>
            </w:pP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 (Заказчик муниципальной программы)</w:t>
            </w:r>
          </w:p>
        </w:tc>
        <w:tc>
          <w:tcPr>
            <w:tcW w:w="6804" w:type="dxa"/>
            <w:shd w:val="clear" w:color="auto" w:fill="auto"/>
          </w:tcPr>
          <w:p w:rsidR="003F4BAC" w:rsidRPr="00282E99" w:rsidRDefault="003F4BAC" w:rsidP="00AD7F2E">
            <w:r>
              <w:rPr>
                <w:rFonts w:eastAsia="Calibri"/>
                <w:kern w:val="1"/>
                <w:lang w:eastAsia="zh-CN" w:bidi="hi-IN"/>
              </w:rPr>
              <w:t>А</w:t>
            </w:r>
            <w:r w:rsidRPr="00DF6CBE">
              <w:rPr>
                <w:rFonts w:eastAsia="Calibri"/>
                <w:kern w:val="1"/>
                <w:lang w:eastAsia="zh-CN" w:bidi="hi-IN"/>
              </w:rPr>
              <w:t>дминистрация муниципального образования «</w:t>
            </w:r>
            <w:proofErr w:type="spellStart"/>
            <w:r w:rsidRPr="00DF6CBE">
              <w:rPr>
                <w:rFonts w:eastAsia="Calibri"/>
                <w:kern w:val="1"/>
                <w:lang w:eastAsia="zh-CN" w:bidi="hi-IN"/>
              </w:rPr>
              <w:t>Мелекесский</w:t>
            </w:r>
            <w:proofErr w:type="spellEnd"/>
            <w:r w:rsidRPr="00DF6CBE">
              <w:rPr>
                <w:rFonts w:eastAsia="Calibri"/>
                <w:kern w:val="1"/>
                <w:lang w:eastAsia="zh-CN" w:bidi="hi-IN"/>
              </w:rPr>
              <w:t xml:space="preserve"> район»  Ульяновской области</w:t>
            </w:r>
          </w:p>
        </w:tc>
      </w:tr>
      <w:tr w:rsidR="003F4BAC" w:rsidRPr="00282E99" w:rsidTr="003F4BAC">
        <w:trPr>
          <w:trHeight w:hRule="exact" w:val="561"/>
        </w:trPr>
        <w:tc>
          <w:tcPr>
            <w:tcW w:w="3545" w:type="dxa"/>
            <w:shd w:val="clear" w:color="auto" w:fill="auto"/>
          </w:tcPr>
          <w:p w:rsidR="003F4BAC" w:rsidRPr="00282E99" w:rsidRDefault="003F4BAC" w:rsidP="00AD7F2E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Координатор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3F4BAC" w:rsidRPr="00282E99" w:rsidRDefault="003F4BAC" w:rsidP="00AD7F2E">
            <w:r>
              <w:t>Р</w:t>
            </w:r>
            <w:r w:rsidRPr="00DF6CBE">
              <w:t>уководитель аппарата администрации муниципального образования «</w:t>
            </w:r>
            <w:proofErr w:type="spellStart"/>
            <w:r w:rsidRPr="00DF6CBE">
              <w:t>Мелекесский</w:t>
            </w:r>
            <w:proofErr w:type="spellEnd"/>
            <w:r w:rsidRPr="00DF6CBE">
              <w:t xml:space="preserve"> район» Ульяновской области</w:t>
            </w:r>
          </w:p>
        </w:tc>
      </w:tr>
      <w:tr w:rsidR="003F4BAC" w:rsidRPr="00282E99" w:rsidTr="003F4BAC">
        <w:trPr>
          <w:trHeight w:hRule="exact" w:val="1986"/>
        </w:trPr>
        <w:tc>
          <w:tcPr>
            <w:tcW w:w="3545" w:type="dxa"/>
            <w:shd w:val="clear" w:color="auto" w:fill="auto"/>
          </w:tcPr>
          <w:p w:rsidR="003F4BAC" w:rsidRPr="00282E99" w:rsidRDefault="003F4BAC" w:rsidP="00AD7F2E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3F4BAC" w:rsidRDefault="003F4BAC" w:rsidP="00AD7F2E">
            <w:pPr>
              <w:rPr>
                <w:rFonts w:eastAsia="Calibri"/>
                <w:kern w:val="1"/>
                <w:lang w:eastAsia="zh-CN" w:bidi="hi-IN"/>
              </w:rPr>
            </w:pPr>
            <w:r w:rsidRPr="00DF6CBE">
              <w:rPr>
                <w:rFonts w:eastAsia="Calibri"/>
                <w:kern w:val="1"/>
                <w:lang w:eastAsia="zh-CN" w:bidi="hi-IN"/>
              </w:rPr>
              <w:t>Финансовое управление администрации муниципального образования «</w:t>
            </w:r>
            <w:proofErr w:type="spellStart"/>
            <w:r w:rsidRPr="00DF6CBE">
              <w:rPr>
                <w:rFonts w:eastAsia="Calibri"/>
                <w:kern w:val="1"/>
                <w:lang w:eastAsia="zh-CN" w:bidi="hi-IN"/>
              </w:rPr>
              <w:t>Мелекесский</w:t>
            </w:r>
            <w:proofErr w:type="spellEnd"/>
            <w:r w:rsidRPr="00DF6CBE">
              <w:rPr>
                <w:rFonts w:eastAsia="Calibri"/>
                <w:kern w:val="1"/>
                <w:lang w:eastAsia="zh-CN" w:bidi="hi-IN"/>
              </w:rPr>
              <w:t xml:space="preserve"> район» Ульяновской области</w:t>
            </w:r>
          </w:p>
          <w:p w:rsidR="003F4BAC" w:rsidRDefault="003F4BAC" w:rsidP="00AD7F2E">
            <w:pPr>
              <w:rPr>
                <w:rFonts w:eastAsia="Calibri"/>
                <w:kern w:val="1"/>
                <w:lang w:eastAsia="zh-CN" w:bidi="hi-IN"/>
              </w:rPr>
            </w:pPr>
            <w:r w:rsidRPr="00DF6CBE">
              <w:rPr>
                <w:rFonts w:eastAsia="Calibri"/>
                <w:kern w:val="1"/>
                <w:lang w:eastAsia="zh-CN" w:bidi="hi-IN"/>
              </w:rPr>
              <w:t>Управление образования администрации муниципального образования «</w:t>
            </w:r>
            <w:proofErr w:type="spellStart"/>
            <w:r w:rsidRPr="00DF6CBE">
              <w:rPr>
                <w:rFonts w:eastAsia="Calibri"/>
                <w:kern w:val="1"/>
                <w:lang w:eastAsia="zh-CN" w:bidi="hi-IN"/>
              </w:rPr>
              <w:t>Мелекесский</w:t>
            </w:r>
            <w:proofErr w:type="spellEnd"/>
            <w:r w:rsidRPr="00DF6CBE">
              <w:rPr>
                <w:rFonts w:eastAsia="Calibri"/>
                <w:kern w:val="1"/>
                <w:lang w:eastAsia="zh-CN" w:bidi="hi-IN"/>
              </w:rPr>
              <w:t xml:space="preserve"> район» Ульяновской области</w:t>
            </w:r>
          </w:p>
          <w:p w:rsidR="003F4BAC" w:rsidRPr="00282E99" w:rsidRDefault="003F4BAC" w:rsidP="00AD7F2E">
            <w:r w:rsidRPr="00DF6CBE">
              <w:rPr>
                <w:rFonts w:eastAsia="Calibri"/>
                <w:kern w:val="1"/>
                <w:lang w:eastAsia="zh-CN" w:bidi="hi-IN"/>
              </w:rPr>
              <w:t>Комитет по управлению муниципальным имуществом и земельным отношениям администрации муниципального образования «</w:t>
            </w:r>
            <w:proofErr w:type="spellStart"/>
            <w:r w:rsidRPr="00DF6CBE">
              <w:rPr>
                <w:rFonts w:eastAsia="Calibri"/>
                <w:kern w:val="1"/>
                <w:lang w:eastAsia="zh-CN" w:bidi="hi-IN"/>
              </w:rPr>
              <w:t>Мелекесский</w:t>
            </w:r>
            <w:proofErr w:type="spellEnd"/>
            <w:r w:rsidRPr="00DF6CBE">
              <w:rPr>
                <w:rFonts w:eastAsia="Calibri"/>
                <w:kern w:val="1"/>
                <w:lang w:eastAsia="zh-CN" w:bidi="hi-IN"/>
              </w:rPr>
              <w:t xml:space="preserve"> район»</w:t>
            </w:r>
          </w:p>
        </w:tc>
      </w:tr>
      <w:tr w:rsidR="003F4BAC" w:rsidRPr="00282E99" w:rsidTr="003F4BAC">
        <w:trPr>
          <w:trHeight w:hRule="exact" w:val="569"/>
        </w:trPr>
        <w:tc>
          <w:tcPr>
            <w:tcW w:w="3545" w:type="dxa"/>
            <w:shd w:val="clear" w:color="auto" w:fill="auto"/>
          </w:tcPr>
          <w:p w:rsidR="003F4BAC" w:rsidRPr="00282E99" w:rsidRDefault="003F4BAC" w:rsidP="00AD7F2E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Срок реализации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3F4BAC" w:rsidRPr="00282E99" w:rsidRDefault="003F4BAC" w:rsidP="00AD7F2E">
            <w:r w:rsidRPr="00282E99">
              <w:rPr>
                <w:spacing w:val="-4"/>
              </w:rPr>
              <w:t>202</w:t>
            </w:r>
            <w:r>
              <w:rPr>
                <w:spacing w:val="-4"/>
              </w:rPr>
              <w:t>5</w:t>
            </w:r>
            <w:r w:rsidRPr="00282E99">
              <w:rPr>
                <w:spacing w:val="-4"/>
              </w:rPr>
              <w:t>-2030 годы</w:t>
            </w:r>
          </w:p>
        </w:tc>
      </w:tr>
      <w:tr w:rsidR="003F4BAC" w:rsidRPr="00282E99" w:rsidTr="003F4BAC">
        <w:trPr>
          <w:trHeight w:hRule="exact" w:val="563"/>
        </w:trPr>
        <w:tc>
          <w:tcPr>
            <w:tcW w:w="3545" w:type="dxa"/>
            <w:shd w:val="clear" w:color="auto" w:fill="auto"/>
          </w:tcPr>
          <w:p w:rsidR="003F4BAC" w:rsidRPr="00282E99" w:rsidRDefault="003F4BAC" w:rsidP="00AD7F2E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Цель/цели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3F4BAC" w:rsidRPr="00282E99" w:rsidRDefault="003F4BAC" w:rsidP="00AD7F2E">
            <w:r w:rsidRPr="00DF6CBE">
              <w:rPr>
                <w:rFonts w:eastAsiaTheme="minorEastAsia"/>
                <w:spacing w:val="-4"/>
              </w:rPr>
              <w:t>Внедрение цифровых технологий и платформенных решений в сферах государственного управления</w:t>
            </w:r>
          </w:p>
        </w:tc>
      </w:tr>
      <w:tr w:rsidR="003F4BAC" w:rsidRPr="00282E99" w:rsidTr="003F4BAC">
        <w:trPr>
          <w:trHeight w:hRule="exact" w:val="535"/>
        </w:trPr>
        <w:tc>
          <w:tcPr>
            <w:tcW w:w="3545" w:type="dxa"/>
            <w:shd w:val="clear" w:color="auto" w:fill="auto"/>
          </w:tcPr>
          <w:p w:rsidR="003F4BAC" w:rsidRPr="00282E99" w:rsidRDefault="003F4BAC" w:rsidP="00AD7F2E">
            <w:pPr>
              <w:pStyle w:val="a5"/>
              <w:spacing w:after="0"/>
              <w:ind w:firstLine="0"/>
              <w:rPr>
                <w:sz w:val="24"/>
                <w:szCs w:val="24"/>
              </w:rPr>
            </w:pP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Направления (подпрограммы)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3F4BAC" w:rsidRPr="005B1D59" w:rsidRDefault="003F4BAC" w:rsidP="00AD7F2E">
            <w:pPr>
              <w:autoSpaceDE w:val="0"/>
              <w:autoSpaceDN w:val="0"/>
              <w:rPr>
                <w:rFonts w:eastAsiaTheme="minorEastAsia"/>
                <w:spacing w:val="-4"/>
              </w:rPr>
            </w:pPr>
            <w:r w:rsidRPr="005B1D59">
              <w:rPr>
                <w:rFonts w:eastAsiaTheme="minorEastAsia"/>
                <w:spacing w:val="-4"/>
              </w:rPr>
              <w:t>Отсутствуют</w:t>
            </w:r>
          </w:p>
          <w:p w:rsidR="003F4BAC" w:rsidRPr="00282E99" w:rsidRDefault="003F4BAC" w:rsidP="00AD7F2E"/>
        </w:tc>
      </w:tr>
      <w:tr w:rsidR="003F4BAC" w:rsidRPr="00EF7F79" w:rsidTr="003F4BAC">
        <w:trPr>
          <w:trHeight w:hRule="exact" w:val="1727"/>
        </w:trPr>
        <w:tc>
          <w:tcPr>
            <w:tcW w:w="3545" w:type="dxa"/>
            <w:shd w:val="clear" w:color="auto" w:fill="auto"/>
          </w:tcPr>
          <w:p w:rsidR="003F4BAC" w:rsidRPr="00DF4D2A" w:rsidRDefault="003F4BAC" w:rsidP="00AD7F2E">
            <w:pPr>
              <w:pStyle w:val="a5"/>
              <w:spacing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DF4D2A">
              <w:rPr>
                <w:color w:val="000000" w:themeColor="text1"/>
                <w:sz w:val="24"/>
                <w:szCs w:val="24"/>
                <w:lang w:eastAsia="ru-RU" w:bidi="ru-RU"/>
              </w:rPr>
              <w:t>Показатели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3F4BAC" w:rsidRPr="00DF4D2A" w:rsidRDefault="003F4BAC" w:rsidP="00AD7F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F4D2A">
              <w:rPr>
                <w:color w:val="000000" w:themeColor="text1"/>
              </w:rPr>
              <w:t xml:space="preserve">1. </w:t>
            </w:r>
            <w:r w:rsidR="00435583">
              <w:rPr>
                <w:color w:val="000000" w:themeColor="text1"/>
              </w:rPr>
              <w:t>Оснащенность</w:t>
            </w:r>
            <w:r w:rsidRPr="00206574">
              <w:rPr>
                <w:color w:val="000000" w:themeColor="text1"/>
              </w:rPr>
              <w:t xml:space="preserve"> сотрудников администрации компьютерной и организационной техникой, телекоммуникационным оборудованием, отечественным программным обеспечением</w:t>
            </w:r>
            <w:r w:rsidRPr="00DF4D2A">
              <w:rPr>
                <w:color w:val="000000" w:themeColor="text1"/>
              </w:rPr>
              <w:t>;</w:t>
            </w:r>
          </w:p>
          <w:p w:rsidR="003F4BAC" w:rsidRPr="00DF4D2A" w:rsidRDefault="003F4BAC" w:rsidP="00AD7F2E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 w:rsidRPr="00DF4D2A">
              <w:rPr>
                <w:color w:val="000000" w:themeColor="text1"/>
              </w:rPr>
              <w:t>2. Количество аттестованных помещений для работы с информацией ограниченного доступа.</w:t>
            </w:r>
          </w:p>
          <w:p w:rsidR="003F4BAC" w:rsidRPr="00DF4D2A" w:rsidRDefault="003F4BAC" w:rsidP="00AD7F2E">
            <w:pPr>
              <w:rPr>
                <w:color w:val="000000" w:themeColor="text1"/>
              </w:rPr>
            </w:pPr>
          </w:p>
        </w:tc>
      </w:tr>
      <w:tr w:rsidR="003F4BAC" w:rsidRPr="004013A9" w:rsidTr="003F4BAC">
        <w:trPr>
          <w:trHeight w:hRule="exact" w:val="3688"/>
        </w:trPr>
        <w:tc>
          <w:tcPr>
            <w:tcW w:w="3545" w:type="dxa"/>
            <w:shd w:val="clear" w:color="auto" w:fill="auto"/>
          </w:tcPr>
          <w:p w:rsidR="003F4BAC" w:rsidRPr="00DF4D2A" w:rsidRDefault="003F4BAC" w:rsidP="00AD7F2E">
            <w:pPr>
              <w:pStyle w:val="a5"/>
              <w:spacing w:after="0"/>
              <w:ind w:firstLine="0"/>
              <w:rPr>
                <w:color w:val="000000" w:themeColor="text1"/>
                <w:sz w:val="24"/>
                <w:szCs w:val="24"/>
              </w:rPr>
            </w:pPr>
            <w:r w:rsidRPr="00DF4D2A">
              <w:rPr>
                <w:color w:val="000000" w:themeColor="text1"/>
                <w:sz w:val="24"/>
                <w:szCs w:val="24"/>
                <w:lang w:eastAsia="ru-RU" w:bidi="ru-RU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  <w:shd w:val="clear" w:color="auto" w:fill="auto"/>
          </w:tcPr>
          <w:p w:rsidR="003F4BAC" w:rsidRPr="00DF4D2A" w:rsidRDefault="003F4BAC" w:rsidP="00AD7F2E">
            <w:pPr>
              <w:pStyle w:val="ConsPlusNonforma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FC169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proofErr w:type="spellStart"/>
            <w:r w:rsidRPr="00FC169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Мелекесский</w:t>
            </w:r>
            <w:proofErr w:type="spellEnd"/>
            <w:r w:rsidRPr="00FC169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район» Ульяновской области (далее по тексту – местный бюджет). Общий объем бюджетных ассигнований на финансовое обеспечение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реализации </w:t>
            </w:r>
            <w:r w:rsidRPr="00FC1697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муниципальной программы </w:t>
            </w: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составляет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7244</w:t>
            </w: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,00000 тыс. руб., в том числе по годам: </w:t>
            </w:r>
          </w:p>
          <w:p w:rsidR="003F4BAC" w:rsidRPr="00DF4D2A" w:rsidRDefault="003F4BAC" w:rsidP="00AD7F2E">
            <w:pPr>
              <w:pStyle w:val="ConsPlusNonforma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2025 год — 1139,00000 тыс. руб.,</w:t>
            </w:r>
          </w:p>
          <w:p w:rsidR="003F4BAC" w:rsidRPr="00DF4D2A" w:rsidRDefault="003F4BAC" w:rsidP="00AD7F2E">
            <w:pPr>
              <w:pStyle w:val="ConsPlusNonforma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2026 год — 1160,00000 </w:t>
            </w:r>
            <w:proofErr w:type="spell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.,</w:t>
            </w:r>
          </w:p>
          <w:p w:rsidR="003F4BAC" w:rsidRPr="00DF4D2A" w:rsidRDefault="003F4BAC" w:rsidP="00AD7F2E">
            <w:pPr>
              <w:pStyle w:val="ConsPlusNonforma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2027 год —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1225</w:t>
            </w: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,00000 </w:t>
            </w:r>
            <w:proofErr w:type="spell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., </w:t>
            </w:r>
          </w:p>
          <w:p w:rsidR="003F4BAC" w:rsidRPr="00DF4D2A" w:rsidRDefault="003F4BAC" w:rsidP="00AD7F2E">
            <w:pPr>
              <w:pStyle w:val="ConsPlusNonforma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2028 год — 1190,00000 </w:t>
            </w:r>
            <w:proofErr w:type="spell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.,</w:t>
            </w:r>
          </w:p>
          <w:p w:rsidR="003F4BAC" w:rsidRPr="00DF4D2A" w:rsidRDefault="003F4BAC" w:rsidP="00AD7F2E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2029 год — 1200,00000 </w:t>
            </w:r>
            <w:proofErr w:type="spell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F4D2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.,</w:t>
            </w:r>
          </w:p>
          <w:p w:rsidR="003F4BAC" w:rsidRPr="004013A9" w:rsidRDefault="003F4BAC" w:rsidP="00AD7F2E">
            <w:pPr>
              <w:pStyle w:val="a5"/>
              <w:spacing w:after="0"/>
              <w:ind w:firstLine="0"/>
              <w:rPr>
                <w:color w:val="FF0000"/>
                <w:sz w:val="24"/>
                <w:szCs w:val="24"/>
              </w:rPr>
            </w:pPr>
            <w:r w:rsidRPr="00DF4D2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2030 год —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1330</w:t>
            </w:r>
            <w:r w:rsidRPr="00DF4D2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,00000 </w:t>
            </w:r>
            <w:proofErr w:type="spellStart"/>
            <w:r w:rsidRPr="00DF4D2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F4D2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F4D2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F4D2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</w:p>
        </w:tc>
      </w:tr>
      <w:tr w:rsidR="003F4BAC" w:rsidRPr="00282E99" w:rsidTr="003F4BAC">
        <w:trPr>
          <w:trHeight w:hRule="exact" w:val="1138"/>
        </w:trPr>
        <w:tc>
          <w:tcPr>
            <w:tcW w:w="3545" w:type="dxa"/>
            <w:shd w:val="clear" w:color="auto" w:fill="auto"/>
          </w:tcPr>
          <w:p w:rsidR="003F4BAC" w:rsidRPr="00282E99" w:rsidRDefault="003F4BAC" w:rsidP="00AD7F2E">
            <w:pPr>
              <w:pStyle w:val="a5"/>
              <w:tabs>
                <w:tab w:val="left" w:pos="1224"/>
                <w:tab w:val="left" w:pos="3470"/>
                <w:tab w:val="left" w:pos="5261"/>
              </w:tabs>
              <w:spacing w:after="0"/>
              <w:ind w:firstLine="0"/>
              <w:rPr>
                <w:sz w:val="24"/>
                <w:szCs w:val="24"/>
              </w:rPr>
            </w:pP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Связь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программы </w:t>
            </w: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2E99">
              <w:rPr>
                <w:color w:val="000000"/>
                <w:sz w:val="24"/>
                <w:szCs w:val="24"/>
                <w:lang w:eastAsia="ru-RU" w:bidi="ru-RU"/>
              </w:rPr>
              <w:t>государственной программой Ульяновской области</w:t>
            </w:r>
          </w:p>
        </w:tc>
        <w:tc>
          <w:tcPr>
            <w:tcW w:w="6804" w:type="dxa"/>
            <w:shd w:val="clear" w:color="auto" w:fill="auto"/>
          </w:tcPr>
          <w:p w:rsidR="003F4BAC" w:rsidRPr="00282E99" w:rsidRDefault="003F4BAC" w:rsidP="00AD7F2E">
            <w:pPr>
              <w:pStyle w:val="a5"/>
              <w:tabs>
                <w:tab w:val="left" w:pos="1224"/>
                <w:tab w:val="left" w:pos="3470"/>
                <w:tab w:val="left" w:pos="5261"/>
              </w:tabs>
              <w:spacing w:after="0"/>
              <w:ind w:firstLine="0"/>
            </w:pPr>
            <w:r w:rsidRPr="001D19F0">
              <w:rPr>
                <w:spacing w:val="-4"/>
                <w:sz w:val="24"/>
                <w:szCs w:val="24"/>
              </w:rPr>
              <w:t xml:space="preserve">Муниципальная  программа связана </w:t>
            </w:r>
            <w:r w:rsidRPr="001D19F0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19F0">
              <w:rPr>
                <w:color w:val="000000"/>
                <w:sz w:val="24"/>
                <w:szCs w:val="24"/>
                <w:lang w:eastAsia="ru-RU" w:bidi="ru-RU"/>
              </w:rPr>
              <w:t>государственной программой Ульяновской области</w:t>
            </w:r>
            <w:r w:rsidRPr="001D19F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Развитие информационного общества и электронного правительства Ульяновской области</w:t>
            </w:r>
            <w:r w:rsidRPr="001D19F0">
              <w:t>»</w:t>
            </w:r>
            <w:r>
              <w:t xml:space="preserve"> </w:t>
            </w:r>
            <w:r w:rsidRPr="00AF25FF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от 30.11.2023 г. N 32/646-П</w:t>
            </w:r>
          </w:p>
        </w:tc>
      </w:tr>
    </w:tbl>
    <w:p w:rsidR="00D8550B" w:rsidRPr="00A95168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lastRenderedPageBreak/>
        <w:t xml:space="preserve">                        </w:t>
      </w:r>
      <w:r w:rsidRPr="00A95168">
        <w:rPr>
          <w:rFonts w:ascii="PT Astra Serif" w:hAnsi="PT Astra Serif"/>
          <w:kern w:val="1"/>
          <w:lang w:eastAsia="ar-SA"/>
        </w:rPr>
        <w:t xml:space="preserve">Приложение № </w:t>
      </w:r>
      <w:r>
        <w:rPr>
          <w:rFonts w:ascii="PT Astra Serif" w:hAnsi="PT Astra Serif"/>
          <w:kern w:val="1"/>
          <w:lang w:eastAsia="ar-SA"/>
        </w:rPr>
        <w:t>3</w:t>
      </w:r>
    </w:p>
    <w:p w:rsidR="00D8550B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t xml:space="preserve"> </w:t>
      </w:r>
      <w:r w:rsidRPr="00A95168">
        <w:rPr>
          <w:rFonts w:ascii="PT Astra Serif" w:hAnsi="PT Astra Serif"/>
          <w:kern w:val="1"/>
          <w:lang w:eastAsia="ar-SA"/>
        </w:rPr>
        <w:t xml:space="preserve">к постановлению администрации </w:t>
      </w:r>
    </w:p>
    <w:p w:rsidR="00D8550B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 xml:space="preserve">муниципального образования </w:t>
      </w:r>
    </w:p>
    <w:p w:rsidR="00D8550B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«</w:t>
      </w:r>
      <w:proofErr w:type="spellStart"/>
      <w:r w:rsidRPr="00A95168">
        <w:rPr>
          <w:rFonts w:ascii="PT Astra Serif" w:hAnsi="PT Astra Serif"/>
          <w:kern w:val="1"/>
          <w:lang w:eastAsia="ar-SA"/>
        </w:rPr>
        <w:t>Мелекесский</w:t>
      </w:r>
      <w:proofErr w:type="spellEnd"/>
      <w:r w:rsidRPr="00A95168">
        <w:rPr>
          <w:rFonts w:ascii="PT Astra Serif" w:hAnsi="PT Astra Serif"/>
          <w:kern w:val="1"/>
          <w:lang w:eastAsia="ar-SA"/>
        </w:rPr>
        <w:t xml:space="preserve"> район» </w:t>
      </w:r>
    </w:p>
    <w:p w:rsidR="00D8550B" w:rsidRDefault="00D8550B" w:rsidP="00D8550B">
      <w:pPr>
        <w:widowControl w:val="0"/>
        <w:tabs>
          <w:tab w:val="left" w:pos="5812"/>
        </w:tabs>
        <w:autoSpaceDE w:val="0"/>
        <w:autoSpaceDN w:val="0"/>
        <w:ind w:left="5670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от _____________ № ______</w:t>
      </w:r>
    </w:p>
    <w:p w:rsidR="00D8550B" w:rsidRDefault="00D8550B" w:rsidP="00941F48">
      <w:pPr>
        <w:spacing w:line="228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41F48" w:rsidRPr="00F16490" w:rsidRDefault="00941F48" w:rsidP="00941F48">
      <w:pPr>
        <w:spacing w:line="228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16490">
        <w:rPr>
          <w:rFonts w:eastAsiaTheme="minorHAnsi"/>
          <w:b/>
          <w:sz w:val="28"/>
          <w:szCs w:val="28"/>
          <w:lang w:eastAsia="en-US"/>
        </w:rPr>
        <w:t>ПЕРЕЧЕНЬ ПОКАЗАТЕЛЕЙ</w:t>
      </w:r>
    </w:p>
    <w:p w:rsidR="00941F48" w:rsidRPr="00F16490" w:rsidRDefault="00941F48" w:rsidP="00941F48">
      <w:pPr>
        <w:jc w:val="center"/>
        <w:rPr>
          <w:b/>
          <w:sz w:val="28"/>
          <w:szCs w:val="28"/>
        </w:rPr>
      </w:pPr>
      <w:r w:rsidRPr="00F16490">
        <w:rPr>
          <w:b/>
          <w:sz w:val="28"/>
          <w:szCs w:val="28"/>
        </w:rPr>
        <w:t xml:space="preserve">муниципальной программы </w:t>
      </w:r>
      <w:r w:rsidRPr="00F16490">
        <w:rPr>
          <w:b/>
          <w:sz w:val="28"/>
          <w:szCs w:val="28"/>
        </w:rPr>
        <w:br/>
        <w:t xml:space="preserve">«Развитие информационного общества, использование информационных и коммуникационных технологий в муниципальном образовании </w:t>
      </w:r>
    </w:p>
    <w:p w:rsidR="00941F48" w:rsidRPr="00F16490" w:rsidRDefault="00941F48" w:rsidP="00941F48">
      <w:pPr>
        <w:jc w:val="center"/>
        <w:rPr>
          <w:b/>
          <w:sz w:val="28"/>
          <w:szCs w:val="28"/>
        </w:rPr>
      </w:pPr>
      <w:r w:rsidRPr="00F16490">
        <w:rPr>
          <w:b/>
          <w:sz w:val="28"/>
          <w:szCs w:val="28"/>
        </w:rPr>
        <w:t>«</w:t>
      </w:r>
      <w:proofErr w:type="spellStart"/>
      <w:r w:rsidRPr="00F16490">
        <w:rPr>
          <w:b/>
          <w:sz w:val="28"/>
          <w:szCs w:val="28"/>
        </w:rPr>
        <w:t>Мелекесский</w:t>
      </w:r>
      <w:proofErr w:type="spellEnd"/>
      <w:r w:rsidRPr="00F16490">
        <w:rPr>
          <w:b/>
          <w:sz w:val="28"/>
          <w:szCs w:val="28"/>
        </w:rPr>
        <w:t xml:space="preserve"> район» Ульяновской области»</w:t>
      </w:r>
    </w:p>
    <w:p w:rsidR="00941F48" w:rsidRPr="00F16490" w:rsidRDefault="00941F48" w:rsidP="00941F48">
      <w:pPr>
        <w:jc w:val="center"/>
        <w:rPr>
          <w:b/>
          <w:sz w:val="28"/>
          <w:szCs w:val="28"/>
        </w:rPr>
      </w:pPr>
    </w:p>
    <w:tbl>
      <w:tblPr>
        <w:tblOverlap w:val="never"/>
        <w:tblW w:w="9650" w:type="dxa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"/>
        <w:gridCol w:w="1448"/>
        <w:gridCol w:w="850"/>
        <w:gridCol w:w="654"/>
        <w:gridCol w:w="861"/>
        <w:gridCol w:w="520"/>
        <w:gridCol w:w="614"/>
        <w:gridCol w:w="425"/>
        <w:gridCol w:w="567"/>
        <w:gridCol w:w="433"/>
        <w:gridCol w:w="460"/>
        <w:gridCol w:w="1167"/>
        <w:gridCol w:w="1303"/>
      </w:tblGrid>
      <w:tr w:rsidR="001E30A7" w:rsidRPr="00DE4223" w:rsidTr="001E30A7">
        <w:trPr>
          <w:trHeight w:hRule="exact" w:val="499"/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  <w:lang w:val="en-US" w:eastAsia="en-US" w:bidi="en-US"/>
              </w:rPr>
              <w:t xml:space="preserve">N </w:t>
            </w:r>
            <w:r w:rsidRPr="00DE4223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 xml:space="preserve">Наименование </w:t>
            </w:r>
            <w:r w:rsidRPr="00DE4223">
              <w:rPr>
                <w:rFonts w:ascii="PT Astra Serif" w:hAnsi="PT Astra Serif"/>
                <w:sz w:val="20"/>
                <w:szCs w:val="20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Признак возрастания/убывания</w:t>
            </w:r>
            <w:proofErr w:type="gramStart"/>
            <w:r w:rsidRPr="00DE4223">
              <w:rPr>
                <w:rFonts w:ascii="PT Astra Serif" w:hAnsi="PT Astra Serif"/>
                <w:sz w:val="20"/>
                <w:szCs w:val="20"/>
              </w:rPr>
              <w:t xml:space="preserve"> (+;-)</w:t>
            </w:r>
            <w:proofErr w:type="gramEnd"/>
          </w:p>
        </w:tc>
        <w:tc>
          <w:tcPr>
            <w:tcW w:w="654" w:type="dxa"/>
            <w:vMerge w:val="restart"/>
            <w:shd w:val="clear" w:color="auto" w:fill="auto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Единца измерения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Базовое значение</w:t>
            </w:r>
            <w:proofErr w:type="gramStart"/>
            <w:r w:rsidRPr="00DE4223">
              <w:rPr>
                <w:rFonts w:ascii="PT Astra Serif" w:hAnsi="PT Astra Serif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019" w:type="dxa"/>
            <w:gridSpan w:val="6"/>
          </w:tcPr>
          <w:p w:rsidR="001E30A7" w:rsidRPr="00DE4223" w:rsidRDefault="001E30A7" w:rsidP="00AD7F2E">
            <w:pPr>
              <w:ind w:firstLine="2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Значение показателя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DE4223">
              <w:rPr>
                <w:rFonts w:ascii="PT Astra Serif" w:hAnsi="PT Astra Serif"/>
                <w:sz w:val="20"/>
                <w:szCs w:val="20"/>
              </w:rPr>
              <w:t>Ответственный</w:t>
            </w:r>
            <w:proofErr w:type="gramEnd"/>
            <w:r w:rsidRPr="00DE4223">
              <w:rPr>
                <w:rFonts w:ascii="PT Astra Serif" w:hAnsi="PT Astra Serif"/>
                <w:sz w:val="20"/>
                <w:szCs w:val="20"/>
              </w:rPr>
              <w:t xml:space="preserve"> за достижение показа теля"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Связь с показателями государственных программ Ульяновской области ’</w:t>
            </w:r>
          </w:p>
        </w:tc>
      </w:tr>
      <w:tr w:rsidR="001E30A7" w:rsidRPr="00DE4223" w:rsidTr="001E30A7">
        <w:trPr>
          <w:trHeight w:hRule="exact" w:val="1373"/>
          <w:jc w:val="center"/>
        </w:trPr>
        <w:tc>
          <w:tcPr>
            <w:tcW w:w="348" w:type="dxa"/>
            <w:vMerge/>
            <w:shd w:val="clear" w:color="auto" w:fill="auto"/>
          </w:tcPr>
          <w:p w:rsidR="001E30A7" w:rsidRPr="00DE4223" w:rsidRDefault="001E30A7" w:rsidP="00AD7F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  <w:lang w:eastAsia="en-US" w:bidi="en-US"/>
              </w:rPr>
              <w:t>2025 год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1E30A7" w:rsidRPr="00DE4223" w:rsidRDefault="001E30A7" w:rsidP="00AD7F2E">
            <w:pPr>
              <w:spacing w:befor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  <w:lang w:eastAsia="en-US" w:bidi="en-US"/>
              </w:rPr>
              <w:t>2026 год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  <w:lang w:eastAsia="en-US" w:bidi="en-US"/>
              </w:rPr>
              <w:t>2027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  <w:lang w:eastAsia="en-US" w:bidi="en-US"/>
              </w:rPr>
            </w:pPr>
            <w:r w:rsidRPr="00DE4223">
              <w:rPr>
                <w:rFonts w:ascii="PT Astra Serif" w:hAnsi="PT Astra Serif"/>
                <w:sz w:val="20"/>
                <w:szCs w:val="20"/>
                <w:lang w:eastAsia="en-US" w:bidi="en-US"/>
              </w:rPr>
              <w:t>2028 год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  <w:lang w:eastAsia="en-US" w:bidi="en-US"/>
              </w:rPr>
            </w:pPr>
            <w:r w:rsidRPr="00DE4223">
              <w:rPr>
                <w:rFonts w:ascii="PT Astra Serif" w:hAnsi="PT Astra Serif"/>
                <w:sz w:val="20"/>
                <w:szCs w:val="20"/>
                <w:lang w:eastAsia="en-US" w:bidi="en-US"/>
              </w:rPr>
              <w:t>2029 год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E30A7" w:rsidRPr="00DE4223" w:rsidRDefault="001E30A7" w:rsidP="00AD7F2E">
            <w:pPr>
              <w:spacing w:before="1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  <w:lang w:eastAsia="en-US" w:bidi="en-US"/>
              </w:rPr>
              <w:t>2030 год</w:t>
            </w: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30A7" w:rsidRPr="00DE4223" w:rsidTr="001E30A7">
        <w:trPr>
          <w:trHeight w:hRule="exact" w:val="490"/>
          <w:jc w:val="center"/>
        </w:trPr>
        <w:tc>
          <w:tcPr>
            <w:tcW w:w="348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33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46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67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03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</w:tr>
      <w:tr w:rsidR="001E30A7" w:rsidRPr="00DE4223" w:rsidTr="001E30A7">
        <w:trPr>
          <w:trHeight w:hRule="exact" w:val="561"/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302" w:type="dxa"/>
            <w:gridSpan w:val="12"/>
            <w:shd w:val="clear" w:color="auto" w:fill="auto"/>
          </w:tcPr>
          <w:p w:rsidR="001E30A7" w:rsidRPr="00DE4223" w:rsidRDefault="001E30A7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  <w:sz w:val="20"/>
                <w:szCs w:val="20"/>
              </w:rPr>
            </w:pPr>
            <w:r w:rsidRPr="00DE4223">
              <w:rPr>
                <w:rFonts w:ascii="PT Astra Serif" w:hAnsi="PT Astra Serif"/>
                <w:b w:val="0"/>
                <w:sz w:val="20"/>
                <w:szCs w:val="20"/>
              </w:rPr>
              <w:t xml:space="preserve">Комплекс процессных мероприятий «Развитие информационно-коммуникационных сетей и обновление их материально-технической базы» </w:t>
            </w:r>
          </w:p>
        </w:tc>
      </w:tr>
      <w:tr w:rsidR="001E30A7" w:rsidRPr="00DE4223" w:rsidTr="00435583">
        <w:trPr>
          <w:trHeight w:hRule="exact" w:val="2817"/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1E30A7" w:rsidRPr="00DE4223" w:rsidRDefault="001E30A7" w:rsidP="00AD7F2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448" w:type="dxa"/>
            <w:shd w:val="clear" w:color="auto" w:fill="auto"/>
          </w:tcPr>
          <w:p w:rsidR="001E30A7" w:rsidRPr="00DE4223" w:rsidRDefault="00435583" w:rsidP="00AD7F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Оснащенность</w:t>
            </w:r>
            <w:r w:rsidR="001E30A7">
              <w:rPr>
                <w:rFonts w:ascii="PT Astra Serif" w:hAnsi="PT Astra Serif"/>
                <w:sz w:val="20"/>
                <w:szCs w:val="20"/>
              </w:rPr>
              <w:t xml:space="preserve"> сотрудников администрации </w:t>
            </w:r>
            <w:r w:rsidR="001E30A7" w:rsidRPr="00DE4223">
              <w:rPr>
                <w:rFonts w:ascii="PT Astra Serif" w:hAnsi="PT Astra Serif"/>
                <w:sz w:val="20"/>
                <w:szCs w:val="20"/>
              </w:rPr>
              <w:t>компьютерной и организационной техник</w:t>
            </w:r>
            <w:r w:rsidR="001E30A7">
              <w:rPr>
                <w:rFonts w:ascii="PT Astra Serif" w:hAnsi="PT Astra Serif"/>
                <w:sz w:val="20"/>
                <w:szCs w:val="20"/>
              </w:rPr>
              <w:t>ой</w:t>
            </w:r>
            <w:r w:rsidR="001E30A7" w:rsidRPr="00DE4223">
              <w:rPr>
                <w:rFonts w:ascii="PT Astra Serif" w:hAnsi="PT Astra Serif"/>
                <w:sz w:val="20"/>
                <w:szCs w:val="20"/>
              </w:rPr>
              <w:t>, телекоммуникационн</w:t>
            </w:r>
            <w:r w:rsidR="001E30A7">
              <w:rPr>
                <w:rFonts w:ascii="PT Astra Serif" w:hAnsi="PT Astra Serif"/>
                <w:sz w:val="20"/>
                <w:szCs w:val="20"/>
              </w:rPr>
              <w:t>ым</w:t>
            </w:r>
            <w:r w:rsidR="001E30A7" w:rsidRPr="00DE4223">
              <w:rPr>
                <w:rFonts w:ascii="PT Astra Serif" w:hAnsi="PT Astra Serif"/>
                <w:sz w:val="20"/>
                <w:szCs w:val="20"/>
              </w:rPr>
              <w:t xml:space="preserve"> оборудовани</w:t>
            </w:r>
            <w:r w:rsidR="001E30A7">
              <w:rPr>
                <w:rFonts w:ascii="PT Astra Serif" w:hAnsi="PT Astra Serif"/>
                <w:sz w:val="20"/>
                <w:szCs w:val="20"/>
              </w:rPr>
              <w:t>ем</w:t>
            </w:r>
            <w:r w:rsidR="001E30A7" w:rsidRPr="00DE4223">
              <w:rPr>
                <w:rFonts w:ascii="PT Astra Serif" w:hAnsi="PT Astra Serif"/>
                <w:sz w:val="20"/>
                <w:szCs w:val="20"/>
              </w:rPr>
              <w:t>, отечественн</w:t>
            </w:r>
            <w:r w:rsidR="001E30A7">
              <w:rPr>
                <w:rFonts w:ascii="PT Astra Serif" w:hAnsi="PT Astra Serif"/>
                <w:sz w:val="20"/>
                <w:szCs w:val="20"/>
              </w:rPr>
              <w:t>ым</w:t>
            </w:r>
            <w:r w:rsidR="001E30A7" w:rsidRPr="00DE4223">
              <w:rPr>
                <w:rFonts w:ascii="PT Astra Serif" w:hAnsi="PT Astra Serif"/>
                <w:sz w:val="20"/>
                <w:szCs w:val="20"/>
              </w:rPr>
              <w:t xml:space="preserve"> программн</w:t>
            </w:r>
            <w:r w:rsidR="001E30A7">
              <w:rPr>
                <w:rFonts w:ascii="PT Astra Serif" w:hAnsi="PT Astra Serif"/>
                <w:sz w:val="20"/>
                <w:szCs w:val="20"/>
              </w:rPr>
              <w:t>ым</w:t>
            </w:r>
            <w:r w:rsidR="001E30A7" w:rsidRPr="00DE4223">
              <w:rPr>
                <w:rFonts w:ascii="PT Astra Serif" w:hAnsi="PT Astra Serif"/>
                <w:sz w:val="20"/>
                <w:szCs w:val="20"/>
              </w:rPr>
              <w:t xml:space="preserve"> обеспечени</w:t>
            </w:r>
            <w:r w:rsidR="001E30A7">
              <w:rPr>
                <w:rFonts w:ascii="PT Astra Serif" w:hAnsi="PT Astra Serif"/>
                <w:sz w:val="20"/>
                <w:szCs w:val="20"/>
              </w:rPr>
              <w:t>ем</w:t>
            </w:r>
          </w:p>
        </w:tc>
        <w:tc>
          <w:tcPr>
            <w:tcW w:w="85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61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</w:t>
            </w:r>
          </w:p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1E30A7" w:rsidRPr="00DE4223" w:rsidRDefault="001E30A7" w:rsidP="00AD7F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  <w:tc>
          <w:tcPr>
            <w:tcW w:w="614" w:type="dxa"/>
            <w:shd w:val="clear" w:color="auto" w:fill="auto"/>
          </w:tcPr>
          <w:p w:rsidR="001E30A7" w:rsidRPr="00DE4223" w:rsidRDefault="001E30A7" w:rsidP="00AD7F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33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46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167" w:type="dxa"/>
            <w:shd w:val="clear" w:color="auto" w:fill="auto"/>
          </w:tcPr>
          <w:p w:rsidR="001E30A7" w:rsidRPr="00DE4223" w:rsidRDefault="001E30A7" w:rsidP="00AD7F2E">
            <w:pPr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Администрация МО «</w:t>
            </w:r>
            <w:proofErr w:type="spellStart"/>
            <w:r w:rsidRPr="00DE4223">
              <w:rPr>
                <w:rFonts w:ascii="PT Astra Serif" w:hAnsi="PT Astra Serif"/>
                <w:sz w:val="20"/>
                <w:szCs w:val="20"/>
              </w:rPr>
              <w:t>Мелекессий</w:t>
            </w:r>
            <w:proofErr w:type="spellEnd"/>
            <w:r w:rsidRPr="00DE4223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  <w:p w:rsidR="001E30A7" w:rsidRPr="00DE4223" w:rsidRDefault="001E30A7" w:rsidP="00AD7F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х</w:t>
            </w:r>
          </w:p>
        </w:tc>
      </w:tr>
      <w:tr w:rsidR="001E30A7" w:rsidRPr="00DE4223" w:rsidTr="001E30A7">
        <w:trPr>
          <w:trHeight w:hRule="exact" w:val="1423"/>
          <w:jc w:val="center"/>
        </w:trPr>
        <w:tc>
          <w:tcPr>
            <w:tcW w:w="348" w:type="dxa"/>
            <w:shd w:val="clear" w:color="auto" w:fill="auto"/>
          </w:tcPr>
          <w:p w:rsidR="001E30A7" w:rsidRPr="00DE4223" w:rsidRDefault="001E30A7" w:rsidP="00AD7F2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DE4223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48" w:type="dxa"/>
            <w:shd w:val="clear" w:color="auto" w:fill="auto"/>
          </w:tcPr>
          <w:p w:rsidR="001E30A7" w:rsidRPr="00DE4223" w:rsidRDefault="001E30A7" w:rsidP="00AD7F2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Количество аттестованных помещений для работы с информацией ограниченного доступа</w:t>
            </w:r>
          </w:p>
        </w:tc>
        <w:tc>
          <w:tcPr>
            <w:tcW w:w="85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861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33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60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1E30A7" w:rsidRPr="00DE4223" w:rsidRDefault="001E30A7" w:rsidP="00AD7F2E">
            <w:pPr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Администрация МО «</w:t>
            </w:r>
            <w:proofErr w:type="spellStart"/>
            <w:r w:rsidRPr="00DE422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Мелекессий</w:t>
            </w:r>
            <w:proofErr w:type="spellEnd"/>
            <w:r w:rsidRPr="00DE422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район» Ульяновской области</w:t>
            </w:r>
          </w:p>
        </w:tc>
        <w:tc>
          <w:tcPr>
            <w:tcW w:w="1303" w:type="dxa"/>
            <w:shd w:val="clear" w:color="auto" w:fill="auto"/>
          </w:tcPr>
          <w:p w:rsidR="001E30A7" w:rsidRPr="00DE4223" w:rsidRDefault="001E30A7" w:rsidP="00AD7F2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4223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х</w:t>
            </w:r>
          </w:p>
        </w:tc>
      </w:tr>
    </w:tbl>
    <w:p w:rsidR="00941F48" w:rsidRDefault="00941F48" w:rsidP="00941F48">
      <w:pPr>
        <w:sectPr w:rsidR="00941F48" w:rsidSect="00202D6E">
          <w:footerReference w:type="default" r:id="rId8"/>
          <w:pgSz w:w="11906" w:h="16838"/>
          <w:pgMar w:top="567" w:right="850" w:bottom="142" w:left="1701" w:header="708" w:footer="708" w:gutter="0"/>
          <w:pgNumType w:start="2"/>
          <w:cols w:space="708"/>
          <w:docGrid w:linePitch="360"/>
        </w:sectPr>
      </w:pPr>
    </w:p>
    <w:p w:rsidR="00D8550B" w:rsidRPr="00A95168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lastRenderedPageBreak/>
        <w:t xml:space="preserve">                        </w:t>
      </w:r>
      <w:r w:rsidRPr="00A95168">
        <w:rPr>
          <w:rFonts w:ascii="PT Astra Serif" w:hAnsi="PT Astra Serif"/>
          <w:kern w:val="1"/>
          <w:lang w:eastAsia="ar-SA"/>
        </w:rPr>
        <w:t>Приложение №</w:t>
      </w:r>
      <w:r>
        <w:rPr>
          <w:rFonts w:ascii="PT Astra Serif" w:hAnsi="PT Astra Serif"/>
          <w:kern w:val="1"/>
          <w:lang w:eastAsia="ar-SA"/>
        </w:rPr>
        <w:t>4</w:t>
      </w:r>
    </w:p>
    <w:p w:rsidR="00D8550B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>
        <w:rPr>
          <w:rFonts w:ascii="PT Astra Serif" w:hAnsi="PT Astra Serif"/>
          <w:kern w:val="1"/>
          <w:lang w:eastAsia="ar-SA"/>
        </w:rPr>
        <w:t xml:space="preserve"> </w:t>
      </w:r>
      <w:r w:rsidRPr="00A95168">
        <w:rPr>
          <w:rFonts w:ascii="PT Astra Serif" w:hAnsi="PT Astra Serif"/>
          <w:kern w:val="1"/>
          <w:lang w:eastAsia="ar-SA"/>
        </w:rPr>
        <w:t xml:space="preserve">к постановлению администрации </w:t>
      </w:r>
    </w:p>
    <w:p w:rsidR="00D8550B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 xml:space="preserve">муниципального образования </w:t>
      </w:r>
    </w:p>
    <w:p w:rsidR="00D8550B" w:rsidRDefault="00D8550B" w:rsidP="00D8550B">
      <w:pPr>
        <w:widowControl w:val="0"/>
        <w:suppressAutoHyphens/>
        <w:snapToGrid w:val="0"/>
        <w:ind w:left="-3" w:right="-93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«</w:t>
      </w:r>
      <w:proofErr w:type="spellStart"/>
      <w:r w:rsidRPr="00A95168">
        <w:rPr>
          <w:rFonts w:ascii="PT Astra Serif" w:hAnsi="PT Astra Serif"/>
          <w:kern w:val="1"/>
          <w:lang w:eastAsia="ar-SA"/>
        </w:rPr>
        <w:t>Мелекесский</w:t>
      </w:r>
      <w:proofErr w:type="spellEnd"/>
      <w:r w:rsidRPr="00A95168">
        <w:rPr>
          <w:rFonts w:ascii="PT Astra Serif" w:hAnsi="PT Astra Serif"/>
          <w:kern w:val="1"/>
          <w:lang w:eastAsia="ar-SA"/>
        </w:rPr>
        <w:t xml:space="preserve"> район» </w:t>
      </w:r>
    </w:p>
    <w:p w:rsidR="00D8550B" w:rsidRDefault="00D8550B" w:rsidP="00D8550B">
      <w:pPr>
        <w:widowControl w:val="0"/>
        <w:tabs>
          <w:tab w:val="left" w:pos="5812"/>
        </w:tabs>
        <w:autoSpaceDE w:val="0"/>
        <w:autoSpaceDN w:val="0"/>
        <w:ind w:left="5670"/>
        <w:jc w:val="right"/>
        <w:rPr>
          <w:rFonts w:ascii="PT Astra Serif" w:hAnsi="PT Astra Serif"/>
          <w:kern w:val="1"/>
          <w:lang w:eastAsia="ar-SA"/>
        </w:rPr>
      </w:pPr>
      <w:r w:rsidRPr="00A95168">
        <w:rPr>
          <w:rFonts w:ascii="PT Astra Serif" w:hAnsi="PT Astra Serif"/>
          <w:kern w:val="1"/>
          <w:lang w:eastAsia="ar-SA"/>
        </w:rPr>
        <w:t>от _____________ № ______</w:t>
      </w:r>
    </w:p>
    <w:p w:rsidR="00D8550B" w:rsidRDefault="00D8550B" w:rsidP="00941F48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</w:p>
    <w:p w:rsidR="00941F48" w:rsidRPr="00B03168" w:rsidRDefault="00941F48" w:rsidP="00941F48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ФИНАНСОВОЕ </w:t>
      </w:r>
      <w:r w:rsidRPr="00B0316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ОБЕСПЕЧЕНИЕ</w:t>
      </w:r>
    </w:p>
    <w:p w:rsidR="00941F48" w:rsidRPr="00B03168" w:rsidRDefault="00941F48" w:rsidP="00941F48">
      <w:pPr>
        <w:jc w:val="center"/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</w:pPr>
      <w:r w:rsidRPr="00B0316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реализации </w:t>
      </w:r>
      <w:r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>муниципальной</w:t>
      </w:r>
      <w:r w:rsidRPr="00B03168">
        <w:rPr>
          <w:rFonts w:ascii="PT Astra Serif" w:eastAsiaTheme="minorHAnsi" w:hAnsi="PT Astra Serif" w:cstheme="minorBidi"/>
          <w:b/>
          <w:sz w:val="28"/>
          <w:szCs w:val="28"/>
          <w:lang w:eastAsia="en-US"/>
        </w:rPr>
        <w:t xml:space="preserve"> программы </w:t>
      </w:r>
    </w:p>
    <w:p w:rsidR="00941F48" w:rsidRDefault="00941F48" w:rsidP="00941F48">
      <w:pPr>
        <w:widowControl w:val="0"/>
        <w:jc w:val="center"/>
        <w:rPr>
          <w:b/>
          <w:sz w:val="28"/>
          <w:szCs w:val="28"/>
        </w:rPr>
      </w:pPr>
      <w:r w:rsidRPr="004804EA">
        <w:rPr>
          <w:b/>
          <w:sz w:val="28"/>
          <w:szCs w:val="28"/>
        </w:rPr>
        <w:t>«</w:t>
      </w:r>
      <w:r w:rsidRPr="00302B56">
        <w:rPr>
          <w:b/>
          <w:sz w:val="28"/>
          <w:szCs w:val="28"/>
        </w:rPr>
        <w:t xml:space="preserve">Развитие информационного общества, использование информационных и коммуникационных технологий </w:t>
      </w:r>
    </w:p>
    <w:p w:rsidR="00941F48" w:rsidRDefault="00941F48" w:rsidP="00941F48">
      <w:pPr>
        <w:widowControl w:val="0"/>
        <w:jc w:val="center"/>
        <w:rPr>
          <w:b/>
          <w:sz w:val="28"/>
          <w:szCs w:val="28"/>
        </w:rPr>
      </w:pPr>
      <w:r w:rsidRPr="00302B56">
        <w:rPr>
          <w:b/>
          <w:sz w:val="28"/>
          <w:szCs w:val="28"/>
        </w:rPr>
        <w:t>в муниципальном образовании «</w:t>
      </w:r>
      <w:proofErr w:type="spellStart"/>
      <w:r w:rsidRPr="00302B56">
        <w:rPr>
          <w:b/>
          <w:sz w:val="28"/>
          <w:szCs w:val="28"/>
        </w:rPr>
        <w:t>Мелекесский</w:t>
      </w:r>
      <w:proofErr w:type="spellEnd"/>
      <w:r w:rsidRPr="00302B56">
        <w:rPr>
          <w:b/>
          <w:sz w:val="28"/>
          <w:szCs w:val="28"/>
        </w:rPr>
        <w:t xml:space="preserve"> район» Ульяновской области</w:t>
      </w:r>
      <w:r w:rsidRPr="004804EA">
        <w:rPr>
          <w:b/>
          <w:sz w:val="28"/>
          <w:szCs w:val="28"/>
        </w:rPr>
        <w:t>»</w:t>
      </w:r>
      <w:r w:rsidR="00B719AC">
        <w:rPr>
          <w:b/>
          <w:sz w:val="28"/>
          <w:szCs w:val="28"/>
        </w:rPr>
        <w:br/>
      </w:r>
    </w:p>
    <w:p w:rsidR="00941F48" w:rsidRPr="00B03168" w:rsidRDefault="00941F48" w:rsidP="00941F48">
      <w:pPr>
        <w:spacing w:line="14" w:lineRule="auto"/>
        <w:ind w:firstLine="57"/>
        <w:rPr>
          <w:rFonts w:ascii="PT Astra Serif" w:eastAsiaTheme="minorHAnsi" w:hAnsi="PT Astra Serif" w:cstheme="minorBidi"/>
          <w:sz w:val="2"/>
          <w:szCs w:val="2"/>
          <w:lang w:eastAsia="en-US"/>
        </w:rPr>
      </w:pPr>
    </w:p>
    <w:tbl>
      <w:tblPr>
        <w:tblStyle w:val="a6"/>
        <w:tblW w:w="15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323"/>
        <w:gridCol w:w="1789"/>
        <w:gridCol w:w="1559"/>
        <w:gridCol w:w="992"/>
        <w:gridCol w:w="1276"/>
        <w:gridCol w:w="1276"/>
        <w:gridCol w:w="1261"/>
        <w:gridCol w:w="1291"/>
        <w:gridCol w:w="1261"/>
        <w:gridCol w:w="1261"/>
        <w:gridCol w:w="1261"/>
      </w:tblGrid>
      <w:tr w:rsidR="005F1DA3" w:rsidRPr="00304332" w:rsidTr="001E0821">
        <w:tc>
          <w:tcPr>
            <w:tcW w:w="425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№ </w:t>
            </w:r>
            <w:proofErr w:type="gramStart"/>
            <w:r w:rsidRPr="00304332">
              <w:rPr>
                <w:rFonts w:ascii="PT Astra Serif" w:hAnsi="PT Astra Serif"/>
                <w:b w:val="0"/>
              </w:rPr>
              <w:t>п</w:t>
            </w:r>
            <w:proofErr w:type="gramEnd"/>
            <w:r w:rsidRPr="00304332">
              <w:rPr>
                <w:rFonts w:ascii="PT Astra Serif" w:hAnsi="PT Astra Serif"/>
                <w:b w:val="0"/>
              </w:rPr>
              <w:t>/п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Наименование муниципальной программы, структурного элемента, мероприятия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Ответственные исполнители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Код целевой статьи расходов</w:t>
            </w:r>
          </w:p>
        </w:tc>
        <w:tc>
          <w:tcPr>
            <w:tcW w:w="8887" w:type="dxa"/>
            <w:gridSpan w:val="7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5F1DA3" w:rsidRPr="00304332" w:rsidTr="001E0821"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2025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2026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2027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2028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2029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496" w:line="220" w:lineRule="exac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2030</w:t>
            </w:r>
          </w:p>
        </w:tc>
      </w:tr>
      <w:tr w:rsidR="005F1DA3" w:rsidRPr="00304332" w:rsidTr="001E0821">
        <w:tc>
          <w:tcPr>
            <w:tcW w:w="425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Муниципальная программа «Развитие информационного общества, использование информационных и коммуникационных технологий в муниципальном образовании «</w:t>
            </w:r>
            <w:proofErr w:type="spellStart"/>
            <w:r w:rsidRPr="00304332">
              <w:rPr>
                <w:rFonts w:ascii="PT Astra Serif" w:hAnsi="PT Astra Serif"/>
                <w:b w:val="0"/>
              </w:rPr>
              <w:t>Мелекесский</w:t>
            </w:r>
            <w:proofErr w:type="spellEnd"/>
            <w:r w:rsidRPr="00304332">
              <w:rPr>
                <w:rFonts w:ascii="PT Astra Serif" w:hAnsi="PT Astra Serif"/>
                <w:b w:val="0"/>
              </w:rPr>
              <w:t xml:space="preserve"> район» Ульяновской области»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Администрация МО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«</w:t>
            </w:r>
            <w:proofErr w:type="spellStart"/>
            <w:r w:rsidRPr="00304332">
              <w:rPr>
                <w:rFonts w:ascii="PT Astra Serif" w:hAnsi="PT Astra Serif"/>
                <w:b w:val="0"/>
              </w:rPr>
              <w:t>Мелекесский</w:t>
            </w:r>
            <w:proofErr w:type="spellEnd"/>
            <w:r w:rsidRPr="00304332">
              <w:rPr>
                <w:rFonts w:ascii="PT Astra Serif" w:hAnsi="PT Astra Serif"/>
                <w:b w:val="0"/>
              </w:rPr>
              <w:t xml:space="preserve"> район» </w:t>
            </w: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Всего,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7244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1139,00000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1160,00000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1225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1190,00000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1330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</w:tr>
      <w:tr w:rsidR="005F1DA3" w:rsidRPr="00304332" w:rsidTr="001E0821"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бюджетные ассигнования бюджета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proofErr w:type="spellStart"/>
            <w:r w:rsidRPr="00304332">
              <w:rPr>
                <w:rFonts w:ascii="PT Astra Serif" w:hAnsi="PT Astra Serif"/>
                <w:b w:val="0"/>
              </w:rPr>
              <w:t>Мелекесского</w:t>
            </w:r>
            <w:proofErr w:type="spellEnd"/>
            <w:r w:rsidRPr="00304332">
              <w:rPr>
                <w:rFonts w:ascii="PT Astra Serif" w:hAnsi="PT Astra Serif"/>
                <w:b w:val="0"/>
              </w:rPr>
              <w:t xml:space="preserve"> района Ульяновской области (далее - местный бюджет)</w:t>
            </w:r>
          </w:p>
        </w:tc>
        <w:tc>
          <w:tcPr>
            <w:tcW w:w="992" w:type="dxa"/>
            <w:shd w:val="clear" w:color="auto" w:fill="auto"/>
          </w:tcPr>
          <w:p w:rsidR="005F1DA3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08.0.00.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7244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1139,00000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1160,00000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1225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1190,00000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1330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</w:tr>
      <w:tr w:rsidR="005F1DA3" w:rsidRPr="00304332" w:rsidTr="001E0821">
        <w:tc>
          <w:tcPr>
            <w:tcW w:w="425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1.</w:t>
            </w:r>
          </w:p>
        </w:tc>
        <w:tc>
          <w:tcPr>
            <w:tcW w:w="2323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86287B">
              <w:rPr>
                <w:rFonts w:ascii="PT Astra Serif" w:hAnsi="PT Astra Serif"/>
                <w:b w:val="0"/>
              </w:rPr>
              <w:t xml:space="preserve">Комплекс процессных мероприятий «Развитие информационно-коммуникационных </w:t>
            </w:r>
            <w:r w:rsidRPr="0086287B">
              <w:rPr>
                <w:rFonts w:ascii="PT Astra Serif" w:hAnsi="PT Astra Serif"/>
                <w:b w:val="0"/>
              </w:rPr>
              <w:lastRenderedPageBreak/>
              <w:t>сетей и обновление их материально-технической базы»</w:t>
            </w:r>
            <w:r>
              <w:rPr>
                <w:rFonts w:ascii="PT Astra Serif" w:hAnsi="PT Astra Serif"/>
                <w:b w:val="0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5F1DA3" w:rsidRPr="004C5AED" w:rsidRDefault="005F1DA3" w:rsidP="00AD7F2E">
            <w:pPr>
              <w:widowControl w:val="0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4C5AED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местный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4C5AED">
              <w:rPr>
                <w:rFonts w:ascii="PT Astra Serif" w:hAnsi="PT Astra Serif"/>
                <w:b w:val="0"/>
                <w:bCs w:val="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5F1DA3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08.4.01.00000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7244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1139,00000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1160,00000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1225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1190,00000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1330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</w:tr>
      <w:tr w:rsidR="005F1DA3" w:rsidRPr="00304332" w:rsidTr="001E0821">
        <w:tc>
          <w:tcPr>
            <w:tcW w:w="425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lastRenderedPageBreak/>
              <w:t>1</w:t>
            </w:r>
            <w:r>
              <w:rPr>
                <w:rFonts w:ascii="PT Astra Serif" w:hAnsi="PT Astra Serif"/>
                <w:b w:val="0"/>
              </w:rPr>
              <w:t>.1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5F1DA3" w:rsidRPr="002C4987" w:rsidRDefault="00192AEA" w:rsidP="00AD7F2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0"/>
              </w:rPr>
            </w:pPr>
            <w:r w:rsidRPr="00192AEA">
              <w:rPr>
                <w:rFonts w:ascii="PT Astra Serif" w:hAnsi="PT Astra Serif"/>
                <w:sz w:val="22"/>
                <w:szCs w:val="20"/>
              </w:rPr>
              <w:t>Приобретение, ремонт и обслуживание компьютерной и организационной техники, телекоммуникационного оборудования, отечественного программного обеспечения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Всего,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1DA3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08.4.01.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60003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7004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101</w:t>
            </w:r>
            <w:r w:rsidRPr="00304332">
              <w:rPr>
                <w:rFonts w:ascii="PT Astra Serif" w:hAnsi="PT Astra Serif"/>
                <w:b w:val="0"/>
              </w:rPr>
              <w:t>9,00000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1160,00000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1225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1190,00000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1210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</w:tr>
      <w:tr w:rsidR="005F1DA3" w:rsidRPr="00304332" w:rsidTr="001E0821"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местный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бюджет</w:t>
            </w:r>
          </w:p>
        </w:tc>
        <w:tc>
          <w:tcPr>
            <w:tcW w:w="992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7004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101</w:t>
            </w:r>
            <w:r w:rsidRPr="00304332">
              <w:rPr>
                <w:rFonts w:ascii="PT Astra Serif" w:hAnsi="PT Astra Serif"/>
                <w:b w:val="0"/>
              </w:rPr>
              <w:t>9,00000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1160,00000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1225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1190,00000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1210</w:t>
            </w:r>
            <w:r w:rsidRPr="00304332">
              <w:rPr>
                <w:rFonts w:ascii="PT Astra Serif" w:hAnsi="PT Astra Serif"/>
                <w:b w:val="0"/>
              </w:rPr>
              <w:t>,00000</w:t>
            </w:r>
          </w:p>
        </w:tc>
      </w:tr>
      <w:tr w:rsidR="005F1DA3" w:rsidRPr="00304332" w:rsidTr="001E0821">
        <w:trPr>
          <w:trHeight w:val="863"/>
        </w:trPr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Администрация МО</w:t>
            </w:r>
            <w:r>
              <w:rPr>
                <w:rFonts w:ascii="PT Astra Serif" w:hAnsi="PT Astra Serif"/>
                <w:b w:val="0"/>
              </w:rPr>
              <w:t xml:space="preserve"> </w:t>
            </w:r>
            <w:r w:rsidRPr="00304332">
              <w:rPr>
                <w:rFonts w:ascii="PT Astra Serif" w:hAnsi="PT Astra Serif"/>
                <w:b w:val="0"/>
              </w:rPr>
              <w:t>«</w:t>
            </w:r>
            <w:proofErr w:type="spellStart"/>
            <w:r w:rsidRPr="00304332">
              <w:rPr>
                <w:rFonts w:ascii="PT Astra Serif" w:hAnsi="PT Astra Serif"/>
                <w:b w:val="0"/>
              </w:rPr>
              <w:t>Мелекесский</w:t>
            </w:r>
            <w:proofErr w:type="spellEnd"/>
            <w:r w:rsidRPr="00304332">
              <w:rPr>
                <w:rFonts w:ascii="PT Astra Serif" w:hAnsi="PT Astra Serif"/>
                <w:b w:val="0"/>
              </w:rPr>
              <w:t xml:space="preserve"> район» </w:t>
            </w: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местный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бюджет</w:t>
            </w:r>
          </w:p>
        </w:tc>
        <w:tc>
          <w:tcPr>
            <w:tcW w:w="992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4079,00000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539,00000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680,00000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700,00000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710,00000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720,00000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730,00000</w:t>
            </w:r>
          </w:p>
        </w:tc>
      </w:tr>
      <w:tr w:rsidR="005F1DA3" w:rsidRPr="00304332" w:rsidTr="001E0821"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F1DA3" w:rsidRPr="00304332" w:rsidRDefault="005F1DA3" w:rsidP="00AD7F2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>Финансовое управление администрации МО «</w:t>
            </w:r>
            <w:proofErr w:type="spellStart"/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>Мелекесский</w:t>
            </w:r>
            <w:proofErr w:type="spellEnd"/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местный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бюджет</w:t>
            </w:r>
          </w:p>
        </w:tc>
        <w:tc>
          <w:tcPr>
            <w:tcW w:w="992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1260,00000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210,00000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210,00000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210,00000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210,00000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210,00000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210,00000</w:t>
            </w:r>
          </w:p>
        </w:tc>
      </w:tr>
      <w:tr w:rsidR="005F1DA3" w:rsidRPr="00304332" w:rsidTr="001E0821"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F1DA3" w:rsidRPr="00304332" w:rsidRDefault="005F1DA3" w:rsidP="00AD7F2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>Комитет по управлению муниципальным имуществом и земельным отношениям администрации МО «</w:t>
            </w:r>
            <w:proofErr w:type="spellStart"/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>Мелекесский</w:t>
            </w:r>
            <w:proofErr w:type="spellEnd"/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местный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бюджет</w:t>
            </w:r>
          </w:p>
        </w:tc>
        <w:tc>
          <w:tcPr>
            <w:tcW w:w="992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1500,00000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250,00000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250,00000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250,00000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250,00000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250,00000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250,00000</w:t>
            </w:r>
          </w:p>
        </w:tc>
      </w:tr>
      <w:tr w:rsidR="005F1DA3" w:rsidRPr="00304332" w:rsidTr="001E0821"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shd w:val="clear" w:color="auto" w:fill="auto"/>
          </w:tcPr>
          <w:p w:rsidR="005F1DA3" w:rsidRPr="00304332" w:rsidRDefault="005F1DA3" w:rsidP="00AD7F2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>Управление образования администрации МО «</w:t>
            </w:r>
            <w:proofErr w:type="spellStart"/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>Мелекесский</w:t>
            </w:r>
            <w:proofErr w:type="spellEnd"/>
            <w:r w:rsidRPr="0030433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местный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бюджет</w:t>
            </w:r>
          </w:p>
        </w:tc>
        <w:tc>
          <w:tcPr>
            <w:tcW w:w="992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165,00000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20,00000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65,00000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20,00000</w:t>
            </w:r>
          </w:p>
        </w:tc>
      </w:tr>
      <w:tr w:rsidR="005F1DA3" w:rsidRPr="00304332" w:rsidTr="001E0821">
        <w:tc>
          <w:tcPr>
            <w:tcW w:w="425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1.</w:t>
            </w:r>
            <w:r w:rsidRPr="00304332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5F1DA3" w:rsidRPr="00304332" w:rsidRDefault="005F1DA3" w:rsidP="00AD7F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4332">
              <w:rPr>
                <w:sz w:val="22"/>
                <w:szCs w:val="22"/>
              </w:rPr>
              <w:t>Аттестация помещений для работы с информацией ограниченного доступа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Администрация муниципального образования «</w:t>
            </w:r>
            <w:proofErr w:type="spellStart"/>
            <w:r w:rsidRPr="00304332">
              <w:rPr>
                <w:rFonts w:ascii="PT Astra Serif" w:hAnsi="PT Astra Serif"/>
                <w:b w:val="0"/>
              </w:rPr>
              <w:t>Мелекесский</w:t>
            </w:r>
            <w:proofErr w:type="spellEnd"/>
            <w:r w:rsidRPr="00304332">
              <w:rPr>
                <w:rFonts w:ascii="PT Astra Serif" w:hAnsi="PT Astra Serif"/>
                <w:b w:val="0"/>
              </w:rPr>
              <w:t xml:space="preserve"> район» Ульяновской области</w:t>
            </w: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Всего,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08.4.01.60005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240,00000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120,00000</w:t>
            </w:r>
          </w:p>
        </w:tc>
      </w:tr>
      <w:tr w:rsidR="005F1DA3" w:rsidRPr="00304332" w:rsidTr="001E0821">
        <w:tc>
          <w:tcPr>
            <w:tcW w:w="425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 xml:space="preserve">местный </w:t>
            </w:r>
          </w:p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240,00000</w:t>
            </w:r>
          </w:p>
        </w:tc>
        <w:tc>
          <w:tcPr>
            <w:tcW w:w="1276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120,00000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0,0</w:t>
            </w:r>
          </w:p>
        </w:tc>
        <w:tc>
          <w:tcPr>
            <w:tcW w:w="1261" w:type="dxa"/>
            <w:shd w:val="clear" w:color="auto" w:fill="auto"/>
          </w:tcPr>
          <w:p w:rsidR="005F1DA3" w:rsidRPr="00304332" w:rsidRDefault="005F1DA3" w:rsidP="00AD7F2E">
            <w:pPr>
              <w:pStyle w:val="70"/>
              <w:shd w:val="clear" w:color="auto" w:fill="auto"/>
              <w:spacing w:after="0" w:line="240" w:lineRule="auto"/>
              <w:rPr>
                <w:rFonts w:ascii="PT Astra Serif" w:hAnsi="PT Astra Serif"/>
                <w:b w:val="0"/>
              </w:rPr>
            </w:pPr>
            <w:r w:rsidRPr="00304332">
              <w:rPr>
                <w:rFonts w:ascii="PT Astra Serif" w:hAnsi="PT Astra Serif"/>
                <w:b w:val="0"/>
              </w:rPr>
              <w:t>120,00000</w:t>
            </w:r>
          </w:p>
        </w:tc>
      </w:tr>
    </w:tbl>
    <w:p w:rsidR="00C93A63" w:rsidRDefault="00C93A63" w:rsidP="005F1DA3"/>
    <w:sectPr w:rsidR="00C93A63" w:rsidSect="00B719AC">
      <w:pgSz w:w="16838" w:h="11906" w:orient="landscape"/>
      <w:pgMar w:top="426" w:right="99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1B" w:rsidRDefault="00BA0A1B" w:rsidP="00202D6E">
      <w:r>
        <w:separator/>
      </w:r>
    </w:p>
  </w:endnote>
  <w:endnote w:type="continuationSeparator" w:id="0">
    <w:p w:rsidR="00BA0A1B" w:rsidRDefault="00BA0A1B" w:rsidP="0020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6E" w:rsidRDefault="00202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1B" w:rsidRDefault="00BA0A1B" w:rsidP="00202D6E">
      <w:r>
        <w:separator/>
      </w:r>
    </w:p>
  </w:footnote>
  <w:footnote w:type="continuationSeparator" w:id="0">
    <w:p w:rsidR="00BA0A1B" w:rsidRDefault="00BA0A1B" w:rsidP="0020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48"/>
    <w:rsid w:val="00076B1F"/>
    <w:rsid w:val="00112EDC"/>
    <w:rsid w:val="00137D80"/>
    <w:rsid w:val="00192AEA"/>
    <w:rsid w:val="001D5737"/>
    <w:rsid w:val="001E0821"/>
    <w:rsid w:val="001E30A7"/>
    <w:rsid w:val="00202D6E"/>
    <w:rsid w:val="002E01A3"/>
    <w:rsid w:val="002E7470"/>
    <w:rsid w:val="003168F0"/>
    <w:rsid w:val="0033202F"/>
    <w:rsid w:val="00357BF1"/>
    <w:rsid w:val="003E692A"/>
    <w:rsid w:val="003F4BAC"/>
    <w:rsid w:val="00435583"/>
    <w:rsid w:val="00470F2F"/>
    <w:rsid w:val="00595F6A"/>
    <w:rsid w:val="005A0892"/>
    <w:rsid w:val="005F1DA3"/>
    <w:rsid w:val="006E10D6"/>
    <w:rsid w:val="008D21B1"/>
    <w:rsid w:val="008F091A"/>
    <w:rsid w:val="00911C3D"/>
    <w:rsid w:val="00926250"/>
    <w:rsid w:val="00941F48"/>
    <w:rsid w:val="00944530"/>
    <w:rsid w:val="0097691D"/>
    <w:rsid w:val="00981EA6"/>
    <w:rsid w:val="00990341"/>
    <w:rsid w:val="00A0754F"/>
    <w:rsid w:val="00AB49C4"/>
    <w:rsid w:val="00AE419A"/>
    <w:rsid w:val="00B4714D"/>
    <w:rsid w:val="00B719AC"/>
    <w:rsid w:val="00B84B18"/>
    <w:rsid w:val="00B937D8"/>
    <w:rsid w:val="00BA0A1B"/>
    <w:rsid w:val="00BA0E9C"/>
    <w:rsid w:val="00C41F54"/>
    <w:rsid w:val="00C472ED"/>
    <w:rsid w:val="00C93A63"/>
    <w:rsid w:val="00C93AC1"/>
    <w:rsid w:val="00D8550B"/>
    <w:rsid w:val="00D917AF"/>
    <w:rsid w:val="00E764B6"/>
    <w:rsid w:val="00E77C0E"/>
    <w:rsid w:val="00EE055E"/>
    <w:rsid w:val="00F74A75"/>
    <w:rsid w:val="00FB2B22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F48"/>
    <w:pPr>
      <w:keepNext/>
      <w:tabs>
        <w:tab w:val="num" w:pos="0"/>
      </w:tabs>
      <w:suppressAutoHyphens/>
      <w:outlineLvl w:val="0"/>
    </w:pPr>
    <w:rPr>
      <w:sz w:val="32"/>
      <w:lang w:eastAsia="zh-CN"/>
    </w:rPr>
  </w:style>
  <w:style w:type="paragraph" w:styleId="2">
    <w:name w:val="heading 2"/>
    <w:basedOn w:val="a"/>
    <w:next w:val="a"/>
    <w:link w:val="20"/>
    <w:qFormat/>
    <w:rsid w:val="00941F48"/>
    <w:pPr>
      <w:keepNext/>
      <w:tabs>
        <w:tab w:val="num" w:pos="0"/>
      </w:tabs>
      <w:suppressAutoHyphens/>
      <w:ind w:right="-99"/>
      <w:jc w:val="center"/>
      <w:outlineLvl w:val="1"/>
    </w:pPr>
    <w:rPr>
      <w:b/>
      <w:sz w:val="36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F48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41F48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basedOn w:val="a0"/>
    <w:uiPriority w:val="22"/>
    <w:qFormat/>
    <w:rsid w:val="00941F48"/>
    <w:rPr>
      <w:b/>
      <w:bCs/>
    </w:rPr>
  </w:style>
  <w:style w:type="character" w:customStyle="1" w:styleId="a4">
    <w:name w:val="Другое_"/>
    <w:basedOn w:val="a0"/>
    <w:link w:val="a5"/>
    <w:rsid w:val="00941F4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41F48"/>
    <w:pPr>
      <w:widowControl w:val="0"/>
      <w:spacing w:after="200"/>
      <w:ind w:firstLine="400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41F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41F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41F4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7">
    <w:name w:val="Основной текст (7)_"/>
    <w:basedOn w:val="a0"/>
    <w:link w:val="70"/>
    <w:rsid w:val="00941F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1F48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rsid w:val="0094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2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68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8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F48"/>
    <w:pPr>
      <w:keepNext/>
      <w:tabs>
        <w:tab w:val="num" w:pos="0"/>
      </w:tabs>
      <w:suppressAutoHyphens/>
      <w:outlineLvl w:val="0"/>
    </w:pPr>
    <w:rPr>
      <w:sz w:val="32"/>
      <w:lang w:eastAsia="zh-CN"/>
    </w:rPr>
  </w:style>
  <w:style w:type="paragraph" w:styleId="2">
    <w:name w:val="heading 2"/>
    <w:basedOn w:val="a"/>
    <w:next w:val="a"/>
    <w:link w:val="20"/>
    <w:qFormat/>
    <w:rsid w:val="00941F48"/>
    <w:pPr>
      <w:keepNext/>
      <w:tabs>
        <w:tab w:val="num" w:pos="0"/>
      </w:tabs>
      <w:suppressAutoHyphens/>
      <w:ind w:right="-99"/>
      <w:jc w:val="center"/>
      <w:outlineLvl w:val="1"/>
    </w:pPr>
    <w:rPr>
      <w:b/>
      <w:sz w:val="36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F48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941F48"/>
    <w:rPr>
      <w:rFonts w:ascii="Times New Roman" w:eastAsia="Times New Roman" w:hAnsi="Times New Roman" w:cs="Times New Roman"/>
      <w:b/>
      <w:sz w:val="36"/>
      <w:szCs w:val="32"/>
      <w:lang w:eastAsia="zh-CN"/>
    </w:rPr>
  </w:style>
  <w:style w:type="character" w:styleId="a3">
    <w:name w:val="Strong"/>
    <w:basedOn w:val="a0"/>
    <w:uiPriority w:val="22"/>
    <w:qFormat/>
    <w:rsid w:val="00941F48"/>
    <w:rPr>
      <w:b/>
      <w:bCs/>
    </w:rPr>
  </w:style>
  <w:style w:type="character" w:customStyle="1" w:styleId="a4">
    <w:name w:val="Другое_"/>
    <w:basedOn w:val="a0"/>
    <w:link w:val="a5"/>
    <w:rsid w:val="00941F4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41F48"/>
    <w:pPr>
      <w:widowControl w:val="0"/>
      <w:spacing w:after="200"/>
      <w:ind w:firstLine="400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941F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41F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41F4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7">
    <w:name w:val="Основной текст (7)_"/>
    <w:basedOn w:val="a0"/>
    <w:link w:val="70"/>
    <w:rsid w:val="00941F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41F48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rsid w:val="0094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2D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D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68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CAC7-2A4B-4C08-981F-AEC1F062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Равиль</cp:lastModifiedBy>
  <cp:revision>29</cp:revision>
  <cp:lastPrinted>2024-12-23T12:03:00Z</cp:lastPrinted>
  <dcterms:created xsi:type="dcterms:W3CDTF">2024-11-15T05:19:00Z</dcterms:created>
  <dcterms:modified xsi:type="dcterms:W3CDTF">2024-12-24T06:55:00Z</dcterms:modified>
</cp:coreProperties>
</file>