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102F73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022</w:t>
            </w:r>
            <w:r w:rsidR="00102F73">
              <w:rPr>
                <w:sz w:val="22"/>
                <w:szCs w:val="22"/>
              </w:rPr>
              <w:t>502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102F73">
              <w:rPr>
                <w:sz w:val="22"/>
                <w:szCs w:val="22"/>
              </w:rPr>
              <w:t>Никольское-на-Черемшане</w:t>
            </w:r>
          </w:p>
        </w:tc>
        <w:tc>
          <w:tcPr>
            <w:tcW w:w="1701" w:type="dxa"/>
            <w:vAlign w:val="center"/>
          </w:tcPr>
          <w:p w:rsidR="00320DF5" w:rsidRPr="006F1D41" w:rsidRDefault="00102F73" w:rsidP="007D6996">
            <w:pPr>
              <w:ind w:right="99"/>
              <w:jc w:val="center"/>
            </w:pPr>
            <w:r>
              <w:t>2</w:t>
            </w:r>
            <w:r w:rsidR="00E93C37">
              <w:t>00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100D75">
        <w:rPr>
          <w:color w:val="000000"/>
          <w:highlight w:val="yellow"/>
        </w:rPr>
        <w:t>20.06</w:t>
      </w:r>
      <w:bookmarkStart w:id="0" w:name="_GoBack"/>
      <w:bookmarkEnd w:id="0"/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0D75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6</cp:revision>
  <cp:lastPrinted>2025-01-29T06:04:00Z</cp:lastPrinted>
  <dcterms:created xsi:type="dcterms:W3CDTF">2025-03-25T13:54:00Z</dcterms:created>
  <dcterms:modified xsi:type="dcterms:W3CDTF">2025-05-21T04:27:00Z</dcterms:modified>
</cp:coreProperties>
</file>