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39660E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0225B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1</w:t>
      </w:r>
      <w:r w:rsidR="0088135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4</w:t>
      </w:r>
    </w:p>
    <w:p w:rsidR="00A434F1" w:rsidRDefault="009D724C" w:rsidP="0039660E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 w:rsidP="0039660E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Default="009D724C" w:rsidP="0039660E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D31E66" w:rsidRPr="00A434F1" w:rsidRDefault="00D31E66" w:rsidP="0039660E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 w:rsidP="0039660E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88135E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15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88135E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ноября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Default="0049016B" w:rsidP="0039660E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39660E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 w:rsidR="003E1E21"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39660E">
      <w:pPr>
        <w:rPr>
          <w:rFonts w:ascii="PT Astra Serif" w:hAnsi="PT Astra Serif" w:cs="Times New Roman"/>
          <w:sz w:val="28"/>
          <w:szCs w:val="28"/>
        </w:rPr>
      </w:pPr>
    </w:p>
    <w:p w:rsidR="00D31E66" w:rsidRDefault="00D31E66" w:rsidP="0039660E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39660E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 w:rsidP="0039660E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31E66" w:rsidRPr="00A434F1" w:rsidRDefault="00D31E66" w:rsidP="0039660E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39660E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 w:rsidP="0039660E">
            <w:pPr>
              <w:pStyle w:val="ac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Default="00895F13" w:rsidP="0039660E">
            <w:pPr>
              <w:pStyle w:val="ac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31E66" w:rsidRPr="00A434F1" w:rsidRDefault="00D31E66" w:rsidP="0039660E">
            <w:pPr>
              <w:pStyle w:val="ac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776BD" w:rsidRPr="00A434F1" w:rsidRDefault="00822A4C" w:rsidP="0039660E">
            <w:pPr>
              <w:pStyle w:val="ac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39660E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39660E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822A4C" w:rsidRPr="00A434F1" w:rsidRDefault="00822A4C" w:rsidP="003E1E21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D31E66" w:rsidRDefault="00D31E66" w:rsidP="0039660E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39660E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D31E66" w:rsidRDefault="00D31E66" w:rsidP="0039660E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</w:p>
          <w:p w:rsidR="00A83043" w:rsidRPr="00A434F1" w:rsidRDefault="005551A1" w:rsidP="0039660E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Е.</w:t>
            </w:r>
          </w:p>
          <w:p w:rsidR="001F2830" w:rsidRPr="00A434F1" w:rsidRDefault="001F2830" w:rsidP="0039660E">
            <w:pPr>
              <w:pStyle w:val="a7"/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8E0820">
        <w:trPr>
          <w:trHeight w:val="37"/>
        </w:trPr>
        <w:tc>
          <w:tcPr>
            <w:tcW w:w="3139" w:type="dxa"/>
            <w:shd w:val="clear" w:color="auto" w:fill="auto"/>
          </w:tcPr>
          <w:p w:rsidR="00D31E66" w:rsidRDefault="00D42B83" w:rsidP="0039660E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Приглашенный</w:t>
            </w:r>
          </w:p>
          <w:p w:rsidR="00D42B83" w:rsidRPr="00A434F1" w:rsidRDefault="00D42B83" w:rsidP="0039660E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913066" w:rsidRPr="00A434F1" w:rsidRDefault="00D42B83" w:rsidP="003E1E21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Е.</w:t>
            </w:r>
          </w:p>
        </w:tc>
      </w:tr>
    </w:tbl>
    <w:p w:rsidR="009D724C" w:rsidRPr="006A73AE" w:rsidRDefault="009D724C" w:rsidP="006A73AE">
      <w:pPr>
        <w:shd w:val="clear" w:color="auto" w:fill="FFFFFF"/>
        <w:autoSpaceDE w:val="0"/>
        <w:spacing w:line="276" w:lineRule="auto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624548" w:rsidRPr="006A73AE" w:rsidRDefault="008776BD" w:rsidP="006A73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73AE">
        <w:rPr>
          <w:rFonts w:ascii="PT Astra Serif" w:hAnsi="PT Astra Serif" w:cs="Times New Roman"/>
          <w:sz w:val="28"/>
          <w:szCs w:val="28"/>
        </w:rPr>
        <w:t>1.</w:t>
      </w:r>
      <w:r w:rsidR="00BE5B40" w:rsidRPr="006A73AE">
        <w:rPr>
          <w:rFonts w:ascii="PT Astra Serif" w:hAnsi="PT Astra Serif" w:cs="Times New Roman"/>
          <w:sz w:val="28"/>
          <w:szCs w:val="28"/>
        </w:rPr>
        <w:t xml:space="preserve"> </w:t>
      </w:r>
      <w:r w:rsidR="00624548" w:rsidRPr="006A73AE">
        <w:rPr>
          <w:rFonts w:ascii="PT Astra Serif" w:hAnsi="PT Astra Serif"/>
          <w:sz w:val="28"/>
          <w:szCs w:val="28"/>
        </w:rPr>
        <w:t xml:space="preserve">Рассмотрение </w:t>
      </w:r>
      <w:r w:rsidR="004E6874" w:rsidRPr="006A73AE">
        <w:rPr>
          <w:rFonts w:ascii="PT Astra Serif" w:hAnsi="PT Astra Serif"/>
          <w:sz w:val="28"/>
          <w:szCs w:val="28"/>
        </w:rPr>
        <w:t xml:space="preserve">заявления Е. «О даче согласия </w:t>
      </w:r>
      <w:r w:rsidR="004E6874" w:rsidRPr="006A73AE">
        <w:rPr>
          <w:rFonts w:ascii="PT Astra Serif" w:hAnsi="PT Astra Serif"/>
          <w:color w:val="000000" w:themeColor="text1"/>
          <w:sz w:val="28"/>
          <w:szCs w:val="28"/>
        </w:rPr>
        <w:t>на замещение должности директора в МКУ «Техническое обслуживание» МО «</w:t>
      </w:r>
      <w:proofErr w:type="spellStart"/>
      <w:r w:rsidR="004E6874"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="004E6874"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области»</w:t>
      </w:r>
      <w:r w:rsidR="004E6874" w:rsidRPr="006A73AE">
        <w:rPr>
          <w:rFonts w:ascii="PT Astra Serif" w:hAnsi="PT Astra Serif"/>
          <w:sz w:val="28"/>
          <w:szCs w:val="28"/>
        </w:rPr>
        <w:t xml:space="preserve"> </w:t>
      </w:r>
    </w:p>
    <w:p w:rsidR="00163AA0" w:rsidRPr="006A73AE" w:rsidRDefault="00163AA0" w:rsidP="006A73AE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73AE">
        <w:rPr>
          <w:rFonts w:ascii="PT Astra Serif" w:hAnsi="PT Astra Serif"/>
          <w:i/>
          <w:sz w:val="28"/>
          <w:szCs w:val="28"/>
        </w:rPr>
        <w:t>Докладчик начальник отдела муниципальной службы, кадров и архивного дела Д.</w:t>
      </w:r>
    </w:p>
    <w:p w:rsidR="000225B9" w:rsidRPr="006A73AE" w:rsidRDefault="000225B9" w:rsidP="006A73AE">
      <w:pPr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6A73AE" w:rsidRDefault="00C53B43" w:rsidP="006A73AE">
      <w:pPr>
        <w:jc w:val="both"/>
        <w:rPr>
          <w:rFonts w:ascii="PT Astra Serif" w:hAnsi="PT Astra Serif" w:cs="Times New Roman"/>
          <w:sz w:val="28"/>
          <w:szCs w:val="28"/>
        </w:rPr>
      </w:pPr>
      <w:r w:rsidRPr="006A73AE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6A73AE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D03A89" w:rsidRDefault="00D03A89" w:rsidP="006A73AE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И. – проинформировал членов Единой комиссии, что кворум составляет 7 человек. Предлагает начать заседание.</w:t>
      </w:r>
    </w:p>
    <w:p w:rsidR="004E6874" w:rsidRPr="006A73AE" w:rsidRDefault="003E1E21" w:rsidP="006A73AE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6A73AE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6A73AE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(далее по тексту – Единая комиссия) </w:t>
      </w:r>
      <w:r w:rsidR="00C836B3" w:rsidRPr="006A73AE">
        <w:rPr>
          <w:rFonts w:ascii="PT Astra Serif" w:hAnsi="PT Astra Serif" w:cs="Times New Roman"/>
          <w:sz w:val="28"/>
          <w:szCs w:val="28"/>
        </w:rPr>
        <w:t xml:space="preserve">о </w:t>
      </w:r>
      <w:r w:rsidR="004E6874" w:rsidRPr="006A73AE">
        <w:rPr>
          <w:rFonts w:ascii="PT Astra Serif" w:hAnsi="PT Astra Serif" w:cs="Times New Roman"/>
          <w:sz w:val="28"/>
          <w:szCs w:val="28"/>
        </w:rPr>
        <w:t xml:space="preserve">поступлении заявления </w:t>
      </w:r>
      <w:r w:rsidR="004E6874" w:rsidRPr="006A73AE">
        <w:rPr>
          <w:rFonts w:ascii="PT Astra Serif" w:hAnsi="PT Astra Serif"/>
          <w:sz w:val="28"/>
          <w:szCs w:val="28"/>
        </w:rPr>
        <w:t xml:space="preserve">Е., </w:t>
      </w:r>
      <w:r w:rsidR="004E6874" w:rsidRPr="006A73AE">
        <w:rPr>
          <w:rFonts w:ascii="PT Astra Serif" w:hAnsi="PT Astra Serif"/>
          <w:color w:val="000000" w:themeColor="text1"/>
          <w:sz w:val="28"/>
          <w:szCs w:val="28"/>
        </w:rPr>
        <w:t>замещавшего по 25.04.2022 должность Главы администрации муниципального образования «</w:t>
      </w:r>
      <w:proofErr w:type="spellStart"/>
      <w:r w:rsidR="004E6874"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="004E6874"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области,</w:t>
      </w:r>
      <w:r w:rsidR="004E6874" w:rsidRPr="006A73AE">
        <w:rPr>
          <w:rFonts w:ascii="PT Astra Serif" w:hAnsi="PT Astra Serif"/>
          <w:sz w:val="28"/>
          <w:szCs w:val="28"/>
        </w:rPr>
        <w:t xml:space="preserve"> «О даче согласия </w:t>
      </w:r>
      <w:r w:rsidR="004E6874" w:rsidRPr="006A73AE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4E6874" w:rsidRPr="006A73AE">
        <w:rPr>
          <w:rFonts w:ascii="PT Astra Serif" w:hAnsi="PT Astra Serif"/>
          <w:color w:val="000000" w:themeColor="text1"/>
          <w:sz w:val="28"/>
          <w:szCs w:val="28"/>
        </w:rPr>
        <w:lastRenderedPageBreak/>
        <w:t>замещение должности директора</w:t>
      </w:r>
      <w:proofErr w:type="gramEnd"/>
      <w:r w:rsidR="004E6874"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в МКУ «Техническое обслуживание» МО «</w:t>
      </w:r>
      <w:proofErr w:type="spellStart"/>
      <w:r w:rsidR="004E6874"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="004E6874"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области»</w:t>
      </w:r>
      <w:r w:rsidR="0017244D"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(далее по тексту – МКУ «Техническое обслуживание»)</w:t>
      </w:r>
      <w:r w:rsidR="004E6874" w:rsidRPr="006A73AE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4E6874" w:rsidRPr="006A73AE" w:rsidRDefault="00D74576" w:rsidP="006A73AE">
      <w:pPr>
        <w:widowControl/>
        <w:suppressAutoHyphens w:val="0"/>
        <w:autoSpaceDE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A73AE">
        <w:rPr>
          <w:rFonts w:ascii="PT Astra Serif" w:hAnsi="PT Astra Serif" w:cs="Times New Roman"/>
          <w:sz w:val="28"/>
          <w:szCs w:val="28"/>
        </w:rPr>
        <w:t>С</w:t>
      </w:r>
      <w:r w:rsidR="004E6874" w:rsidRPr="006A73AE">
        <w:rPr>
          <w:rFonts w:ascii="PT Astra Serif" w:hAnsi="PT Astra Serif" w:cs="PT Astra Serif"/>
          <w:sz w:val="28"/>
          <w:szCs w:val="28"/>
        </w:rPr>
        <w:t>огласно части 1 статьи 12 Федерального закона от 25.12.2008 №273-</w:t>
      </w:r>
      <w:r w:rsidR="004E6874" w:rsidRPr="006A73AE">
        <w:rPr>
          <w:rFonts w:ascii="PT Astra Serif" w:hAnsi="PT Astra Serif" w:cs="PT Astra Serif"/>
          <w:caps/>
          <w:sz w:val="28"/>
          <w:szCs w:val="28"/>
        </w:rPr>
        <w:t xml:space="preserve">ФЗ «О </w:t>
      </w:r>
      <w:r w:rsidR="004E6874" w:rsidRPr="006A73AE">
        <w:rPr>
          <w:rFonts w:ascii="PT Astra Serif" w:hAnsi="PT Astra Serif" w:cs="PT Astra Serif"/>
          <w:sz w:val="28"/>
          <w:szCs w:val="28"/>
        </w:rPr>
        <w:t xml:space="preserve">противодействии коррупции», гражданин, замещавший должность государственной или муниципальной службы, включенную в </w:t>
      </w:r>
      <w:hyperlink r:id="rId9" w:history="1">
        <w:r w:rsidR="004E6874" w:rsidRPr="006A73AE">
          <w:rPr>
            <w:rFonts w:ascii="PT Astra Serif" w:hAnsi="PT Astra Serif" w:cs="PT Astra Serif"/>
            <w:color w:val="000000" w:themeColor="text1"/>
            <w:sz w:val="28"/>
            <w:szCs w:val="28"/>
          </w:rPr>
          <w:t>перечень</w:t>
        </w:r>
      </w:hyperlink>
      <w:r w:rsidR="004E6874" w:rsidRPr="006A73AE">
        <w:rPr>
          <w:rFonts w:ascii="PT Astra Serif" w:hAnsi="PT Astra Serif" w:cs="PT Astra Serif"/>
          <w:color w:val="000000" w:themeColor="text1"/>
          <w:sz w:val="28"/>
          <w:szCs w:val="28"/>
        </w:rPr>
        <w:t>,</w:t>
      </w:r>
      <w:r w:rsidR="004E6874" w:rsidRPr="006A73AE">
        <w:rPr>
          <w:rFonts w:ascii="PT Astra Serif" w:hAnsi="PT Astra Serif" w:cs="PT Astra Serif"/>
          <w:sz w:val="28"/>
          <w:szCs w:val="28"/>
        </w:rPr>
        <w:t xml:space="preserve">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</w:t>
      </w:r>
      <w:proofErr w:type="gramEnd"/>
      <w:r w:rsidR="004E6874" w:rsidRPr="006A73A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4E6874" w:rsidRPr="006A73AE">
        <w:rPr>
          <w:rFonts w:ascii="PT Astra Serif" w:hAnsi="PT Astra Serif" w:cs="PT Astra Serif"/>
          <w:sz w:val="28"/>
          <w:szCs w:val="28"/>
        </w:rPr>
        <w:t xml:space="preserve">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</w:t>
      </w:r>
      <w:r w:rsidR="004E6874" w:rsidRPr="006A73A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государственного или муниципального служащего, с согласия соответствующей </w:t>
      </w:r>
      <w:hyperlink r:id="rId10" w:history="1">
        <w:r w:rsidR="004E6874" w:rsidRPr="006A73AE">
          <w:rPr>
            <w:rFonts w:ascii="PT Astra Serif" w:hAnsi="PT Astra Serif" w:cs="PT Astra Serif"/>
            <w:color w:val="000000" w:themeColor="text1"/>
            <w:sz w:val="28"/>
            <w:szCs w:val="28"/>
          </w:rPr>
          <w:t>комиссии</w:t>
        </w:r>
      </w:hyperlink>
      <w:r w:rsidR="004E6874" w:rsidRPr="006A73A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 соблюдению требований к служебному поведению государственных или </w:t>
      </w:r>
      <w:r w:rsidR="004E6874" w:rsidRPr="006A73AE">
        <w:rPr>
          <w:rFonts w:ascii="PT Astra Serif" w:hAnsi="PT Astra Serif" w:cs="PT Astra Serif"/>
          <w:sz w:val="28"/>
          <w:szCs w:val="28"/>
        </w:rPr>
        <w:t>муниципальных служащих и урегулированию конфликта интересов.</w:t>
      </w:r>
      <w:proofErr w:type="gramEnd"/>
    </w:p>
    <w:p w:rsidR="004E6874" w:rsidRPr="006A73AE" w:rsidRDefault="004E6874" w:rsidP="006A73A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6A73AE">
        <w:rPr>
          <w:rFonts w:ascii="PT Astra Serif" w:hAnsi="PT Astra Serif"/>
          <w:color w:val="auto"/>
          <w:sz w:val="28"/>
          <w:szCs w:val="28"/>
        </w:rPr>
        <w:t>Согласно подпункту а) пункта 2 части 14 Положения 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органов, утвержденного постановлением администрации муниципального образования «Мелекесский район» Ульяновской области от 24.12.2018 №1334, основанием для проведения заседания Комиссии является поступившее в отдел муниципальной службы, кадров</w:t>
      </w:r>
      <w:proofErr w:type="gramEnd"/>
      <w:r w:rsidRPr="006A73AE">
        <w:rPr>
          <w:rFonts w:ascii="PT Astra Serif" w:hAnsi="PT Astra Serif"/>
          <w:color w:val="auto"/>
          <w:sz w:val="28"/>
          <w:szCs w:val="28"/>
        </w:rPr>
        <w:t xml:space="preserve"> </w:t>
      </w:r>
      <w:proofErr w:type="gramStart"/>
      <w:r w:rsidRPr="006A73AE">
        <w:rPr>
          <w:rFonts w:ascii="PT Astra Serif" w:hAnsi="PT Astra Serif"/>
          <w:color w:val="auto"/>
          <w:sz w:val="28"/>
          <w:szCs w:val="28"/>
        </w:rPr>
        <w:t>и архивного дела администрации муниципального образования «Мелекесский район» Ульяновской области, ответственный за работу по профилактике коррупционных и иных правонарушений, в порядке, установленном нормативным правовым актом администрации муниципального образования «Мелекесский район» Ульяновской области обращение гражданина, замещавшего в администрации муниципального образования «Мелекесский район» Ульяновской области или её отраслевых (функциональных) органах, администрациях сельских поселений муниципального образования</w:t>
      </w:r>
      <w:proofErr w:type="gramEnd"/>
      <w:r w:rsidRPr="006A73AE">
        <w:rPr>
          <w:rFonts w:ascii="PT Astra Serif" w:hAnsi="PT Astra Serif"/>
          <w:color w:val="auto"/>
          <w:sz w:val="28"/>
          <w:szCs w:val="28"/>
        </w:rPr>
        <w:t xml:space="preserve"> </w:t>
      </w:r>
      <w:proofErr w:type="gramStart"/>
      <w:r w:rsidRPr="006A73AE">
        <w:rPr>
          <w:rFonts w:ascii="PT Astra Serif" w:hAnsi="PT Astra Serif"/>
          <w:color w:val="auto"/>
          <w:sz w:val="28"/>
          <w:szCs w:val="28"/>
        </w:rPr>
        <w:t>«Мелекесский район», а также в случае передачи полномочий в городских поселениях муниципального образования «Мелекесский район» должность муниципальной службы, включенную в перечень должностей, утвержденный нормативным правовым актом администрации муниципального образования «Мелекесский район» Ульяновской области, администраций сельских поселений муниципального образования «Мелекесский район», а также в случае передачи полномочий администраций городских поселений муниципального образования «Мелекесский район», о даче согласия на замещение должности в</w:t>
      </w:r>
      <w:proofErr w:type="gramEnd"/>
      <w:r w:rsidRPr="006A73AE">
        <w:rPr>
          <w:rFonts w:ascii="PT Astra Serif" w:hAnsi="PT Astra Serif"/>
          <w:color w:val="auto"/>
          <w:sz w:val="28"/>
          <w:szCs w:val="28"/>
        </w:rPr>
        <w:t xml:space="preserve">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 w:rsidRPr="006A73AE">
        <w:rPr>
          <w:rFonts w:ascii="PT Astra Serif" w:hAnsi="PT Astra Serif"/>
          <w:color w:val="auto"/>
          <w:sz w:val="28"/>
          <w:szCs w:val="28"/>
        </w:rPr>
        <w:lastRenderedPageBreak/>
        <w:t xml:space="preserve">(служебные) обязанности, до истечения двух лет со дня увольнения с муниципальной службы. </w:t>
      </w:r>
    </w:p>
    <w:p w:rsidR="004E6874" w:rsidRPr="006A73AE" w:rsidRDefault="004E6874" w:rsidP="006A73AE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A73AE">
        <w:rPr>
          <w:rFonts w:ascii="PT Astra Serif" w:hAnsi="PT Astra Serif"/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 от 21.12.2018 №77 «О мерах по реализации статьи 12 Федерального закона «О противодействии коррупции», установлено, что гражданин РФ, замещавший должность муниципальной службы, включенную в Перечень должностей муниципальной службы, претендующие на которые граждане и при замещении которых муниципальные служащие администрации муниципального образования «</w:t>
      </w:r>
      <w:proofErr w:type="spellStart"/>
      <w:r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</w:t>
      </w:r>
      <w:proofErr w:type="gramEnd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="003E1E21" w:rsidRPr="006A73AE">
        <w:rPr>
          <w:rFonts w:ascii="PT Astra Serif" w:hAnsi="PT Astra Serif"/>
          <w:color w:val="000000" w:themeColor="text1"/>
          <w:sz w:val="28"/>
          <w:szCs w:val="28"/>
        </w:rPr>
        <w:t>обязательствах</w:t>
      </w:r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имущественного характера своих супруги (супруга) и несовершеннолетних детей, и при замещении которых муниципальные служащие администрации муниципального образования «</w:t>
      </w:r>
      <w:proofErr w:type="spellStart"/>
      <w:r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 обязаны представлять сведения о своих расходах своих супруги (супруга) и несовершеннолетних детей, в</w:t>
      </w:r>
      <w:proofErr w:type="gramEnd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течение двух лет после увольнения с муниципальной службы, </w:t>
      </w:r>
      <w:r w:rsidRPr="006A73AE">
        <w:rPr>
          <w:rFonts w:ascii="PT Astra Serif" w:hAnsi="PT Astra Serif"/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</w:t>
      </w:r>
      <w:r w:rsidRPr="006A73AE">
        <w:rPr>
          <w:rFonts w:ascii="PT Astra Serif" w:hAnsi="PT Astra Serif"/>
          <w:sz w:val="28"/>
          <w:szCs w:val="28"/>
          <w:lang w:eastAsia="ru-RU"/>
        </w:rPr>
        <w:t>Единой комиссии</w:t>
      </w:r>
      <w:proofErr w:type="gramEnd"/>
      <w:r w:rsidRPr="006A73AE">
        <w:rPr>
          <w:rFonts w:ascii="PT Astra Serif" w:hAnsi="PT Astra Serif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Pr="006A73AE">
        <w:rPr>
          <w:rFonts w:ascii="PT Astra Serif" w:hAnsi="PT Astra Serif"/>
          <w:sz w:val="28"/>
          <w:szCs w:val="28"/>
        </w:rPr>
        <w:t xml:space="preserve">муниципального образования «Мелекесский район» Ульяновской области и её отраслевых (функциональных) органов. </w:t>
      </w:r>
    </w:p>
    <w:p w:rsidR="004E6874" w:rsidRPr="006A73AE" w:rsidRDefault="004E6874" w:rsidP="006A73AE">
      <w:pPr>
        <w:pStyle w:val="Standard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6A73AE">
        <w:rPr>
          <w:rFonts w:ascii="PT Astra Serif" w:hAnsi="PT Astra Serif"/>
          <w:sz w:val="28"/>
          <w:szCs w:val="28"/>
        </w:rPr>
        <w:t xml:space="preserve">Перечень </w:t>
      </w:r>
      <w:r w:rsidRPr="006A73AE">
        <w:rPr>
          <w:rFonts w:ascii="PT Astra Serif" w:hAnsi="PT Astra Serif"/>
          <w:color w:val="000000" w:themeColor="text1"/>
          <w:sz w:val="28"/>
          <w:szCs w:val="28"/>
        </w:rPr>
        <w:t>должностей муниципальной службы, претендующие на которые граждане и при замещении которых муниципальные служащие администрации муниципального образования «</w:t>
      </w:r>
      <w:proofErr w:type="spellStart"/>
      <w:r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="003E1E21" w:rsidRPr="006A73AE">
        <w:rPr>
          <w:rFonts w:ascii="PT Astra Serif" w:hAnsi="PT Astra Serif"/>
          <w:color w:val="000000" w:themeColor="text1"/>
          <w:sz w:val="28"/>
          <w:szCs w:val="28"/>
        </w:rPr>
        <w:t>обязательствах</w:t>
      </w:r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имущественного характера своих  супруги (супруга) и несовершеннолетних детей, и при замещении которых муниципальные служащие администрации</w:t>
      </w:r>
      <w:proofErr w:type="gramEnd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 обязаны представлять сведения о своих расходах</w:t>
      </w:r>
      <w:r w:rsidR="008A2023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своих супруги (супруга) и несовершеннолетних детей </w:t>
      </w:r>
      <w:proofErr w:type="gramStart"/>
      <w:r w:rsidRPr="006A73AE">
        <w:rPr>
          <w:rFonts w:ascii="PT Astra Serif" w:hAnsi="PT Astra Serif"/>
          <w:color w:val="000000" w:themeColor="text1"/>
          <w:sz w:val="28"/>
          <w:szCs w:val="28"/>
        </w:rPr>
        <w:t>утвержден</w:t>
      </w:r>
      <w:proofErr w:type="gramEnd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 от 21.12.2018 №75. В него включены должности высшей и главной групп должностей, включая должность «Глава администрации муниципального образования». </w:t>
      </w:r>
    </w:p>
    <w:p w:rsidR="00E53481" w:rsidRPr="006A73AE" w:rsidRDefault="004E6874" w:rsidP="006A73AE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A73AE">
        <w:rPr>
          <w:rFonts w:ascii="PT Astra Serif" w:hAnsi="PT Astra Serif" w:cs="Times New Roman"/>
          <w:sz w:val="28"/>
          <w:szCs w:val="28"/>
        </w:rPr>
        <w:t xml:space="preserve">И. </w:t>
      </w:r>
      <w:r w:rsidR="00C836B3" w:rsidRPr="006A73AE">
        <w:rPr>
          <w:rFonts w:ascii="PT Astra Serif" w:hAnsi="PT Astra Serif" w:cs="Times New Roman"/>
          <w:sz w:val="28"/>
          <w:szCs w:val="28"/>
        </w:rPr>
        <w:t>–</w:t>
      </w:r>
      <w:r w:rsidRPr="006A73AE">
        <w:rPr>
          <w:rFonts w:ascii="PT Astra Serif" w:hAnsi="PT Astra Serif" w:cs="Times New Roman"/>
          <w:sz w:val="28"/>
          <w:szCs w:val="28"/>
        </w:rPr>
        <w:t xml:space="preserve"> напомнил, что до 25.04.2022 должность директора МКУ </w:t>
      </w:r>
      <w:r w:rsidRPr="006A73AE">
        <w:rPr>
          <w:rFonts w:ascii="PT Astra Serif" w:hAnsi="PT Astra Serif"/>
          <w:color w:val="000000" w:themeColor="text1"/>
          <w:sz w:val="28"/>
          <w:szCs w:val="28"/>
        </w:rPr>
        <w:t>«Техническое обслуживание» МО «</w:t>
      </w:r>
      <w:proofErr w:type="spellStart"/>
      <w:r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</w:t>
      </w:r>
      <w:r w:rsidRPr="006A73AE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Мелекесского района Ульяновской области», занимал А., в настоящее время </w:t>
      </w:r>
      <w:r w:rsidR="006B7F47">
        <w:rPr>
          <w:rFonts w:ascii="PT Astra Serif" w:hAnsi="PT Astra Serif"/>
          <w:color w:val="000000" w:themeColor="text1"/>
          <w:sz w:val="28"/>
          <w:szCs w:val="28"/>
        </w:rPr>
        <w:t>назначенный Советом депутатов по результатам конкурса</w:t>
      </w:r>
      <w:r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Главой администрации муниципального образования «Мелекесский район» Ульяновской области. </w:t>
      </w:r>
      <w:r w:rsidR="00D1670E" w:rsidRPr="006A73AE">
        <w:rPr>
          <w:rFonts w:ascii="PT Astra Serif" w:hAnsi="PT Astra Serif"/>
          <w:color w:val="000000" w:themeColor="text1"/>
          <w:sz w:val="28"/>
          <w:szCs w:val="28"/>
        </w:rPr>
        <w:t>После избрания А. Главой администрации, он принял на должность директора МКУ «Техническое обслуживание» Е. В связи с отсутствием необходимых процедур, а именно – отсутствием согласия Единой комиссии</w:t>
      </w:r>
      <w:r w:rsidR="0017244D" w:rsidRPr="006A73AE">
        <w:rPr>
          <w:rFonts w:ascii="PT Astra Serif" w:hAnsi="PT Astra Serif"/>
          <w:color w:val="000000" w:themeColor="text1"/>
          <w:sz w:val="28"/>
          <w:szCs w:val="28"/>
        </w:rPr>
        <w:t>, прокурором Мелекесского района было вынесено представление от 29.09.2022 №86-01-2022/Прдп373-22-20730015 «</w:t>
      </w:r>
      <w:proofErr w:type="gramStart"/>
      <w:r w:rsidR="0017244D" w:rsidRPr="006A73AE">
        <w:rPr>
          <w:rFonts w:ascii="PT Astra Serif" w:hAnsi="PT Astra Serif"/>
          <w:color w:val="000000" w:themeColor="text1"/>
          <w:sz w:val="28"/>
          <w:szCs w:val="28"/>
        </w:rPr>
        <w:t>Об</w:t>
      </w:r>
      <w:proofErr w:type="gramEnd"/>
      <w:r w:rsidR="0017244D"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устранений нарушений закона». На основании данного представления Е. был освобожден от должности директора </w:t>
      </w:r>
      <w:r w:rsidR="003E1E21">
        <w:rPr>
          <w:rFonts w:ascii="PT Astra Serif" w:hAnsi="PT Astra Serif"/>
          <w:color w:val="000000" w:themeColor="text1"/>
          <w:sz w:val="28"/>
          <w:szCs w:val="28"/>
        </w:rPr>
        <w:t>МКУ «Техническое обслуживание».</w:t>
      </w:r>
    </w:p>
    <w:p w:rsidR="00E53481" w:rsidRPr="006A73AE" w:rsidRDefault="00E53481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С. – </w:t>
      </w:r>
      <w:r w:rsidR="00AB01AD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попросила уточнить, когда</w:t>
      </w:r>
      <w:r w:rsidR="003E1E2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AB01AD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А. был назначен на должность директора МКУ «</w:t>
      </w:r>
      <w:r w:rsidR="00AB01AD" w:rsidRPr="006A73AE">
        <w:rPr>
          <w:rFonts w:ascii="PT Astra Serif" w:hAnsi="PT Astra Serif"/>
          <w:color w:val="000000" w:themeColor="text1"/>
          <w:sz w:val="28"/>
          <w:szCs w:val="28"/>
        </w:rPr>
        <w:t>Техническое обслуживание» МО «</w:t>
      </w:r>
      <w:proofErr w:type="spellStart"/>
      <w:r w:rsidR="00AB01AD"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="00AB01AD"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области»</w:t>
      </w: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. </w:t>
      </w:r>
    </w:p>
    <w:p w:rsidR="00AB01AD" w:rsidRPr="006A73AE" w:rsidRDefault="003E1E21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bidi="ar-SA"/>
        </w:rPr>
        <w:t>Д</w:t>
      </w:r>
      <w:r w:rsidR="00AB01AD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. – ответила, что согласно данным, размещенным </w:t>
      </w:r>
      <w:r w:rsidR="0039660E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в </w:t>
      </w:r>
      <w:r w:rsidR="00AB01AD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информационно-телекоммуникационной сети «Интернет»,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AB01AD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А. на должность директора МКУ «</w:t>
      </w:r>
      <w:r w:rsidR="00AB01AD" w:rsidRPr="006A73AE">
        <w:rPr>
          <w:rFonts w:ascii="PT Astra Serif" w:hAnsi="PT Astra Serif"/>
          <w:color w:val="000000" w:themeColor="text1"/>
          <w:sz w:val="28"/>
          <w:szCs w:val="28"/>
        </w:rPr>
        <w:t>Техническое обслуживание» МО «</w:t>
      </w:r>
      <w:proofErr w:type="spellStart"/>
      <w:r w:rsidR="00AB01AD"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="00AB01AD"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области» был назначен </w:t>
      </w:r>
      <w:r w:rsidR="00AB01AD" w:rsidRPr="006A73AE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23.10.2018 приказом №49/1-л/с, подписанным Главой администрации муниципального образования «</w:t>
      </w:r>
      <w:proofErr w:type="spellStart"/>
      <w:r w:rsidR="00AB01AD" w:rsidRPr="006A73AE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Новоселкинское</w:t>
      </w:r>
      <w:proofErr w:type="spellEnd"/>
      <w:r w:rsidR="00AB01AD" w:rsidRPr="006A73AE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сельское поселение» Е.</w:t>
      </w:r>
      <w:proofErr w:type="gramEnd"/>
    </w:p>
    <w:p w:rsidR="00AB01AD" w:rsidRPr="006A73AE" w:rsidRDefault="00D42B83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Е. – уточнила, правильно ли она поняла, что</w:t>
      </w:r>
      <w:r w:rsidR="003E1E2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А. и Е. поменялись местами.</w:t>
      </w:r>
    </w:p>
    <w:p w:rsidR="00D42B83" w:rsidRPr="006A73AE" w:rsidRDefault="00D42B83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И. – ответил утвердительно.</w:t>
      </w:r>
    </w:p>
    <w:p w:rsidR="00D42B83" w:rsidRPr="006A73AE" w:rsidRDefault="00D42B83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D42B83" w:rsidRPr="006A73AE" w:rsidRDefault="00D42B83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На заседание комиссии был приглашен Е.</w:t>
      </w:r>
    </w:p>
    <w:p w:rsidR="00213210" w:rsidRPr="006A73AE" w:rsidRDefault="003E1E21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sz w:val="28"/>
          <w:szCs w:val="28"/>
          <w:lang w:bidi="ar-SA"/>
        </w:rPr>
        <w:t>Е</w:t>
      </w:r>
      <w:r w:rsidR="00213210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. – попросил дать ему согласие на замещение должности директора в МКУ «Техническое обслуживание», так как он уже знает всю работу изнутри, её особенности и сложности.</w:t>
      </w:r>
    </w:p>
    <w:p w:rsidR="00213210" w:rsidRPr="006A73AE" w:rsidRDefault="00D1670E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В. – </w:t>
      </w:r>
      <w:r w:rsidR="00213210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попросил пояснить, как финансируется МКУ «Техническое обслуживание».</w:t>
      </w:r>
    </w:p>
    <w:p w:rsidR="00213210" w:rsidRPr="006A73AE" w:rsidRDefault="00213210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Е. – ответил, что МКУ «Техническое обслуживание» финансируется полностью из бюджета муниципального образования «</w:t>
      </w:r>
      <w:proofErr w:type="spellStart"/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Новоселкинское</w:t>
      </w:r>
      <w:proofErr w:type="spellEnd"/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сельское поселение» по бюджетной смете. Никаких дополнительных доходов МКУ «Техническое обслуживание» не имеет. </w:t>
      </w:r>
    </w:p>
    <w:p w:rsidR="0017244D" w:rsidRPr="006A73AE" w:rsidRDefault="00213210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И. - </w:t>
      </w:r>
      <w:r w:rsidR="00D1670E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уточнил, подавал ли Е. при поступлении на должность директора в первый раз</w:t>
      </w:r>
      <w:r w:rsidR="0017244D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, после освобождения от должности Главы администрации, полный комплект документов, и были ли к нему какие-либо замечания.</w:t>
      </w:r>
    </w:p>
    <w:p w:rsidR="00213210" w:rsidRPr="006A73AE" w:rsidRDefault="0017244D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Е. – ответил, что им был представлен</w:t>
      </w:r>
      <w:r w:rsidR="00213210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полный комплект документов, к которому не было никаких замечаний.</w:t>
      </w:r>
    </w:p>
    <w:p w:rsidR="009E2EA9" w:rsidRPr="006A73AE" w:rsidRDefault="00F31673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Е. – спросила, был ли приказ о </w:t>
      </w:r>
      <w:r w:rsidR="003E1E21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назначение</w:t>
      </w:r>
      <w:r w:rsidR="003E1E2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А.</w:t>
      </w:r>
      <w:r w:rsidR="0017244D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на должность директора МКУ «Техническое обслуживание» одним из</w:t>
      </w:r>
      <w:r w:rsidR="00D1670E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первых документов, подписанным Е. в должности Главы администрации.</w:t>
      </w:r>
    </w:p>
    <w:p w:rsidR="00F31673" w:rsidRPr="006A73AE" w:rsidRDefault="00F31673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Е. – подтвердил, что назначил А. директором МКУ «Техническое обслуживание» практически сразу после вступления в должность Главы администрации.</w:t>
      </w:r>
    </w:p>
    <w:p w:rsidR="00F31673" w:rsidRPr="006A73AE" w:rsidRDefault="00F31673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Е. – спросила, кто назначал Е. на должность директора МКУ «Техническое обслуживание» после сложения им полномочий Главы администрации.</w:t>
      </w:r>
    </w:p>
    <w:p w:rsidR="00F31673" w:rsidRPr="006A73AE" w:rsidRDefault="00F31673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lastRenderedPageBreak/>
        <w:t>Е. – ответил,</w:t>
      </w:r>
      <w:r w:rsidR="005758B3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что директором МКУ «Техническое обслуживание» </w:t>
      </w: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о</w:t>
      </w:r>
      <w:r w:rsidR="005758B3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н был</w:t>
      </w: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6A73AE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назначен </w:t>
      </w: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Глав</w:t>
      </w:r>
      <w:r w:rsidR="006A73AE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ой</w:t>
      </w: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администрации муниципального образования «</w:t>
      </w:r>
      <w:proofErr w:type="spellStart"/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Новоселкинское</w:t>
      </w:r>
      <w:proofErr w:type="spellEnd"/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сельское поселение» </w:t>
      </w:r>
      <w:r w:rsidR="006A73AE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А.</w:t>
      </w:r>
    </w:p>
    <w:p w:rsidR="006A73AE" w:rsidRPr="006A73AE" w:rsidRDefault="006A73AE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A73AE" w:rsidRDefault="00034AB3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sz w:val="28"/>
          <w:szCs w:val="28"/>
          <w:lang w:bidi="ar-SA"/>
        </w:rPr>
        <w:t>И. попросил Е. покинуть заседание Единой комиссии для дальнейшего обсуждения вопроса без его участия.</w:t>
      </w:r>
    </w:p>
    <w:p w:rsidR="00034AB3" w:rsidRPr="006A73AE" w:rsidRDefault="00034AB3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A73AE" w:rsidRPr="006A73AE" w:rsidRDefault="006A73AE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Е. – выразила мнение, что здесь конфликт интересов налицо.</w:t>
      </w:r>
    </w:p>
    <w:p w:rsidR="006A73AE" w:rsidRPr="006A73AE" w:rsidRDefault="003E1E21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sz w:val="28"/>
          <w:szCs w:val="28"/>
          <w:lang w:bidi="ar-SA"/>
        </w:rPr>
        <w:t>В</w:t>
      </w:r>
      <w:r w:rsidR="006A73AE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. – посчитала, что в первую очередь видны отношения между двумя определенными людьми. До момента переизбрания Главы администрации МО «</w:t>
      </w:r>
      <w:proofErr w:type="spellStart"/>
      <w:r w:rsidR="006A73AE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Новоселкинское</w:t>
      </w:r>
      <w:proofErr w:type="spellEnd"/>
      <w:r w:rsidR="006A73AE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сельское поселение» между ними будет прослеживаться конфликт интересов.</w:t>
      </w:r>
    </w:p>
    <w:p w:rsidR="009E2EA9" w:rsidRPr="006A73AE" w:rsidRDefault="00A15C4F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Д. – подчеркнула, что Е. сам обратил внимание на то, что благодаря знаниям и умениям, полученным на должности Главы администрации муниципального образования «</w:t>
      </w:r>
      <w:proofErr w:type="spellStart"/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Новоселкинское</w:t>
      </w:r>
      <w:proofErr w:type="spellEnd"/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сельское поселение», он будет стараться получить выгоды и преимущества для МКУ «Техническое обслуживание</w:t>
      </w:r>
      <w:r w:rsidR="00142591">
        <w:rPr>
          <w:rFonts w:ascii="PT Astra Serif" w:eastAsia="Times New Roman" w:hAnsi="PT Astra Serif" w:cs="Times New Roman"/>
          <w:sz w:val="28"/>
          <w:szCs w:val="28"/>
          <w:lang w:bidi="ar-SA"/>
        </w:rPr>
        <w:t>»</w:t>
      </w: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. Это может выражаться при обсуждении и утверждении бюджетной сметы учреждения, распределении заданий между подведомственными учреждениями, при участии в закупках товаров, работ и услуг для муниципальных нужд.</w:t>
      </w:r>
      <w:r w:rsidR="00D03A89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D03A89" w:rsidRPr="005B1D1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Будучи назначенным на должность Главы администрации,</w:t>
      </w:r>
      <w:r w:rsidR="003E1E21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3A89" w:rsidRPr="005B1D1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А. мог, в знак благодарности и в целях установления доверительных отношений, назначить на должность директора </w:t>
      </w:r>
      <w:r w:rsidR="003E1E21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МКУ «Техническое обслуживание» </w:t>
      </w:r>
      <w:r w:rsidR="00D03A89" w:rsidRPr="005B1D1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Е. и согласовать для него также определенные преференции, а именно: отсутс</w:t>
      </w:r>
      <w:r w:rsidR="00D03A8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т</w:t>
      </w:r>
      <w:r w:rsidR="00D03A89" w:rsidRPr="005B1D1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вие испытательного срока, установление более высокой заработной платы, предоставление отпуска в удобное для работника время.</w:t>
      </w:r>
    </w:p>
    <w:p w:rsidR="00A15C4F" w:rsidRPr="006A73AE" w:rsidRDefault="003E1E21" w:rsidP="006A73A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sz w:val="28"/>
          <w:szCs w:val="28"/>
          <w:lang w:bidi="ar-SA"/>
        </w:rPr>
        <w:t>Е</w:t>
      </w:r>
      <w:r w:rsidR="006A73AE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. – предложила провести открытое голосование по обсуждаемому вопросу, не прибегая к процедуре тайного голосования.</w:t>
      </w:r>
    </w:p>
    <w:p w:rsidR="00C836B3" w:rsidRPr="006A73AE" w:rsidRDefault="00C836B3" w:rsidP="006A73AE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6A73AE" w:rsidRDefault="00A76A58" w:rsidP="006A73AE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73AE">
        <w:rPr>
          <w:rFonts w:ascii="PT Astra Serif" w:hAnsi="PT Astra Serif" w:cs="Times New Roman"/>
          <w:sz w:val="28"/>
          <w:szCs w:val="28"/>
        </w:rPr>
        <w:t>И.</w:t>
      </w:r>
      <w:r w:rsidR="0097003E" w:rsidRPr="006A73A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6A73AE">
        <w:rPr>
          <w:rFonts w:ascii="PT Astra Serif" w:hAnsi="PT Astra Serif" w:cs="Times New Roman"/>
          <w:sz w:val="28"/>
          <w:szCs w:val="28"/>
        </w:rPr>
        <w:t xml:space="preserve">– </w:t>
      </w:r>
      <w:r w:rsidR="00957230" w:rsidRPr="006A73AE">
        <w:rPr>
          <w:rFonts w:ascii="PT Astra Serif" w:hAnsi="PT Astra Serif" w:cs="Times New Roman"/>
          <w:sz w:val="28"/>
          <w:szCs w:val="28"/>
        </w:rPr>
        <w:t xml:space="preserve">поставил на голосование предложение </w:t>
      </w:r>
      <w:r w:rsidR="006A73AE">
        <w:rPr>
          <w:rFonts w:ascii="PT Astra Serif" w:hAnsi="PT Astra Serif" w:cs="Times New Roman"/>
          <w:sz w:val="28"/>
          <w:szCs w:val="28"/>
        </w:rPr>
        <w:t>о</w:t>
      </w:r>
      <w:r w:rsidR="006A73AE" w:rsidRPr="006A73AE">
        <w:rPr>
          <w:rFonts w:ascii="PT Astra Serif" w:hAnsi="PT Astra Serif"/>
          <w:sz w:val="28"/>
          <w:szCs w:val="28"/>
        </w:rPr>
        <w:t>тказать Е., замещавшему по 25.04.2022 должность муниципальной службы Главы администрации муниципального образования «</w:t>
      </w:r>
      <w:proofErr w:type="spellStart"/>
      <w:r w:rsidR="006A73AE" w:rsidRPr="006A73AE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6A73AE" w:rsidRPr="006A73AE">
        <w:rPr>
          <w:rFonts w:ascii="PT Astra Serif" w:hAnsi="PT Astra Serif"/>
          <w:sz w:val="28"/>
          <w:szCs w:val="28"/>
        </w:rPr>
        <w:t xml:space="preserve"> сельское поселение» Мелекесского района Ульяновской области в замещении должности директора в МКУ «Техническое обслуживание </w:t>
      </w:r>
      <w:r w:rsidR="006A73AE" w:rsidRPr="006A73AE">
        <w:rPr>
          <w:rFonts w:ascii="PT Astra Serif" w:hAnsi="PT Astra Serif"/>
          <w:color w:val="000000" w:themeColor="text1"/>
          <w:sz w:val="28"/>
          <w:szCs w:val="28"/>
        </w:rPr>
        <w:t>МО «</w:t>
      </w:r>
      <w:proofErr w:type="spellStart"/>
      <w:r w:rsidR="006A73AE" w:rsidRPr="006A73AE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="006A73AE" w:rsidRPr="006A73A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</w:t>
      </w:r>
      <w:r w:rsidR="006A73AE" w:rsidRPr="006A73AE">
        <w:rPr>
          <w:rFonts w:ascii="PT Astra Serif" w:hAnsi="PT Astra Serif"/>
          <w:sz w:val="28"/>
          <w:szCs w:val="28"/>
        </w:rPr>
        <w:t>»</w:t>
      </w:r>
      <w:r w:rsidR="00E53481" w:rsidRPr="006A73AE">
        <w:rPr>
          <w:rFonts w:ascii="PT Astra Serif" w:eastAsia="Times New Roman" w:hAnsi="PT Astra Serif" w:cs="Times New Roman"/>
          <w:sz w:val="28"/>
          <w:szCs w:val="28"/>
          <w:lang w:bidi="ar-SA"/>
        </w:rPr>
        <w:t>.</w:t>
      </w:r>
    </w:p>
    <w:p w:rsidR="006A73AE" w:rsidRPr="006A73AE" w:rsidRDefault="006A73AE" w:rsidP="006A73AE">
      <w:pPr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6A73AE" w:rsidRDefault="00C836B3" w:rsidP="006A73AE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6A73AE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Pr="006A73AE" w:rsidRDefault="00C836B3" w:rsidP="006A73AE">
      <w:pPr>
        <w:jc w:val="both"/>
        <w:rPr>
          <w:rFonts w:ascii="PT Astra Serif" w:hAnsi="PT Astra Serif" w:cs="Times New Roman"/>
          <w:sz w:val="28"/>
          <w:szCs w:val="28"/>
        </w:rPr>
      </w:pPr>
      <w:r w:rsidRPr="006A73AE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 w:rsidRPr="006A73AE">
        <w:rPr>
          <w:rFonts w:ascii="PT Astra Serif" w:hAnsi="PT Astra Serif" w:cs="Times New Roman"/>
          <w:sz w:val="28"/>
          <w:szCs w:val="28"/>
        </w:rPr>
        <w:t>единогласно</w:t>
      </w:r>
      <w:r w:rsidRPr="006A73AE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 w:rsidRPr="006A73AE">
        <w:rPr>
          <w:rFonts w:ascii="PT Astra Serif" w:hAnsi="PT Astra Serif" w:cs="Times New Roman"/>
          <w:sz w:val="28"/>
          <w:szCs w:val="28"/>
        </w:rPr>
        <w:t>нет</w:t>
      </w:r>
      <w:r w:rsidRPr="006A73AE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 w:rsidRPr="006A73AE">
        <w:rPr>
          <w:rFonts w:ascii="PT Astra Serif" w:hAnsi="PT Astra Serif" w:cs="Times New Roman"/>
          <w:sz w:val="28"/>
          <w:szCs w:val="28"/>
        </w:rPr>
        <w:t>нет</w:t>
      </w:r>
    </w:p>
    <w:p w:rsidR="00E53481" w:rsidRPr="006A73AE" w:rsidRDefault="00E53481" w:rsidP="006A73AE">
      <w:pPr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39660E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Default="00C836B3" w:rsidP="0039660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="00D407FC">
        <w:rPr>
          <w:rFonts w:ascii="PT Astra Serif" w:hAnsi="PT Astra Serif" w:cs="Times New Roman"/>
          <w:sz w:val="28"/>
          <w:szCs w:val="28"/>
        </w:rPr>
        <w:t>О</w:t>
      </w:r>
      <w:r w:rsidR="003E1E21">
        <w:rPr>
          <w:rFonts w:ascii="PT Astra Serif" w:hAnsi="PT Astra Serif"/>
          <w:sz w:val="28"/>
          <w:szCs w:val="28"/>
        </w:rPr>
        <w:t xml:space="preserve">тказать </w:t>
      </w:r>
      <w:r w:rsidR="00D407FC" w:rsidRPr="005B1D15">
        <w:rPr>
          <w:rFonts w:ascii="PT Astra Serif" w:hAnsi="PT Astra Serif"/>
          <w:sz w:val="28"/>
          <w:szCs w:val="28"/>
        </w:rPr>
        <w:t>Е.</w:t>
      </w:r>
      <w:r w:rsidR="00D407FC">
        <w:rPr>
          <w:rFonts w:ascii="PT Astra Serif" w:hAnsi="PT Astra Serif"/>
          <w:sz w:val="28"/>
          <w:szCs w:val="28"/>
        </w:rPr>
        <w:t>, замещавшему по 25.04.2022 должность муниципальной службы</w:t>
      </w:r>
      <w:r w:rsidR="00D407FC" w:rsidRPr="005B1D15">
        <w:rPr>
          <w:rFonts w:ascii="PT Astra Serif" w:hAnsi="PT Astra Serif"/>
          <w:sz w:val="28"/>
          <w:szCs w:val="28"/>
        </w:rPr>
        <w:t xml:space="preserve"> </w:t>
      </w:r>
      <w:r w:rsidR="00D407FC">
        <w:rPr>
          <w:rFonts w:ascii="PT Astra Serif" w:hAnsi="PT Astra Serif"/>
          <w:sz w:val="28"/>
          <w:szCs w:val="28"/>
        </w:rPr>
        <w:t>Главы администрации муниципального образования «</w:t>
      </w:r>
      <w:proofErr w:type="spellStart"/>
      <w:r w:rsidR="00D407FC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D407FC">
        <w:rPr>
          <w:rFonts w:ascii="PT Astra Serif" w:hAnsi="PT Astra Serif"/>
          <w:sz w:val="28"/>
          <w:szCs w:val="28"/>
        </w:rPr>
        <w:t xml:space="preserve"> сельское поселение» Мелекесского района Ульяновской области </w:t>
      </w:r>
      <w:r w:rsidR="00D407FC" w:rsidRPr="005B1D15">
        <w:rPr>
          <w:rFonts w:ascii="PT Astra Serif" w:hAnsi="PT Astra Serif"/>
          <w:sz w:val="28"/>
          <w:szCs w:val="28"/>
        </w:rPr>
        <w:t>в замещении должности директора в МКУ «Техническое обслуживание</w:t>
      </w:r>
      <w:r w:rsidR="00D407FC">
        <w:rPr>
          <w:rFonts w:ascii="PT Astra Serif" w:hAnsi="PT Astra Serif"/>
          <w:sz w:val="28"/>
          <w:szCs w:val="28"/>
        </w:rPr>
        <w:t xml:space="preserve"> </w:t>
      </w:r>
      <w:r w:rsidR="00D407FC" w:rsidRPr="005B1D15">
        <w:rPr>
          <w:rFonts w:ascii="PT Astra Serif" w:hAnsi="PT Astra Serif"/>
          <w:color w:val="000000" w:themeColor="text1"/>
          <w:sz w:val="28"/>
          <w:szCs w:val="28"/>
        </w:rPr>
        <w:t>МО «</w:t>
      </w:r>
      <w:proofErr w:type="spellStart"/>
      <w:r w:rsidR="00D407FC" w:rsidRPr="005B1D15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="00D407FC" w:rsidRPr="005B1D15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</w:t>
      </w:r>
      <w:r w:rsidR="00D407FC" w:rsidRPr="005B1D1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836B3" w:rsidRDefault="000A30CC" w:rsidP="0039660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33061B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C836B3" w:rsidRPr="00A434F1">
        <w:rPr>
          <w:rFonts w:ascii="PT Astra Serif" w:hAnsi="PT Astra Serif" w:cs="Times New Roman"/>
          <w:sz w:val="28"/>
          <w:szCs w:val="28"/>
        </w:rPr>
        <w:lastRenderedPageBreak/>
        <w:t>образования «</w:t>
      </w:r>
      <w:proofErr w:type="spellStart"/>
      <w:r w:rsidR="00D407FC" w:rsidRPr="005B1D15">
        <w:rPr>
          <w:rFonts w:ascii="PT Astra Serif" w:hAnsi="PT Astra Serif"/>
          <w:color w:val="000000" w:themeColor="text1"/>
          <w:sz w:val="28"/>
          <w:szCs w:val="28"/>
        </w:rPr>
        <w:t>Новоселкинское</w:t>
      </w:r>
      <w:proofErr w:type="spellEnd"/>
      <w:r w:rsidR="00D407FC" w:rsidRPr="005B1D15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</w:t>
      </w:r>
      <w:r w:rsidR="00D407FC">
        <w:rPr>
          <w:rFonts w:ascii="PT Astra Serif" w:hAnsi="PT Astra Serif"/>
          <w:color w:val="000000" w:themeColor="text1"/>
          <w:sz w:val="28"/>
          <w:szCs w:val="28"/>
        </w:rPr>
        <w:t xml:space="preserve"> А.</w:t>
      </w:r>
    </w:p>
    <w:p w:rsidR="00D31E66" w:rsidRDefault="00DE5AE3" w:rsidP="0039660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О принятом решении </w:t>
      </w:r>
      <w:r w:rsidRPr="00A434F1">
        <w:rPr>
          <w:rFonts w:ascii="PT Astra Serif" w:hAnsi="PT Astra Serif" w:cs="Times New Roman"/>
          <w:sz w:val="28"/>
          <w:szCs w:val="28"/>
        </w:rPr>
        <w:t>Един</w:t>
      </w:r>
      <w:r>
        <w:rPr>
          <w:rFonts w:ascii="PT Astra Serif" w:hAnsi="PT Astra Serif" w:cs="Times New Roman"/>
          <w:sz w:val="28"/>
          <w:szCs w:val="28"/>
        </w:rPr>
        <w:t>ой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уведомить Е.</w:t>
      </w:r>
    </w:p>
    <w:p w:rsidR="00D31E66" w:rsidRPr="00D85954" w:rsidRDefault="00D31E66" w:rsidP="0039660E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39660E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39660E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39660E">
      <w:pPr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39660E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 w:rsidP="0039660E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 w:rsidP="0039660E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 w:rsidP="0039660E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 w:rsidP="0039660E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 w:rsidP="0039660E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39660E">
            <w:pPr>
              <w:pStyle w:val="ac"/>
              <w:snapToGrid w:val="0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39660E">
            <w:pPr>
              <w:pStyle w:val="ac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39660E">
            <w:pPr>
              <w:pStyle w:val="ac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94654" w:rsidRPr="00A434F1" w:rsidRDefault="00994654" w:rsidP="0039660E">
            <w:pPr>
              <w:pStyle w:val="ac"/>
              <w:snapToGrid w:val="0"/>
              <w:spacing w:before="200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3E1E2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39660E">
            <w:pPr>
              <w:pStyle w:val="ac"/>
              <w:snapToGrid w:val="0"/>
              <w:spacing w:before="200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39660E">
            <w:pPr>
              <w:pStyle w:val="ac"/>
              <w:snapToGrid w:val="0"/>
              <w:spacing w:before="200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Pr="00A434F1" w:rsidRDefault="001C4858" w:rsidP="003E1E21">
            <w:pPr>
              <w:pStyle w:val="ac"/>
              <w:snapToGrid w:val="0"/>
              <w:spacing w:before="200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39660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39660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39660E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39660E">
            <w:pPr>
              <w:pStyle w:val="a7"/>
              <w:spacing w:after="0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39660E">
            <w:pPr>
              <w:pStyle w:val="a7"/>
              <w:spacing w:after="0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3E1E21">
            <w:pPr>
              <w:pStyle w:val="a7"/>
              <w:spacing w:after="0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F717DD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bookmarkStart w:id="0" w:name="_GoBack"/>
            <w:bookmarkEnd w:id="0"/>
          </w:p>
        </w:tc>
      </w:tr>
    </w:tbl>
    <w:p w:rsidR="00A434F1" w:rsidRPr="00A434F1" w:rsidRDefault="00A434F1" w:rsidP="0039660E">
      <w:pPr>
        <w:rPr>
          <w:rFonts w:ascii="PT Astra Serif" w:hAnsi="PT Astra Serif"/>
          <w:sz w:val="28"/>
          <w:szCs w:val="28"/>
        </w:rPr>
      </w:pPr>
    </w:p>
    <w:sectPr w:rsidR="00A434F1" w:rsidRPr="00A434F1" w:rsidSect="00D31E66">
      <w:headerReference w:type="default" r:id="rId11"/>
      <w:pgSz w:w="11906" w:h="16838"/>
      <w:pgMar w:top="851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35" w:rsidRDefault="00015835" w:rsidP="006F2E1D">
      <w:r>
        <w:separator/>
      </w:r>
    </w:p>
  </w:endnote>
  <w:endnote w:type="continuationSeparator" w:id="0">
    <w:p w:rsidR="00015835" w:rsidRDefault="00015835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35" w:rsidRDefault="00015835" w:rsidP="006F2E1D">
      <w:r>
        <w:separator/>
      </w:r>
    </w:p>
  </w:footnote>
  <w:footnote w:type="continuationSeparator" w:id="0">
    <w:p w:rsidR="00015835" w:rsidRDefault="00015835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144C4"/>
    <w:rsid w:val="00015835"/>
    <w:rsid w:val="000225B9"/>
    <w:rsid w:val="00026FFE"/>
    <w:rsid w:val="00027032"/>
    <w:rsid w:val="00030F07"/>
    <w:rsid w:val="0003428A"/>
    <w:rsid w:val="000345DC"/>
    <w:rsid w:val="00034AB3"/>
    <w:rsid w:val="00034C4F"/>
    <w:rsid w:val="00040572"/>
    <w:rsid w:val="000407A7"/>
    <w:rsid w:val="000444C2"/>
    <w:rsid w:val="0005001E"/>
    <w:rsid w:val="00054378"/>
    <w:rsid w:val="00056250"/>
    <w:rsid w:val="0005700F"/>
    <w:rsid w:val="0007333E"/>
    <w:rsid w:val="0007334C"/>
    <w:rsid w:val="00083A01"/>
    <w:rsid w:val="00084B05"/>
    <w:rsid w:val="00087C3B"/>
    <w:rsid w:val="00094084"/>
    <w:rsid w:val="000A30CC"/>
    <w:rsid w:val="000C47EF"/>
    <w:rsid w:val="000D5F1C"/>
    <w:rsid w:val="000F02F3"/>
    <w:rsid w:val="000F2DEE"/>
    <w:rsid w:val="001062D0"/>
    <w:rsid w:val="00106F87"/>
    <w:rsid w:val="0011027C"/>
    <w:rsid w:val="00117337"/>
    <w:rsid w:val="0012182E"/>
    <w:rsid w:val="0012360C"/>
    <w:rsid w:val="0012539A"/>
    <w:rsid w:val="00132741"/>
    <w:rsid w:val="001350BA"/>
    <w:rsid w:val="00142591"/>
    <w:rsid w:val="0014262B"/>
    <w:rsid w:val="00144836"/>
    <w:rsid w:val="001455AE"/>
    <w:rsid w:val="0016208E"/>
    <w:rsid w:val="00163AA0"/>
    <w:rsid w:val="0016482E"/>
    <w:rsid w:val="00171C7B"/>
    <w:rsid w:val="0017244D"/>
    <w:rsid w:val="00172B8B"/>
    <w:rsid w:val="00173542"/>
    <w:rsid w:val="0017538F"/>
    <w:rsid w:val="00181A81"/>
    <w:rsid w:val="00181F6A"/>
    <w:rsid w:val="00192F3C"/>
    <w:rsid w:val="001A3C42"/>
    <w:rsid w:val="001A456B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13210"/>
    <w:rsid w:val="0022556E"/>
    <w:rsid w:val="00232BAA"/>
    <w:rsid w:val="00240326"/>
    <w:rsid w:val="002447A1"/>
    <w:rsid w:val="00245C90"/>
    <w:rsid w:val="00257042"/>
    <w:rsid w:val="0025749D"/>
    <w:rsid w:val="00262872"/>
    <w:rsid w:val="00263C3A"/>
    <w:rsid w:val="002675A9"/>
    <w:rsid w:val="00273900"/>
    <w:rsid w:val="00287B51"/>
    <w:rsid w:val="00290053"/>
    <w:rsid w:val="00294FA2"/>
    <w:rsid w:val="00295A17"/>
    <w:rsid w:val="00296CDC"/>
    <w:rsid w:val="00297770"/>
    <w:rsid w:val="002A2C46"/>
    <w:rsid w:val="002C1D54"/>
    <w:rsid w:val="002C6632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16BB1"/>
    <w:rsid w:val="00323811"/>
    <w:rsid w:val="0033061B"/>
    <w:rsid w:val="00333B65"/>
    <w:rsid w:val="003428D1"/>
    <w:rsid w:val="00350322"/>
    <w:rsid w:val="00355306"/>
    <w:rsid w:val="00356DB0"/>
    <w:rsid w:val="0035723F"/>
    <w:rsid w:val="00363C17"/>
    <w:rsid w:val="00372424"/>
    <w:rsid w:val="003764EE"/>
    <w:rsid w:val="00376AC3"/>
    <w:rsid w:val="0039297F"/>
    <w:rsid w:val="0039660E"/>
    <w:rsid w:val="003A0C67"/>
    <w:rsid w:val="003A10F3"/>
    <w:rsid w:val="003B4CC9"/>
    <w:rsid w:val="003C2820"/>
    <w:rsid w:val="003C4545"/>
    <w:rsid w:val="003C72C1"/>
    <w:rsid w:val="003D49B9"/>
    <w:rsid w:val="003E1E21"/>
    <w:rsid w:val="003E5487"/>
    <w:rsid w:val="003E57C3"/>
    <w:rsid w:val="003E5CC1"/>
    <w:rsid w:val="003F26DF"/>
    <w:rsid w:val="00402BCA"/>
    <w:rsid w:val="00407432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4D3E33"/>
    <w:rsid w:val="004E6874"/>
    <w:rsid w:val="00502A35"/>
    <w:rsid w:val="00506977"/>
    <w:rsid w:val="00510BD0"/>
    <w:rsid w:val="00512A15"/>
    <w:rsid w:val="005150C7"/>
    <w:rsid w:val="00516F49"/>
    <w:rsid w:val="0052405C"/>
    <w:rsid w:val="00524DFE"/>
    <w:rsid w:val="00525240"/>
    <w:rsid w:val="005304C7"/>
    <w:rsid w:val="0053261E"/>
    <w:rsid w:val="0053664A"/>
    <w:rsid w:val="00541E7E"/>
    <w:rsid w:val="00545C11"/>
    <w:rsid w:val="00546078"/>
    <w:rsid w:val="0054669A"/>
    <w:rsid w:val="00546781"/>
    <w:rsid w:val="0055163A"/>
    <w:rsid w:val="005548A0"/>
    <w:rsid w:val="005551A1"/>
    <w:rsid w:val="00571511"/>
    <w:rsid w:val="00571D3B"/>
    <w:rsid w:val="005758B3"/>
    <w:rsid w:val="00577CEE"/>
    <w:rsid w:val="005925E6"/>
    <w:rsid w:val="005941A2"/>
    <w:rsid w:val="005A11DE"/>
    <w:rsid w:val="005A1547"/>
    <w:rsid w:val="005B0822"/>
    <w:rsid w:val="005B2470"/>
    <w:rsid w:val="005B2B80"/>
    <w:rsid w:val="005B41C3"/>
    <w:rsid w:val="005B4FBE"/>
    <w:rsid w:val="005C18C0"/>
    <w:rsid w:val="005C5191"/>
    <w:rsid w:val="005D09C3"/>
    <w:rsid w:val="005D71F2"/>
    <w:rsid w:val="005E10EB"/>
    <w:rsid w:val="005F5724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548"/>
    <w:rsid w:val="00624ECE"/>
    <w:rsid w:val="00624FE7"/>
    <w:rsid w:val="00627BDF"/>
    <w:rsid w:val="00631188"/>
    <w:rsid w:val="006313F5"/>
    <w:rsid w:val="0063144C"/>
    <w:rsid w:val="00646823"/>
    <w:rsid w:val="00646B96"/>
    <w:rsid w:val="006541C8"/>
    <w:rsid w:val="00656799"/>
    <w:rsid w:val="00670CA4"/>
    <w:rsid w:val="00691115"/>
    <w:rsid w:val="00692F34"/>
    <w:rsid w:val="006A73AE"/>
    <w:rsid w:val="006B5D95"/>
    <w:rsid w:val="006B7F47"/>
    <w:rsid w:val="006C48AC"/>
    <w:rsid w:val="006D09F0"/>
    <w:rsid w:val="006D4EBD"/>
    <w:rsid w:val="006D50B8"/>
    <w:rsid w:val="006D6467"/>
    <w:rsid w:val="006E7AF5"/>
    <w:rsid w:val="006E7FBB"/>
    <w:rsid w:val="006F2E1D"/>
    <w:rsid w:val="006F3297"/>
    <w:rsid w:val="006F4266"/>
    <w:rsid w:val="006F4498"/>
    <w:rsid w:val="006F7FCF"/>
    <w:rsid w:val="00702922"/>
    <w:rsid w:val="00704A8A"/>
    <w:rsid w:val="00707895"/>
    <w:rsid w:val="00707CF0"/>
    <w:rsid w:val="00716154"/>
    <w:rsid w:val="00726F18"/>
    <w:rsid w:val="007344D3"/>
    <w:rsid w:val="0074683F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123E"/>
    <w:rsid w:val="007A2475"/>
    <w:rsid w:val="007A56BE"/>
    <w:rsid w:val="007B3243"/>
    <w:rsid w:val="007B407A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3C2C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1172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135E"/>
    <w:rsid w:val="0088576A"/>
    <w:rsid w:val="00891B85"/>
    <w:rsid w:val="00895A4A"/>
    <w:rsid w:val="00895F13"/>
    <w:rsid w:val="008A2023"/>
    <w:rsid w:val="008A68C1"/>
    <w:rsid w:val="008B2A66"/>
    <w:rsid w:val="008C1D20"/>
    <w:rsid w:val="008C476B"/>
    <w:rsid w:val="008D405E"/>
    <w:rsid w:val="008E0820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35D9F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211E"/>
    <w:rsid w:val="00994654"/>
    <w:rsid w:val="009A537E"/>
    <w:rsid w:val="009B13B4"/>
    <w:rsid w:val="009C3842"/>
    <w:rsid w:val="009D724C"/>
    <w:rsid w:val="009E07E4"/>
    <w:rsid w:val="009E2EA9"/>
    <w:rsid w:val="009E5FDA"/>
    <w:rsid w:val="009F6B70"/>
    <w:rsid w:val="00A01DAB"/>
    <w:rsid w:val="00A10820"/>
    <w:rsid w:val="00A15C4F"/>
    <w:rsid w:val="00A174DE"/>
    <w:rsid w:val="00A26E2A"/>
    <w:rsid w:val="00A27829"/>
    <w:rsid w:val="00A31FF8"/>
    <w:rsid w:val="00A33CBC"/>
    <w:rsid w:val="00A429EB"/>
    <w:rsid w:val="00A434F1"/>
    <w:rsid w:val="00A55A6C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01AD"/>
    <w:rsid w:val="00AB7165"/>
    <w:rsid w:val="00AC502D"/>
    <w:rsid w:val="00AD1BA6"/>
    <w:rsid w:val="00AD500D"/>
    <w:rsid w:val="00AE1187"/>
    <w:rsid w:val="00AF5B92"/>
    <w:rsid w:val="00B018F6"/>
    <w:rsid w:val="00B05956"/>
    <w:rsid w:val="00B06412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A7F7D"/>
    <w:rsid w:val="00BB092C"/>
    <w:rsid w:val="00BB3FEE"/>
    <w:rsid w:val="00BC00AD"/>
    <w:rsid w:val="00BC3842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3ADA"/>
    <w:rsid w:val="00C74992"/>
    <w:rsid w:val="00C75294"/>
    <w:rsid w:val="00C81B26"/>
    <w:rsid w:val="00C836B3"/>
    <w:rsid w:val="00C84D86"/>
    <w:rsid w:val="00C953D0"/>
    <w:rsid w:val="00CA063C"/>
    <w:rsid w:val="00CA3DA1"/>
    <w:rsid w:val="00CA55AF"/>
    <w:rsid w:val="00CB0F2B"/>
    <w:rsid w:val="00CB1D34"/>
    <w:rsid w:val="00CB566B"/>
    <w:rsid w:val="00CB7F42"/>
    <w:rsid w:val="00CC1B8B"/>
    <w:rsid w:val="00CC2C2B"/>
    <w:rsid w:val="00CD065E"/>
    <w:rsid w:val="00CD6C87"/>
    <w:rsid w:val="00CE0ED0"/>
    <w:rsid w:val="00CF4397"/>
    <w:rsid w:val="00CF511F"/>
    <w:rsid w:val="00CF55A8"/>
    <w:rsid w:val="00CF5807"/>
    <w:rsid w:val="00CF60CF"/>
    <w:rsid w:val="00CF70D0"/>
    <w:rsid w:val="00D018EC"/>
    <w:rsid w:val="00D03A89"/>
    <w:rsid w:val="00D10E0A"/>
    <w:rsid w:val="00D10E19"/>
    <w:rsid w:val="00D1670E"/>
    <w:rsid w:val="00D1767F"/>
    <w:rsid w:val="00D2001D"/>
    <w:rsid w:val="00D237F5"/>
    <w:rsid w:val="00D267AA"/>
    <w:rsid w:val="00D310C7"/>
    <w:rsid w:val="00D31E66"/>
    <w:rsid w:val="00D362FA"/>
    <w:rsid w:val="00D407FC"/>
    <w:rsid w:val="00D42B83"/>
    <w:rsid w:val="00D45A52"/>
    <w:rsid w:val="00D476CE"/>
    <w:rsid w:val="00D50822"/>
    <w:rsid w:val="00D5205C"/>
    <w:rsid w:val="00D66862"/>
    <w:rsid w:val="00D705DB"/>
    <w:rsid w:val="00D71D2E"/>
    <w:rsid w:val="00D74576"/>
    <w:rsid w:val="00D763DF"/>
    <w:rsid w:val="00D81067"/>
    <w:rsid w:val="00D85954"/>
    <w:rsid w:val="00D94CDF"/>
    <w:rsid w:val="00D9542F"/>
    <w:rsid w:val="00DA363A"/>
    <w:rsid w:val="00DA3727"/>
    <w:rsid w:val="00DA3C88"/>
    <w:rsid w:val="00DC3629"/>
    <w:rsid w:val="00DC76DF"/>
    <w:rsid w:val="00DC7DB1"/>
    <w:rsid w:val="00DD23E6"/>
    <w:rsid w:val="00DD55B3"/>
    <w:rsid w:val="00DD5BAB"/>
    <w:rsid w:val="00DD7E9C"/>
    <w:rsid w:val="00DE5AE3"/>
    <w:rsid w:val="00DE637E"/>
    <w:rsid w:val="00DE7E62"/>
    <w:rsid w:val="00E0495B"/>
    <w:rsid w:val="00E06664"/>
    <w:rsid w:val="00E40B35"/>
    <w:rsid w:val="00E44507"/>
    <w:rsid w:val="00E456CD"/>
    <w:rsid w:val="00E509CB"/>
    <w:rsid w:val="00E53481"/>
    <w:rsid w:val="00E567DC"/>
    <w:rsid w:val="00E60022"/>
    <w:rsid w:val="00E60FE0"/>
    <w:rsid w:val="00E6353A"/>
    <w:rsid w:val="00E65385"/>
    <w:rsid w:val="00E67B58"/>
    <w:rsid w:val="00E71563"/>
    <w:rsid w:val="00E8670D"/>
    <w:rsid w:val="00E9142B"/>
    <w:rsid w:val="00E97ED4"/>
    <w:rsid w:val="00EA063A"/>
    <w:rsid w:val="00EA5EAD"/>
    <w:rsid w:val="00EB730B"/>
    <w:rsid w:val="00EB75E7"/>
    <w:rsid w:val="00EC2380"/>
    <w:rsid w:val="00ED22ED"/>
    <w:rsid w:val="00EE228F"/>
    <w:rsid w:val="00EE2B10"/>
    <w:rsid w:val="00F159A3"/>
    <w:rsid w:val="00F15D84"/>
    <w:rsid w:val="00F246D9"/>
    <w:rsid w:val="00F31292"/>
    <w:rsid w:val="00F31673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B0DFC"/>
    <w:rsid w:val="00FB4AC9"/>
    <w:rsid w:val="00FB78FE"/>
    <w:rsid w:val="00FB7A3E"/>
    <w:rsid w:val="00FC4E85"/>
    <w:rsid w:val="00FD0DC8"/>
    <w:rsid w:val="00FD2783"/>
    <w:rsid w:val="00FD35FE"/>
    <w:rsid w:val="00FE0BC6"/>
    <w:rsid w:val="00FE60D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andard">
    <w:name w:val="Standard"/>
    <w:rsid w:val="00E5348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6">
    <w:name w:val="Normal (Web)"/>
    <w:basedOn w:val="a0"/>
    <w:uiPriority w:val="99"/>
    <w:unhideWhenUsed/>
    <w:rsid w:val="00E534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4E68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andard">
    <w:name w:val="Standard"/>
    <w:rsid w:val="00E5348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6">
    <w:name w:val="Normal (Web)"/>
    <w:basedOn w:val="a0"/>
    <w:uiPriority w:val="99"/>
    <w:unhideWhenUsed/>
    <w:rsid w:val="00E534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4E68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D5ADDA7A2357ECFA810625E7BED983E661F43AAA7B1A5C754000E109DAF537889E033A946EFBE2B002E2D5DFbFr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D5ADDA7A2357ECFA810625E7BED983E463F23EA4711A5C754000E109DAF5379A9E5B36956EE5E3B617B48499A88A55A6722DE69FDBB10Ab0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0D26-7B59-4991-98DD-FD12AF46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37</cp:revision>
  <cp:lastPrinted>2022-11-18T11:32:00Z</cp:lastPrinted>
  <dcterms:created xsi:type="dcterms:W3CDTF">2022-09-29T09:51:00Z</dcterms:created>
  <dcterms:modified xsi:type="dcterms:W3CDTF">2023-09-18T14:29:00Z</dcterms:modified>
</cp:coreProperties>
</file>