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0" w:rsidRDefault="007374E0" w:rsidP="007374E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374E0" w:rsidRDefault="007374E0" w:rsidP="007374E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374E0" w:rsidRDefault="007374E0" w:rsidP="007374E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374E0" w:rsidRDefault="007374E0" w:rsidP="007374E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374E0" w:rsidRDefault="007374E0" w:rsidP="007374E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374E0" w:rsidRDefault="007374E0" w:rsidP="007374E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114</w:t>
      </w:r>
    </w:p>
    <w:p w:rsidR="007374E0" w:rsidRDefault="007374E0" w:rsidP="007374E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7374E0" w:rsidRDefault="007374E0" w:rsidP="007374E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7374E0" w:rsidRDefault="007374E0" w:rsidP="007374E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0</w:t>
      </w:r>
      <w:r w:rsidR="005D1B4E">
        <w:rPr>
          <w:rFonts w:ascii="PT Astra Serif" w:hAnsi="PT Astra Serif"/>
          <w:lang w:val="ru-RU"/>
        </w:rPr>
        <w:t>8</w:t>
      </w:r>
      <w:bookmarkStart w:id="0" w:name="_GoBack"/>
      <w:bookmarkEnd w:id="0"/>
      <w:r>
        <w:rPr>
          <w:rFonts w:ascii="PT Astra Serif" w:hAnsi="PT Astra Serif"/>
          <w:lang w:val="ru-RU"/>
        </w:rPr>
        <w:t xml:space="preserve">.09.2023 года                                                                                                                        </w:t>
      </w:r>
    </w:p>
    <w:p w:rsidR="007374E0" w:rsidRDefault="007374E0" w:rsidP="007374E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7374E0" w:rsidRDefault="007374E0" w:rsidP="007374E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7374E0" w:rsidRDefault="007374E0" w:rsidP="007374E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7374E0" w:rsidRDefault="007374E0" w:rsidP="007374E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7374E0" w:rsidRDefault="007374E0" w:rsidP="007374E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организационного обеспечения муниципального казенного учреждения «Служба материально-технического обеспечения деятельности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7374E0" w:rsidRDefault="007374E0" w:rsidP="007374E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374E0" w:rsidRDefault="007374E0" w:rsidP="007374E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7374E0" w:rsidRDefault="007374E0" w:rsidP="007374E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7374E0" w:rsidRDefault="007374E0" w:rsidP="007374E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 86, 179 Бюджетного кодекса Российской Федерации, Государственной программы Ульяновской области от 14.11.2019 № 26/585-П «Развитие информационного общества и электронного правительства Ульяновской области»,  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области, а также осуществления контроля за ходом их реализации</w:t>
      </w:r>
      <w:proofErr w:type="gramEnd"/>
      <w:r>
        <w:rPr>
          <w:rFonts w:ascii="PT Astra Serif" w:hAnsi="PT Astra Serif"/>
          <w:lang w:val="ru-RU"/>
        </w:rPr>
        <w:t>» (далее по тексту – Правила).</w:t>
      </w:r>
    </w:p>
    <w:p w:rsidR="007374E0" w:rsidRDefault="007374E0" w:rsidP="007374E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в част перераспределения финансовых средств в рамках муниципальной программы.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Так, сумма в размере 52,7 </w:t>
      </w:r>
      <w:proofErr w:type="spellStart"/>
      <w:proofErr w:type="gramStart"/>
      <w:r>
        <w:rPr>
          <w:rFonts w:ascii="PT Astra Serif" w:eastAsia="Times New Roman" w:hAnsi="PT Astra Serif" w:cs="Times New Roman"/>
          <w:bCs/>
          <w:lang w:val="ru-RU"/>
        </w:rPr>
        <w:t>тыс</w:t>
      </w:r>
      <w:proofErr w:type="spellEnd"/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рублей перераспределяется с мероприятия «Покупка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отечественного программного обеспечения и операционных систем»</w:t>
      </w:r>
      <w:r w:rsidR="008379D5">
        <w:rPr>
          <w:rFonts w:ascii="PT Astra Serif" w:eastAsia="Times New Roman" w:hAnsi="PT Astra Serif" w:cs="Times New Roman"/>
          <w:bCs/>
          <w:lang w:val="ru-RU"/>
        </w:rPr>
        <w:t xml:space="preserve"> на </w:t>
      </w:r>
      <w:r w:rsidR="003A11AF">
        <w:rPr>
          <w:rFonts w:ascii="PT Astra Serif" w:eastAsia="Times New Roman" w:hAnsi="PT Astra Serif" w:cs="Times New Roman"/>
          <w:bCs/>
          <w:lang w:val="ru-RU"/>
        </w:rPr>
        <w:t>п</w:t>
      </w:r>
      <w:r w:rsidR="008379D5">
        <w:rPr>
          <w:rFonts w:ascii="PT Astra Serif" w:eastAsia="Times New Roman" w:hAnsi="PT Astra Serif" w:cs="Times New Roman"/>
          <w:bCs/>
          <w:lang w:val="ru-RU"/>
        </w:rPr>
        <w:t>окупк</w:t>
      </w:r>
      <w:r w:rsidR="003A11AF">
        <w:rPr>
          <w:rFonts w:ascii="PT Astra Serif" w:eastAsia="Times New Roman" w:hAnsi="PT Astra Serif" w:cs="Times New Roman"/>
          <w:bCs/>
          <w:lang w:val="ru-RU"/>
        </w:rPr>
        <w:t>у оргтехники.</w:t>
      </w:r>
    </w:p>
    <w:p w:rsidR="007374E0" w:rsidRDefault="007374E0" w:rsidP="007374E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В связи с этим, предлагается </w:t>
      </w:r>
      <w:r w:rsidR="003A11AF">
        <w:rPr>
          <w:rFonts w:ascii="PT Astra Serif" w:eastAsia="Times New Roman" w:hAnsi="PT Astra Serif" w:cs="Times New Roman"/>
          <w:bCs/>
          <w:lang w:val="ru-RU"/>
        </w:rPr>
        <w:t xml:space="preserve">внести изменения в строки </w:t>
      </w:r>
      <w:r>
        <w:rPr>
          <w:rFonts w:ascii="PT Astra Serif" w:eastAsia="Times New Roman" w:hAnsi="PT Astra Serif" w:cs="Times New Roman"/>
          <w:bCs/>
          <w:lang w:val="ru-RU"/>
        </w:rPr>
        <w:t>приложени</w:t>
      </w:r>
      <w:r w:rsidR="003A11AF">
        <w:rPr>
          <w:rFonts w:ascii="PT Astra Serif" w:eastAsia="Times New Roman" w:hAnsi="PT Astra Serif" w:cs="Times New Roman"/>
          <w:bCs/>
          <w:lang w:val="ru-RU"/>
        </w:rPr>
        <w:t>я</w:t>
      </w:r>
      <w:r>
        <w:rPr>
          <w:rFonts w:ascii="PT Astra Serif" w:eastAsia="Times New Roman" w:hAnsi="PT Astra Serif" w:cs="Times New Roman"/>
          <w:bCs/>
          <w:lang w:val="ru-RU"/>
        </w:rPr>
        <w:t xml:space="preserve"> 2 к муниципальной программе «Система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области».</w:t>
      </w:r>
    </w:p>
    <w:p w:rsidR="007374E0" w:rsidRDefault="007374E0" w:rsidP="007374E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</w:t>
      </w:r>
      <w:r w:rsidRPr="005D1B4E">
        <w:rPr>
          <w:rFonts w:ascii="PT Astra Serif" w:eastAsia="Times New Roman" w:hAnsi="PT Astra Serif" w:cs="Times New Roman"/>
          <w:bCs/>
          <w:lang w:val="ru-RU"/>
        </w:rPr>
        <w:t xml:space="preserve">от </w:t>
      </w:r>
      <w:r w:rsidR="005D1B4E">
        <w:rPr>
          <w:rFonts w:ascii="PT Astra Serif" w:eastAsia="Times New Roman" w:hAnsi="PT Astra Serif" w:cs="Times New Roman"/>
          <w:bCs/>
          <w:lang w:val="ru-RU"/>
        </w:rPr>
        <w:t>07</w:t>
      </w:r>
      <w:r w:rsidRPr="005D1B4E">
        <w:rPr>
          <w:rFonts w:ascii="PT Astra Serif" w:eastAsia="Times New Roman" w:hAnsi="PT Astra Serif" w:cs="Times New Roman"/>
          <w:bCs/>
          <w:lang w:val="ru-RU"/>
        </w:rPr>
        <w:t>.0</w:t>
      </w:r>
      <w:r w:rsidR="005D1B4E">
        <w:rPr>
          <w:rFonts w:ascii="PT Astra Serif" w:eastAsia="Times New Roman" w:hAnsi="PT Astra Serif" w:cs="Times New Roman"/>
          <w:bCs/>
          <w:lang w:val="ru-RU"/>
        </w:rPr>
        <w:t>9</w:t>
      </w:r>
      <w:r w:rsidRPr="005D1B4E"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 w:rsidR="005D1B4E">
        <w:rPr>
          <w:rFonts w:ascii="PT Astra Serif" w:eastAsia="Times New Roman" w:hAnsi="PT Astra Serif" w:cs="Times New Roman"/>
          <w:bCs/>
          <w:lang w:val="ru-RU"/>
        </w:rPr>
        <w:t>27</w:t>
      </w:r>
      <w:r w:rsidRPr="005D1B4E">
        <w:rPr>
          <w:rFonts w:ascii="PT Astra Serif" w:eastAsia="Times New Roman" w:hAnsi="PT Astra Serif" w:cs="Times New Roman"/>
          <w:bCs/>
          <w:lang w:val="ru-RU"/>
        </w:rPr>
        <w:t>.</w:t>
      </w:r>
    </w:p>
    <w:p w:rsidR="007374E0" w:rsidRDefault="007374E0" w:rsidP="007374E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7374E0" w:rsidRDefault="007374E0" w:rsidP="007374E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374E0" w:rsidRDefault="007374E0" w:rsidP="007374E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374E0" w:rsidRDefault="007374E0" w:rsidP="007374E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374E0" w:rsidRDefault="007374E0" w:rsidP="007374E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374E0" w:rsidRDefault="007374E0" w:rsidP="007374E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374E0" w:rsidRDefault="007374E0" w:rsidP="007374E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374E0" w:rsidRDefault="007374E0" w:rsidP="007374E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7374E0" w:rsidRDefault="007374E0" w:rsidP="007374E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7374E0" w:rsidRDefault="007374E0" w:rsidP="007374E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374E0" w:rsidRDefault="007374E0" w:rsidP="007374E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7374E0" w:rsidRDefault="007374E0" w:rsidP="007374E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374E0" w:rsidRDefault="007374E0" w:rsidP="007374E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374E0" w:rsidRDefault="007374E0" w:rsidP="007374E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7374E0" w:rsidRDefault="007374E0" w:rsidP="007374E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7374E0" w:rsidRDefault="007374E0" w:rsidP="007374E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B2"/>
    <w:rsid w:val="003A11AF"/>
    <w:rsid w:val="005D1B4E"/>
    <w:rsid w:val="007374E0"/>
    <w:rsid w:val="008379D5"/>
    <w:rsid w:val="009035E6"/>
    <w:rsid w:val="009A1DD7"/>
    <w:rsid w:val="00A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4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4E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4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4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2023-09-07T12:22:00Z</cp:lastPrinted>
  <dcterms:created xsi:type="dcterms:W3CDTF">2023-09-07T07:18:00Z</dcterms:created>
  <dcterms:modified xsi:type="dcterms:W3CDTF">2023-09-07T12:23:00Z</dcterms:modified>
</cp:coreProperties>
</file>