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0D" w:rsidRPr="0051590D" w:rsidRDefault="0051590D" w:rsidP="0051590D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 w:rsidRPr="0051590D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51590D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51590D">
        <w:rPr>
          <w:rFonts w:ascii="PT Astra Serif" w:hAnsi="PT Astra Serif"/>
          <w:b/>
          <w:bCs/>
          <w:lang w:val="ru-RU"/>
        </w:rPr>
        <w:t xml:space="preserve"> район»</w:t>
      </w:r>
    </w:p>
    <w:p w:rsidR="0051590D" w:rsidRPr="0051590D" w:rsidRDefault="0051590D" w:rsidP="0051590D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51590D">
        <w:rPr>
          <w:rFonts w:ascii="PT Astra Serif" w:hAnsi="PT Astra Serif"/>
          <w:lang w:val="ru-RU"/>
        </w:rPr>
        <w:t>Отдел правового обеспечения</w:t>
      </w:r>
    </w:p>
    <w:p w:rsidR="0051590D" w:rsidRPr="0051590D" w:rsidRDefault="0051590D" w:rsidP="0051590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51590D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51590D" w:rsidRPr="0051590D" w:rsidRDefault="0051590D" w:rsidP="0051590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51590D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51590D" w:rsidRPr="0051590D" w:rsidRDefault="0051590D" w:rsidP="0051590D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51590D" w:rsidRPr="0051590D" w:rsidRDefault="0051590D" w:rsidP="0051590D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51590D">
        <w:rPr>
          <w:rFonts w:ascii="PT Astra Serif" w:hAnsi="PT Astra Serif"/>
          <w:b/>
          <w:bCs/>
          <w:lang w:val="ru-RU"/>
        </w:rPr>
        <w:t>ЗАКЛЮЧЕНИЕ № 1</w:t>
      </w:r>
    </w:p>
    <w:p w:rsidR="0051590D" w:rsidRPr="0051590D" w:rsidRDefault="0051590D" w:rsidP="0051590D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51590D" w:rsidRPr="0051590D" w:rsidRDefault="0051590D" w:rsidP="0051590D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51590D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51590D"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 w:rsidRPr="0051590D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51590D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51590D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51590D"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 w:rsidRPr="0051590D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51590D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13.03.202</w:t>
      </w:r>
      <w:r w:rsidR="00B32DB2">
        <w:rPr>
          <w:rFonts w:ascii="PT Astra Serif" w:eastAsia="Times New Roman" w:hAnsi="PT Astra Serif" w:cs="Times New Roman"/>
          <w:b/>
          <w:bCs/>
          <w:lang w:val="ru-RU"/>
        </w:rPr>
        <w:t>3</w:t>
      </w:r>
      <w:r w:rsidRPr="0051590D">
        <w:rPr>
          <w:rFonts w:ascii="PT Astra Serif" w:eastAsia="Times New Roman" w:hAnsi="PT Astra Serif" w:cs="Times New Roman"/>
          <w:b/>
          <w:bCs/>
          <w:lang w:val="ru-RU"/>
        </w:rPr>
        <w:t xml:space="preserve"> № 274  «Об утверждении муниципальной программы «Охрана окружающей среды и восстановление природных ресурсов  муниципального образования «</w:t>
      </w:r>
      <w:proofErr w:type="spellStart"/>
      <w:r w:rsidRPr="0051590D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51590D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51590D" w:rsidRPr="0051590D" w:rsidRDefault="0051590D" w:rsidP="0051590D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51590D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51590D" w:rsidRPr="0051590D" w:rsidRDefault="0051590D" w:rsidP="0051590D">
      <w:pPr>
        <w:pStyle w:val="Standard"/>
        <w:autoSpaceDE w:val="0"/>
        <w:rPr>
          <w:rFonts w:ascii="PT Astra Serif" w:hAnsi="PT Astra Serif"/>
          <w:lang w:val="ru-RU"/>
        </w:rPr>
      </w:pPr>
      <w:r w:rsidRPr="0051590D">
        <w:rPr>
          <w:rFonts w:ascii="PT Astra Serif" w:hAnsi="PT Astra Serif"/>
          <w:lang w:val="ru-RU"/>
        </w:rPr>
        <w:t xml:space="preserve">Дата экспертизы: 11.01.2024 года                                                                                                                        </w:t>
      </w:r>
    </w:p>
    <w:p w:rsidR="0051590D" w:rsidRPr="0051590D" w:rsidRDefault="0051590D" w:rsidP="0051590D">
      <w:pPr>
        <w:pStyle w:val="Standard"/>
        <w:autoSpaceDE w:val="0"/>
        <w:rPr>
          <w:rFonts w:ascii="PT Astra Serif" w:hAnsi="PT Astra Serif"/>
          <w:lang w:val="ru-RU"/>
        </w:rPr>
      </w:pPr>
      <w:r w:rsidRPr="0051590D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51590D">
        <w:rPr>
          <w:rFonts w:ascii="PT Astra Serif" w:hAnsi="PT Astra Serif"/>
          <w:lang w:val="ru-RU"/>
        </w:rPr>
        <w:t>коррупциогенный</w:t>
      </w:r>
      <w:proofErr w:type="spellEnd"/>
      <w:r w:rsidRPr="0051590D">
        <w:rPr>
          <w:rFonts w:ascii="PT Astra Serif" w:hAnsi="PT Astra Serif"/>
          <w:lang w:val="ru-RU"/>
        </w:rPr>
        <w:t xml:space="preserve"> фактор</w:t>
      </w:r>
    </w:p>
    <w:p w:rsidR="0051590D" w:rsidRPr="0051590D" w:rsidRDefault="0051590D" w:rsidP="0051590D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51590D" w:rsidRPr="0051590D" w:rsidRDefault="0051590D" w:rsidP="0051590D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51590D">
        <w:rPr>
          <w:rFonts w:ascii="PT Astra Serif" w:hAnsi="PT Astra Serif"/>
          <w:b/>
          <w:bCs/>
          <w:lang w:val="ru-RU"/>
        </w:rPr>
        <w:t>1.Общие положения</w:t>
      </w:r>
    </w:p>
    <w:p w:rsidR="0051590D" w:rsidRPr="0051590D" w:rsidRDefault="0051590D" w:rsidP="0051590D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51590D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51590D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51590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51590D"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51590D"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 w:rsidRPr="0051590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1590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</w:t>
      </w:r>
      <w:r w:rsidR="00B32DB2">
        <w:rPr>
          <w:rFonts w:ascii="PT Astra Serif" w:eastAsia="Times New Roman" w:hAnsi="PT Astra Serif" w:cs="Times New Roman"/>
          <w:bCs/>
          <w:lang w:val="ru-RU"/>
        </w:rPr>
        <w:t>3</w:t>
      </w:r>
      <w:bookmarkStart w:id="0" w:name="_GoBack"/>
      <w:bookmarkEnd w:id="0"/>
      <w:r w:rsidRPr="0051590D">
        <w:rPr>
          <w:rFonts w:ascii="PT Astra Serif" w:eastAsia="Times New Roman" w:hAnsi="PT Astra Serif" w:cs="Times New Roman"/>
          <w:bCs/>
          <w:lang w:val="ru-RU"/>
        </w:rPr>
        <w:t xml:space="preserve"> № 274  «Об утверждении муниципальной программы «Охрана окружающей среды и восстановление природных ресурсов  муниципального образования «</w:t>
      </w:r>
      <w:proofErr w:type="spellStart"/>
      <w:r w:rsidRPr="0051590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1590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 w:rsidRPr="0051590D">
        <w:rPr>
          <w:rFonts w:ascii="PT Astra Serif" w:hAnsi="PT Astra Serif"/>
          <w:lang w:val="ru-RU"/>
        </w:rPr>
        <w:t xml:space="preserve"> (далее – Проект).  </w:t>
      </w:r>
    </w:p>
    <w:p w:rsidR="0051590D" w:rsidRPr="0051590D" w:rsidRDefault="0051590D" w:rsidP="0051590D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51590D">
        <w:rPr>
          <w:rFonts w:ascii="PT Astra Serif" w:hAnsi="PT Astra Serif"/>
          <w:lang w:val="ru-RU"/>
        </w:rPr>
        <w:tab/>
        <w:t xml:space="preserve">Проект подготовлен консультантом - главным экологом администрации </w:t>
      </w:r>
      <w:r w:rsidRPr="0051590D"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 w:rsidRPr="0051590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1590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 w:rsidRPr="0051590D">
        <w:rPr>
          <w:rFonts w:ascii="PT Astra Serif" w:hAnsi="PT Astra Serif"/>
          <w:lang w:val="ru-RU"/>
        </w:rPr>
        <w:t>.</w:t>
      </w:r>
    </w:p>
    <w:p w:rsidR="0051590D" w:rsidRPr="0051590D" w:rsidRDefault="0051590D" w:rsidP="0051590D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51590D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51590D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51590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51590D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51590D">
        <w:rPr>
          <w:rFonts w:ascii="PT Astra Serif" w:hAnsi="PT Astra Serif"/>
          <w:lang w:val="ru-RU"/>
        </w:rPr>
        <w:t>, утвержденным постановлением администрации района от 17.11.2023 № 1926.</w:t>
      </w:r>
      <w:proofErr w:type="gramEnd"/>
    </w:p>
    <w:p w:rsidR="0051590D" w:rsidRPr="0051590D" w:rsidRDefault="0051590D" w:rsidP="0051590D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51590D" w:rsidRDefault="0051590D" w:rsidP="0051590D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51590D" w:rsidRPr="0051590D" w:rsidRDefault="0051590D" w:rsidP="005159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 w:rsidRPr="0051590D">
        <w:rPr>
          <w:rFonts w:ascii="PT Astra Serif" w:hAnsi="PT Astra Serif"/>
          <w:sz w:val="24"/>
          <w:szCs w:val="24"/>
        </w:rPr>
        <w:t>Проект разработан на основании статьи 179 Бюджетного кодекса Российской Федерации, пунктов 9, 14  части 1 статьи 15 Федерального закона от 06.10.2003 № 131-ФЗ «Об общих принципах организации местного самоуправления в Российской Федерации»,</w:t>
      </w:r>
      <w:r w:rsidRPr="0051590D">
        <w:rPr>
          <w:rFonts w:ascii="PT Astra Serif" w:hAnsi="PT Astra Serif" w:cs="PT Astra Serif"/>
          <w:sz w:val="24"/>
          <w:szCs w:val="24"/>
        </w:rPr>
        <w:t xml:space="preserve"> </w:t>
      </w:r>
      <w:r w:rsidRPr="0051590D"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 w:rsidRPr="0051590D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51590D">
        <w:rPr>
          <w:rFonts w:ascii="PT Astra Serif" w:hAnsi="PT Astra Serif"/>
          <w:sz w:val="24"/>
          <w:szCs w:val="24"/>
        </w:rPr>
        <w:t xml:space="preserve"> район» Ульяновской области   26.10.2022 № 1917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 w:rsidRPr="0051590D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51590D">
        <w:rPr>
          <w:rFonts w:ascii="PT Astra Serif" w:hAnsi="PT Astra Serif"/>
          <w:sz w:val="24"/>
          <w:szCs w:val="24"/>
        </w:rPr>
        <w:t xml:space="preserve"> район» Ульяновской области, </w:t>
      </w:r>
      <w:r w:rsidRPr="0051590D">
        <w:rPr>
          <w:rFonts w:ascii="PT Astra Serif" w:hAnsi="PT Astra Serif" w:cs="PT Astra Serif"/>
          <w:sz w:val="24"/>
          <w:szCs w:val="24"/>
        </w:rPr>
        <w:t>а также осуществления контроля</w:t>
      </w:r>
      <w:proofErr w:type="gramEnd"/>
      <w:r w:rsidRPr="0051590D">
        <w:rPr>
          <w:rFonts w:ascii="PT Astra Serif" w:hAnsi="PT Astra Serif" w:cs="PT Astra Serif"/>
          <w:sz w:val="24"/>
          <w:szCs w:val="24"/>
        </w:rPr>
        <w:t xml:space="preserve"> за ходом их реализации</w:t>
      </w:r>
      <w:r w:rsidRPr="0051590D">
        <w:rPr>
          <w:rFonts w:ascii="PT Astra Serif" w:hAnsi="PT Astra Serif"/>
          <w:sz w:val="24"/>
          <w:szCs w:val="24"/>
        </w:rPr>
        <w:t>».</w:t>
      </w:r>
    </w:p>
    <w:p w:rsidR="0051590D" w:rsidRPr="0051590D" w:rsidRDefault="0051590D" w:rsidP="005159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</w:rPr>
      </w:pPr>
      <w:r w:rsidRPr="0051590D"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 w:rsidRPr="0051590D">
        <w:rPr>
          <w:rFonts w:ascii="PT Astra Serif" w:eastAsia="Times New Roman" w:hAnsi="PT Astra Serif" w:cs="Times New Roman"/>
          <w:bCs/>
          <w:sz w:val="24"/>
          <w:szCs w:val="24"/>
        </w:rPr>
        <w:t xml:space="preserve"> «Охрана окружающей среды и восстановление природных ресурсов  муниципального образования «</w:t>
      </w:r>
      <w:proofErr w:type="spellStart"/>
      <w:r w:rsidRPr="0051590D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51590D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увеличения финансирования мероприятий программы в 2024, 2025, 2026 годах. В связи с этим, </w:t>
      </w:r>
      <w:r w:rsidRPr="0051590D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излагаются в новой редакции  приложение 2 к муниципальной  программе «Система мероприятий муниципальной программы».</w:t>
      </w:r>
    </w:p>
    <w:p w:rsidR="0051590D" w:rsidRPr="0051590D" w:rsidRDefault="0051590D" w:rsidP="0051590D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51590D"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 и заключение </w:t>
      </w:r>
      <w:r w:rsidRPr="0051590D">
        <w:rPr>
          <w:rFonts w:ascii="PT Astra Serif" w:eastAsia="Times New Roman" w:hAnsi="PT Astra Serif" w:cs="Times New Roman"/>
          <w:bCs/>
          <w:lang w:val="ru-RU"/>
        </w:rPr>
        <w:lastRenderedPageBreak/>
        <w:t>финансового управления администрации муниципального образования «</w:t>
      </w:r>
      <w:proofErr w:type="spellStart"/>
      <w:r w:rsidRPr="0051590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1590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09.01.2024 № 1.</w:t>
      </w:r>
    </w:p>
    <w:p w:rsidR="0051590D" w:rsidRPr="0051590D" w:rsidRDefault="0051590D" w:rsidP="0051590D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590D"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51590D" w:rsidRPr="0051590D" w:rsidRDefault="0051590D" w:rsidP="0051590D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51590D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51590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51590D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51590D" w:rsidRPr="0051590D" w:rsidRDefault="0051590D" w:rsidP="0051590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51590D" w:rsidRPr="0051590D" w:rsidRDefault="0051590D" w:rsidP="0051590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51590D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51590D" w:rsidRPr="0051590D" w:rsidRDefault="0051590D" w:rsidP="0051590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51590D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51590D" w:rsidRPr="0051590D" w:rsidRDefault="0051590D" w:rsidP="0051590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51590D" w:rsidRPr="0051590D" w:rsidRDefault="0051590D" w:rsidP="0051590D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51590D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51590D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51590D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51590D" w:rsidRPr="0051590D" w:rsidRDefault="0051590D" w:rsidP="0051590D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 w:rsidRPr="0051590D">
        <w:rPr>
          <w:rFonts w:ascii="PT Astra Serif" w:hAnsi="PT Astra Serif" w:cs="Times New Roman"/>
          <w:lang w:val="ru-RU"/>
        </w:rPr>
        <w:t>Проект постановления вступае</w:t>
      </w:r>
      <w:r w:rsidRPr="0051590D">
        <w:rPr>
          <w:rFonts w:ascii="PT Astra Serif" w:hAnsi="PT Astra Serif"/>
          <w:lang w:val="ru-RU"/>
        </w:rPr>
        <w:t xml:space="preserve">т в силу после дня его официального опубликования,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Pr="0051590D"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 w:rsidRPr="0051590D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51590D">
        <w:rPr>
          <w:rFonts w:ascii="PT Astra Serif" w:hAnsi="PT Astra Serif" w:cs="Times New Roman"/>
          <w:lang w:val="ru-RU"/>
        </w:rPr>
        <w:t xml:space="preserve"> район» Ульяновской области</w:t>
      </w:r>
      <w:r w:rsidRPr="0051590D">
        <w:rPr>
          <w:rFonts w:ascii="PT Astra Serif" w:hAnsi="PT Astra Serif"/>
          <w:lang w:val="ru-RU"/>
        </w:rPr>
        <w:t>.</w:t>
      </w:r>
    </w:p>
    <w:p w:rsidR="0051590D" w:rsidRPr="0051590D" w:rsidRDefault="0051590D" w:rsidP="0051590D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51590D" w:rsidRPr="0051590D" w:rsidRDefault="0051590D" w:rsidP="0051590D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51590D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51590D" w:rsidRPr="0051590D" w:rsidRDefault="0051590D" w:rsidP="0051590D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51590D">
        <w:rPr>
          <w:rFonts w:ascii="PT Astra Serif" w:hAnsi="PT Astra Serif"/>
          <w:lang w:val="ru-RU"/>
        </w:rPr>
        <w:t>Проект</w:t>
      </w:r>
      <w:r w:rsidRPr="0051590D">
        <w:rPr>
          <w:rFonts w:ascii="PT Astra Serif" w:hAnsi="PT Astra Serif"/>
          <w:bCs/>
          <w:lang w:val="ru-RU"/>
        </w:rPr>
        <w:t xml:space="preserve"> </w:t>
      </w:r>
      <w:r w:rsidRPr="0051590D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51590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1590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274  </w:t>
      </w:r>
      <w:r w:rsidRPr="0051590D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51590D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«Охрана окружающей среды и восстановление природных ресурсов  муниципального образования «</w:t>
      </w:r>
      <w:proofErr w:type="spellStart"/>
      <w:r w:rsidRPr="0051590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1590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Pr="0051590D">
        <w:rPr>
          <w:rFonts w:ascii="PT Astra Serif" w:eastAsia="Times New Roman" w:hAnsi="PT Astra Serif" w:cs="Times New Roman"/>
          <w:b/>
          <w:bCs/>
          <w:lang w:val="ru-RU"/>
        </w:rPr>
        <w:t xml:space="preserve">    </w:t>
      </w:r>
      <w:r w:rsidRPr="0051590D"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51590D" w:rsidRPr="0051590D" w:rsidRDefault="0051590D" w:rsidP="0051590D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51590D" w:rsidRPr="0051590D" w:rsidRDefault="0051590D" w:rsidP="0051590D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51590D" w:rsidRPr="0051590D" w:rsidRDefault="0051590D" w:rsidP="0051590D">
      <w:pPr>
        <w:pStyle w:val="Textbody"/>
        <w:spacing w:after="0"/>
        <w:rPr>
          <w:rFonts w:ascii="PT Astra Serif" w:hAnsi="PT Astra Serif"/>
          <w:lang w:val="ru-RU"/>
        </w:rPr>
      </w:pPr>
      <w:r w:rsidRPr="0051590D">
        <w:rPr>
          <w:rFonts w:ascii="PT Astra Serif" w:hAnsi="PT Astra Serif"/>
          <w:lang w:val="ru-RU"/>
        </w:rPr>
        <w:t>Начальник отдела</w:t>
      </w:r>
    </w:p>
    <w:p w:rsidR="0051590D" w:rsidRPr="0051590D" w:rsidRDefault="0051590D" w:rsidP="0051590D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51590D">
        <w:rPr>
          <w:rFonts w:ascii="PT Astra Serif" w:hAnsi="PT Astra Serif"/>
          <w:lang w:val="ru-RU"/>
        </w:rPr>
        <w:t xml:space="preserve">правового обеспечения </w:t>
      </w:r>
      <w:r w:rsidRPr="0051590D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   Е.Н. Губанова</w:t>
      </w:r>
    </w:p>
    <w:p w:rsidR="0051590D" w:rsidRDefault="0051590D" w:rsidP="0051590D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3D"/>
    <w:rsid w:val="003E0B8F"/>
    <w:rsid w:val="0051590D"/>
    <w:rsid w:val="009035E6"/>
    <w:rsid w:val="009A1DD7"/>
    <w:rsid w:val="00B32DB2"/>
    <w:rsid w:val="00F1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9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1590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9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1590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2024-02-28T10:32:00Z</cp:lastPrinted>
  <dcterms:created xsi:type="dcterms:W3CDTF">2024-01-10T07:24:00Z</dcterms:created>
  <dcterms:modified xsi:type="dcterms:W3CDTF">2024-02-28T10:41:00Z</dcterms:modified>
</cp:coreProperties>
</file>