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5A" w:rsidRDefault="00FA705A" w:rsidP="00FA705A">
      <w:pPr>
        <w:pStyle w:val="Textbody"/>
        <w:autoSpaceDE w:val="0"/>
        <w:ind w:right="-33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FA705A" w:rsidRDefault="00FA705A" w:rsidP="00FA705A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FA705A" w:rsidRDefault="00FA705A" w:rsidP="00FA705A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FA705A" w:rsidRDefault="00FA705A" w:rsidP="00FA705A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FA705A" w:rsidRDefault="00FA705A" w:rsidP="00FA705A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FA705A" w:rsidRDefault="00FA705A" w:rsidP="00FA705A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ЗАКЛЮЧЕНИЕ № 40</w:t>
      </w:r>
    </w:p>
    <w:p w:rsidR="00FA705A" w:rsidRDefault="00FA705A" w:rsidP="00FA705A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по результатам  проведения антикоррупционной экспертизы проекта постановления администрации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  от 09.02.2023 № 147 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/>
          <w:bCs/>
          <w:lang w:val="ru-RU"/>
        </w:rPr>
        <w:t>Об утверждении муниципальной программы «Развитие и модернизация образования в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области»  </w:t>
      </w:r>
      <w:proofErr w:type="gramEnd"/>
    </w:p>
    <w:p w:rsidR="00FA705A" w:rsidRDefault="00FA705A" w:rsidP="00FA705A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</w:p>
    <w:p w:rsidR="00FA705A" w:rsidRDefault="00FA705A" w:rsidP="00FA705A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Дата экспертизы: 27.04.2024 года                                                                                                                        </w:t>
      </w:r>
    </w:p>
    <w:p w:rsidR="00FA705A" w:rsidRDefault="00FA705A" w:rsidP="00FA705A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FA705A" w:rsidRDefault="00FA705A" w:rsidP="00FA705A">
      <w:pPr>
        <w:pStyle w:val="Textbody"/>
        <w:autoSpaceDE w:val="0"/>
        <w:jc w:val="center"/>
        <w:rPr>
          <w:rFonts w:ascii="PT Astra Serif" w:hAnsi="PT Astra Serif"/>
          <w:bCs/>
          <w:lang w:val="ru-RU"/>
        </w:rPr>
      </w:pPr>
    </w:p>
    <w:p w:rsidR="00FA705A" w:rsidRDefault="00FA705A" w:rsidP="00FA705A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1.Общие положения</w:t>
      </w:r>
    </w:p>
    <w:p w:rsidR="00FA705A" w:rsidRDefault="00FA705A" w:rsidP="00FA705A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</w:t>
      </w:r>
      <w:r>
        <w:rPr>
          <w:rFonts w:ascii="PT Astra Serif" w:eastAsia="Times New Roman" w:hAnsi="PT Astra Serif" w:cs="Times New Roman"/>
          <w:bCs/>
          <w:lang w:val="ru-RU"/>
        </w:rPr>
        <w:t>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09.02.2023 № 147  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Cs/>
          <w:lang w:val="ru-RU"/>
        </w:rPr>
        <w:t>Об утверждении муниципальной программы «Развитие и модернизация образования в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 </w:t>
      </w:r>
      <w:r>
        <w:rPr>
          <w:rFonts w:ascii="PT Astra Serif" w:hAnsi="PT Astra Serif"/>
          <w:lang w:val="ru-RU"/>
        </w:rPr>
        <w:t xml:space="preserve">(далее – Проект).  </w:t>
      </w:r>
      <w:proofErr w:type="gramEnd"/>
    </w:p>
    <w:p w:rsidR="00FA705A" w:rsidRDefault="00FA705A" w:rsidP="00FA705A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 xml:space="preserve">Проект подготовлен управлением образования администрации </w:t>
      </w:r>
      <w:r>
        <w:rPr>
          <w:rFonts w:ascii="PT Astra Serif" w:eastAsia="Times New Roman" w:hAnsi="PT Astra Serif" w:cs="Times New Roman"/>
          <w:bCs/>
          <w:lang w:val="ru-RU"/>
        </w:rPr>
        <w:t>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FA705A" w:rsidRDefault="00FA705A" w:rsidP="00FA705A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FA705A" w:rsidRDefault="00FA705A" w:rsidP="00FA705A">
      <w:pPr>
        <w:pStyle w:val="Textbody"/>
        <w:ind w:firstLine="705"/>
        <w:jc w:val="center"/>
        <w:rPr>
          <w:rFonts w:ascii="PT Astra Serif" w:hAnsi="PT Astra Serif"/>
          <w:bCs/>
          <w:lang w:val="ru-RU"/>
        </w:rPr>
      </w:pPr>
    </w:p>
    <w:p w:rsidR="00FA705A" w:rsidRDefault="00FA705A" w:rsidP="00FA705A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2.Описание проекта</w:t>
      </w:r>
    </w:p>
    <w:p w:rsidR="00FA705A" w:rsidRDefault="00FA705A" w:rsidP="00FA705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Проект разработан на основании статей 86, 179 Бюджетного кодекса Российской Федерации, пунктом 11 части 1 статьи 15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постановления администрации МО «</w:t>
      </w:r>
      <w:proofErr w:type="spellStart"/>
      <w:r>
        <w:rPr>
          <w:rFonts w:ascii="PT Astra Serif" w:hAnsi="PT Astra Serif"/>
          <w:sz w:val="24"/>
          <w:szCs w:val="24"/>
        </w:rPr>
        <w:t>Мелекесский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район» Ульяновской области   26.10.2023 № 1917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PT Astra Serif" w:hAnsi="PT Astra Serif"/>
          <w:sz w:val="24"/>
          <w:szCs w:val="24"/>
        </w:rPr>
        <w:t>Мелекесский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район» Ульяновской области».</w:t>
      </w:r>
      <w:proofErr w:type="gramEnd"/>
    </w:p>
    <w:p w:rsidR="00FA705A" w:rsidRDefault="00FA705A" w:rsidP="00FA705A">
      <w:pPr>
        <w:pStyle w:val="Standard"/>
        <w:autoSpaceDE w:val="0"/>
        <w:ind w:right="-180" w:firstLine="705"/>
        <w:jc w:val="both"/>
        <w:rPr>
          <w:rFonts w:ascii="PT Astra Serif" w:hAnsi="PT Astra Serif" w:cs="Times New Roman"/>
          <w:lang w:val="ru-RU"/>
        </w:rPr>
      </w:pPr>
      <w:r>
        <w:rPr>
          <w:rFonts w:ascii="PT Astra Serif" w:hAnsi="PT Astra Serif"/>
          <w:lang w:val="ru-RU"/>
        </w:rPr>
        <w:t>Проектом предполагается внести изменения в  муниципальную программу</w:t>
      </w:r>
      <w:r>
        <w:rPr>
          <w:rFonts w:ascii="PT Astra Serif" w:eastAsia="Times New Roman" w:hAnsi="PT Astra Serif" w:cs="Times New Roman"/>
          <w:bCs/>
          <w:lang w:val="ru-RU"/>
        </w:rPr>
        <w:t xml:space="preserve"> «Развитие и модернизация образования </w:t>
      </w:r>
      <w:proofErr w:type="gramStart"/>
      <w:r>
        <w:rPr>
          <w:rFonts w:ascii="PT Astra Serif" w:eastAsia="Times New Roman" w:hAnsi="PT Astra Serif" w:cs="Times New Roman"/>
          <w:bCs/>
          <w:lang w:val="ru-RU"/>
        </w:rPr>
        <w:t>в</w:t>
      </w:r>
      <w:proofErr w:type="gramEnd"/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bCs/>
          <w:lang w:val="ru-RU"/>
        </w:rPr>
        <w:t>муниципального</w:t>
      </w:r>
      <w:proofErr w:type="gramEnd"/>
      <w:r>
        <w:rPr>
          <w:rFonts w:ascii="PT Astra Serif" w:eastAsia="Times New Roman" w:hAnsi="PT Astra Serif" w:cs="Times New Roman"/>
          <w:bCs/>
          <w:lang w:val="ru-RU"/>
        </w:rPr>
        <w:t xml:space="preserve">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в части увеличения финансирования мероприятий муниципальной программы в 2024 году. К</w:t>
      </w:r>
      <w:r>
        <w:rPr>
          <w:rFonts w:ascii="PT Astra Serif" w:hAnsi="PT Astra Serif" w:cs="Times New Roman"/>
          <w:lang w:val="ru-RU"/>
        </w:rPr>
        <w:t xml:space="preserve">онкретизируются нормы, регулирующие ресурсное обеспечение муниципальной программы, так как увеличивается финансирование мероприятий муниципальной программы. В новой редакции излагается приложение 5 «Система мероприятий муниципальной программы». </w:t>
      </w:r>
    </w:p>
    <w:p w:rsidR="00FA705A" w:rsidRDefault="00FA705A" w:rsidP="00FA705A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В остальном ранее принятый муниципальный нормативный правовой акт остается </w:t>
      </w:r>
      <w:r>
        <w:rPr>
          <w:rFonts w:ascii="PT Astra Serif" w:hAnsi="PT Astra Serif" w:cs="Times New Roman"/>
          <w:sz w:val="24"/>
          <w:szCs w:val="24"/>
        </w:rPr>
        <w:lastRenderedPageBreak/>
        <w:t>неизменным.</w:t>
      </w:r>
    </w:p>
    <w:p w:rsidR="00FA705A" w:rsidRDefault="00FA705A" w:rsidP="00FA705A">
      <w:pPr>
        <w:pStyle w:val="Standard"/>
        <w:autoSpaceDE w:val="0"/>
        <w:ind w:right="-180" w:firstLine="708"/>
        <w:jc w:val="both"/>
        <w:rPr>
          <w:rFonts w:ascii="PT Astra Serif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>К проекту постановления представлена пояснительная записка и заключение финансового управления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от 27.04.2024 № </w:t>
      </w:r>
      <w:r w:rsidR="00D21C15">
        <w:rPr>
          <w:rFonts w:ascii="PT Astra Serif" w:eastAsia="Times New Roman" w:hAnsi="PT Astra Serif" w:cs="Times New Roman"/>
          <w:bCs/>
          <w:lang w:val="ru-RU"/>
        </w:rPr>
        <w:t>20</w:t>
      </w:r>
      <w:bookmarkStart w:id="0" w:name="_GoBack"/>
      <w:bookmarkEnd w:id="0"/>
      <w:r>
        <w:rPr>
          <w:rFonts w:ascii="PT Astra Serif" w:eastAsia="Times New Roman" w:hAnsi="PT Astra Serif" w:cs="Times New Roman"/>
          <w:bCs/>
          <w:lang w:val="ru-RU"/>
        </w:rPr>
        <w:t>.</w:t>
      </w:r>
    </w:p>
    <w:p w:rsidR="00FA705A" w:rsidRDefault="00FA705A" w:rsidP="00FA705A">
      <w:pPr>
        <w:pStyle w:val="Textbody"/>
        <w:spacing w:after="0"/>
        <w:ind w:firstLine="708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FA705A" w:rsidRDefault="00FA705A" w:rsidP="00FA705A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FA705A" w:rsidRDefault="00FA705A" w:rsidP="00FA705A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FA705A" w:rsidRDefault="00FA705A" w:rsidP="00FA705A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FA705A" w:rsidRDefault="00FA705A" w:rsidP="00FA705A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FA705A" w:rsidRDefault="00FA705A" w:rsidP="00FA705A">
      <w:pPr>
        <w:pStyle w:val="Textbody"/>
        <w:spacing w:after="0"/>
        <w:ind w:firstLine="720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FA705A" w:rsidRDefault="00FA705A" w:rsidP="00FA705A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 w:cs="Times New Roman"/>
          <w:lang w:val="ru-RU"/>
        </w:rPr>
        <w:t>Проект постановления вступае</w:t>
      </w:r>
      <w:r>
        <w:rPr>
          <w:rFonts w:ascii="PT Astra Serif" w:hAnsi="PT Astra Serif"/>
          <w:lang w:val="ru-RU"/>
        </w:rPr>
        <w:t xml:space="preserve">т в силу после дня его официального опубликования, что соответствует статье 47 Федерального закона от 06.10.2003 № 131-ФЗ «Об общих принципах организации местного самоуправления в Российской Федерации», статье 51 </w:t>
      </w:r>
      <w:r>
        <w:rPr>
          <w:rFonts w:ascii="PT Astra Serif" w:hAnsi="PT Astra Serif" w:cs="Times New Roman"/>
          <w:lang w:val="ru-RU"/>
        </w:rPr>
        <w:t>Устава муниципального образования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FA705A" w:rsidRDefault="00FA705A" w:rsidP="00FA705A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</w:p>
    <w:p w:rsidR="00FA705A" w:rsidRDefault="00FA705A" w:rsidP="00FA705A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FA705A" w:rsidRDefault="00FA705A" w:rsidP="00FA705A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Cs/>
          <w:lang w:val="ru-RU"/>
        </w:rPr>
        <w:t>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09.02.2023 № 147  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Cs/>
          <w:lang w:val="ru-RU"/>
        </w:rPr>
        <w:t xml:space="preserve">Об утверждении муниципальной программы «Развитие и модернизация образования </w:t>
      </w:r>
      <w:proofErr w:type="gramStart"/>
      <w:r>
        <w:rPr>
          <w:rFonts w:ascii="PT Astra Serif" w:eastAsia="Times New Roman" w:hAnsi="PT Astra Serif" w:cs="Times New Roman"/>
          <w:bCs/>
          <w:lang w:val="ru-RU"/>
        </w:rPr>
        <w:t>в</w:t>
      </w:r>
      <w:proofErr w:type="gramEnd"/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bCs/>
          <w:lang w:val="ru-RU"/>
        </w:rPr>
        <w:t>муниципального</w:t>
      </w:r>
      <w:proofErr w:type="gramEnd"/>
      <w:r>
        <w:rPr>
          <w:rFonts w:ascii="PT Astra Serif" w:eastAsia="Times New Roman" w:hAnsi="PT Astra Serif" w:cs="Times New Roman"/>
          <w:bCs/>
          <w:lang w:val="ru-RU"/>
        </w:rPr>
        <w:t xml:space="preserve">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 </w:t>
      </w:r>
      <w:r>
        <w:rPr>
          <w:rFonts w:ascii="PT Astra Serif" w:eastAsia="Times New Roman" w:hAnsi="PT Astra Serif" w:cs="Times New Roman"/>
          <w:bCs/>
          <w:lang w:val="ru-RU"/>
        </w:rPr>
        <w:t>признается прошедшим антикоррупционную экспертизу.</w:t>
      </w:r>
    </w:p>
    <w:p w:rsidR="00FA705A" w:rsidRDefault="00FA705A" w:rsidP="00FA705A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FA705A" w:rsidRDefault="00FA705A" w:rsidP="00FA705A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FA705A" w:rsidRDefault="00FA705A" w:rsidP="00FA705A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FA705A" w:rsidRDefault="00FA705A" w:rsidP="00FA705A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Е.Н. Губанова</w:t>
      </w:r>
    </w:p>
    <w:p w:rsidR="00FA705A" w:rsidRDefault="00FA705A" w:rsidP="00FA705A"/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11"/>
    <w:rsid w:val="009035E6"/>
    <w:rsid w:val="00937311"/>
    <w:rsid w:val="009A1DD7"/>
    <w:rsid w:val="00D21C15"/>
    <w:rsid w:val="00FA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705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A705A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705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A705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74ACA-EA5A-47A6-A01A-08014DDC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4</cp:revision>
  <cp:lastPrinted>2024-04-27T12:00:00Z</cp:lastPrinted>
  <dcterms:created xsi:type="dcterms:W3CDTF">2024-04-27T10:51:00Z</dcterms:created>
  <dcterms:modified xsi:type="dcterms:W3CDTF">2024-04-27T12:00:00Z</dcterms:modified>
</cp:coreProperties>
</file>