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E2" w:rsidRPr="007764D2" w:rsidRDefault="004138E2" w:rsidP="004138E2">
      <w:pPr>
        <w:pStyle w:val="Standard"/>
        <w:tabs>
          <w:tab w:val="left" w:pos="5175"/>
        </w:tabs>
        <w:jc w:val="center"/>
        <w:rPr>
          <w:rFonts w:ascii="PT Astra Serif" w:hAnsi="PT Astra Serif" w:cs="Times New Roman"/>
          <w:b/>
        </w:rPr>
      </w:pPr>
      <w:r w:rsidRPr="007764D2">
        <w:rPr>
          <w:rFonts w:ascii="PT Astra Serif" w:hAnsi="PT Astra Serif" w:cs="Times New Roman"/>
          <w:b/>
        </w:rPr>
        <w:t>АДМИНИСТРАЦИЯ МУНИЦИПАЛЬНОГО ОБРАЗОВАНИЯ</w:t>
      </w:r>
    </w:p>
    <w:p w:rsidR="004138E2" w:rsidRPr="007764D2" w:rsidRDefault="004138E2" w:rsidP="004138E2">
      <w:pPr>
        <w:pStyle w:val="Standard"/>
        <w:tabs>
          <w:tab w:val="left" w:pos="5175"/>
        </w:tabs>
        <w:jc w:val="center"/>
        <w:rPr>
          <w:rFonts w:ascii="PT Astra Serif" w:hAnsi="PT Astra Serif" w:cs="Times New Roman"/>
          <w:b/>
        </w:rPr>
      </w:pPr>
      <w:r w:rsidRPr="007764D2">
        <w:rPr>
          <w:rFonts w:ascii="PT Astra Serif" w:hAnsi="PT Astra Serif" w:cs="Times New Roman"/>
          <w:b/>
        </w:rPr>
        <w:t>«МЕЛЕКЕССКИЙ РАЙОН» УЛЬЯНОВСКОЙ ОБЛАСТИ</w:t>
      </w:r>
    </w:p>
    <w:p w:rsidR="004138E2" w:rsidRPr="007764D2" w:rsidRDefault="004138E2" w:rsidP="004138E2">
      <w:pPr>
        <w:pStyle w:val="Standard"/>
        <w:jc w:val="center"/>
        <w:rPr>
          <w:rFonts w:ascii="PT Astra Serif" w:hAnsi="PT Astra Serif" w:cs="Times New Roman"/>
          <w:b/>
        </w:rPr>
      </w:pPr>
    </w:p>
    <w:p w:rsidR="004138E2" w:rsidRPr="007764D2" w:rsidRDefault="004138E2" w:rsidP="004138E2">
      <w:pPr>
        <w:pStyle w:val="Standard"/>
        <w:jc w:val="center"/>
        <w:rPr>
          <w:rFonts w:ascii="PT Astra Serif" w:hAnsi="PT Astra Serif" w:cs="Times New Roman"/>
          <w:b/>
        </w:rPr>
      </w:pPr>
    </w:p>
    <w:p w:rsidR="004138E2" w:rsidRPr="007764D2" w:rsidRDefault="004138E2" w:rsidP="004138E2">
      <w:pPr>
        <w:pStyle w:val="Standard"/>
        <w:jc w:val="center"/>
        <w:rPr>
          <w:rFonts w:ascii="PT Astra Serif" w:hAnsi="PT Astra Serif" w:cs="Times New Roman"/>
          <w:b/>
          <w:sz w:val="32"/>
          <w:szCs w:val="32"/>
        </w:rPr>
      </w:pPr>
      <w:proofErr w:type="gramStart"/>
      <w:r w:rsidRPr="007764D2">
        <w:rPr>
          <w:rFonts w:ascii="PT Astra Serif" w:hAnsi="PT Astra Serif" w:cs="Times New Roman"/>
          <w:b/>
          <w:sz w:val="32"/>
          <w:szCs w:val="32"/>
        </w:rPr>
        <w:t>П</w:t>
      </w:r>
      <w:proofErr w:type="gramEnd"/>
      <w:r w:rsidRPr="007764D2">
        <w:rPr>
          <w:rFonts w:ascii="PT Astra Serif" w:hAnsi="PT Astra Serif" w:cs="Times New Roman"/>
          <w:b/>
          <w:sz w:val="32"/>
          <w:szCs w:val="32"/>
        </w:rPr>
        <w:t xml:space="preserve"> О С Т А Н О В Л Е Н И Е</w:t>
      </w:r>
    </w:p>
    <w:p w:rsidR="004138E2" w:rsidRPr="007764D2" w:rsidRDefault="004138E2" w:rsidP="004138E2">
      <w:pPr>
        <w:pStyle w:val="Standard"/>
        <w:rPr>
          <w:rFonts w:ascii="PT Astra Serif" w:hAnsi="PT Astra Serif" w:cs="Times New Roman"/>
        </w:rPr>
      </w:pPr>
    </w:p>
    <w:p w:rsidR="004138E2" w:rsidRPr="007764D2" w:rsidRDefault="004138E2" w:rsidP="004138E2">
      <w:pPr>
        <w:pStyle w:val="Standard"/>
        <w:rPr>
          <w:rFonts w:ascii="PT Astra Serif" w:hAnsi="PT Astra Serif" w:cs="Times New Roman"/>
        </w:rPr>
      </w:pPr>
    </w:p>
    <w:p w:rsidR="004138E2" w:rsidRPr="007764D2" w:rsidRDefault="0014329E" w:rsidP="004138E2">
      <w:pPr>
        <w:pStyle w:val="Standard"/>
        <w:spacing w:after="200"/>
        <w:rPr>
          <w:rFonts w:ascii="PT Astra Serif" w:hAnsi="PT Astra Serif" w:cs="Times New Roman"/>
        </w:rPr>
      </w:pPr>
      <w:r>
        <w:rPr>
          <w:rFonts w:ascii="PT Astra Serif" w:hAnsi="PT Astra Serif" w:cs="Times New Roman"/>
        </w:rPr>
        <w:t xml:space="preserve">10 февраля 2020 </w:t>
      </w:r>
      <w:r w:rsidR="007764D2">
        <w:rPr>
          <w:rFonts w:ascii="PT Astra Serif" w:hAnsi="PT Astra Serif" w:cs="Times New Roman"/>
        </w:rPr>
        <w:t xml:space="preserve">          </w:t>
      </w:r>
      <w:r w:rsidR="004138E2" w:rsidRPr="007764D2">
        <w:rPr>
          <w:rFonts w:ascii="PT Astra Serif" w:hAnsi="PT Astra Serif" w:cs="Times New Roman"/>
        </w:rPr>
        <w:t xml:space="preserve">      </w:t>
      </w:r>
      <w:r w:rsidR="004138E2" w:rsidRPr="007764D2">
        <w:rPr>
          <w:rFonts w:ascii="PT Astra Serif" w:hAnsi="PT Astra Serif" w:cs="Times New Roman"/>
        </w:rPr>
        <w:tab/>
      </w:r>
      <w:r w:rsidR="004138E2" w:rsidRPr="007764D2">
        <w:rPr>
          <w:rFonts w:ascii="PT Astra Serif" w:hAnsi="PT Astra Serif" w:cs="Times New Roman"/>
        </w:rPr>
        <w:tab/>
      </w:r>
      <w:r w:rsidR="004138E2" w:rsidRPr="007764D2">
        <w:rPr>
          <w:rFonts w:ascii="PT Astra Serif" w:hAnsi="PT Astra Serif" w:cs="Times New Roman"/>
        </w:rPr>
        <w:tab/>
        <w:t xml:space="preserve">                                                № </w:t>
      </w:r>
      <w:r>
        <w:rPr>
          <w:rFonts w:ascii="PT Astra Serif" w:hAnsi="PT Astra Serif" w:cs="Times New Roman"/>
        </w:rPr>
        <w:t>109</w:t>
      </w:r>
    </w:p>
    <w:p w:rsidR="004138E2" w:rsidRPr="007764D2" w:rsidRDefault="004138E2" w:rsidP="004138E2">
      <w:pPr>
        <w:pStyle w:val="Standard"/>
        <w:spacing w:after="200"/>
        <w:rPr>
          <w:rFonts w:ascii="PT Astra Serif" w:hAnsi="PT Astra Serif" w:cs="Times New Roman"/>
        </w:rPr>
      </w:pPr>
      <w:r w:rsidRPr="007764D2">
        <w:rPr>
          <w:rFonts w:ascii="PT Astra Serif" w:hAnsi="PT Astra Serif" w:cs="Times New Roman"/>
        </w:rPr>
        <w:t xml:space="preserve">                                                                                                                        Экз.___</w:t>
      </w:r>
    </w:p>
    <w:p w:rsidR="004138E2" w:rsidRPr="007764D2" w:rsidRDefault="004138E2" w:rsidP="004138E2">
      <w:pPr>
        <w:pStyle w:val="Standard"/>
        <w:spacing w:after="120"/>
        <w:jc w:val="center"/>
        <w:rPr>
          <w:rFonts w:ascii="PT Astra Serif" w:hAnsi="PT Astra Serif" w:cs="Times New Roman"/>
        </w:rPr>
      </w:pPr>
    </w:p>
    <w:p w:rsidR="004138E2" w:rsidRPr="007764D2" w:rsidRDefault="004138E2" w:rsidP="004138E2">
      <w:pPr>
        <w:pStyle w:val="Standard"/>
        <w:jc w:val="center"/>
        <w:rPr>
          <w:rFonts w:ascii="PT Astra Serif" w:hAnsi="PT Astra Serif" w:cs="Times New Roman"/>
          <w:sz w:val="24"/>
          <w:szCs w:val="24"/>
        </w:rPr>
      </w:pPr>
      <w:r w:rsidRPr="007764D2">
        <w:rPr>
          <w:rFonts w:ascii="PT Astra Serif" w:hAnsi="PT Astra Serif" w:cs="Times New Roman"/>
          <w:sz w:val="24"/>
          <w:szCs w:val="24"/>
        </w:rPr>
        <w:t>г. Димитровград</w:t>
      </w:r>
    </w:p>
    <w:p w:rsidR="004138E2" w:rsidRDefault="004138E2" w:rsidP="004138E2">
      <w:pPr>
        <w:pStyle w:val="Standard"/>
        <w:jc w:val="center"/>
        <w:rPr>
          <w:rFonts w:ascii="PT Astra Serif" w:hAnsi="PT Astra Serif" w:cs="Times New Roman"/>
        </w:rPr>
      </w:pPr>
    </w:p>
    <w:p w:rsidR="007764D2" w:rsidRPr="007764D2" w:rsidRDefault="007764D2" w:rsidP="004138E2">
      <w:pPr>
        <w:pStyle w:val="Standard"/>
        <w:jc w:val="center"/>
        <w:rPr>
          <w:rFonts w:ascii="PT Astra Serif" w:hAnsi="PT Astra Serif" w:cs="Times New Roman"/>
        </w:rPr>
      </w:pPr>
    </w:p>
    <w:p w:rsidR="004138E2" w:rsidRPr="007764D2" w:rsidRDefault="004138E2" w:rsidP="004138E2">
      <w:pPr>
        <w:widowControl w:val="0"/>
        <w:autoSpaceDE w:val="0"/>
        <w:ind w:firstLine="567"/>
        <w:jc w:val="center"/>
        <w:rPr>
          <w:rFonts w:ascii="PT Astra Serif" w:hAnsi="PT Astra Serif"/>
          <w:b/>
          <w:bCs/>
          <w:sz w:val="28"/>
          <w:szCs w:val="28"/>
          <w:lang w:val="ru-RU"/>
        </w:rPr>
      </w:pPr>
      <w:r w:rsidRPr="007764D2">
        <w:rPr>
          <w:rFonts w:ascii="PT Astra Serif" w:hAnsi="PT Astra Serif"/>
          <w:b/>
          <w:bCs/>
          <w:color w:val="26282F"/>
          <w:sz w:val="28"/>
          <w:szCs w:val="28"/>
          <w:lang w:val="ru-RU"/>
        </w:rPr>
        <w:t>Об утверждении а</w:t>
      </w:r>
      <w:r w:rsidRPr="007764D2">
        <w:rPr>
          <w:rFonts w:ascii="PT Astra Serif" w:hAnsi="PT Astra Serif"/>
          <w:b/>
          <w:bCs/>
          <w:sz w:val="28"/>
          <w:szCs w:val="28"/>
          <w:lang w:val="ru-RU"/>
        </w:rPr>
        <w:t>дминистративного регламента</w:t>
      </w:r>
    </w:p>
    <w:p w:rsidR="004138E2" w:rsidRPr="007764D2" w:rsidRDefault="004138E2" w:rsidP="004138E2">
      <w:pPr>
        <w:widowControl w:val="0"/>
        <w:autoSpaceDE w:val="0"/>
        <w:ind w:firstLine="567"/>
        <w:jc w:val="center"/>
        <w:rPr>
          <w:rFonts w:ascii="PT Astra Serif" w:hAnsi="PT Astra Serif"/>
          <w:b/>
          <w:sz w:val="28"/>
          <w:szCs w:val="28"/>
          <w:lang w:val="ru-RU"/>
        </w:rPr>
      </w:pPr>
      <w:r w:rsidRPr="007764D2">
        <w:rPr>
          <w:rFonts w:ascii="PT Astra Serif" w:hAnsi="PT Astra Serif"/>
          <w:b/>
          <w:sz w:val="28"/>
          <w:szCs w:val="28"/>
          <w:lang w:val="ru-RU"/>
        </w:rPr>
        <w:t xml:space="preserve">предоставления муниципальной услуги </w:t>
      </w:r>
      <w:r w:rsidRPr="007764D2">
        <w:rPr>
          <w:rFonts w:ascii="PT Astra Serif" w:hAnsi="PT Astra Serif"/>
          <w:b/>
          <w:sz w:val="28"/>
          <w:szCs w:val="28"/>
          <w:lang w:val="ru-RU"/>
        </w:rPr>
        <w:br/>
        <w:t>«Согласование переустройства и (или) перепланировки помещения</w:t>
      </w:r>
    </w:p>
    <w:p w:rsidR="004138E2" w:rsidRPr="007764D2" w:rsidRDefault="004138E2" w:rsidP="004138E2">
      <w:pPr>
        <w:widowControl w:val="0"/>
        <w:autoSpaceDE w:val="0"/>
        <w:adjustRightInd w:val="0"/>
        <w:jc w:val="center"/>
        <w:rPr>
          <w:rFonts w:ascii="PT Astra Serif" w:hAnsi="PT Astra Serif"/>
          <w:b/>
          <w:sz w:val="28"/>
          <w:szCs w:val="28"/>
          <w:lang w:val="ru-RU"/>
        </w:rPr>
      </w:pPr>
      <w:r w:rsidRPr="007764D2">
        <w:rPr>
          <w:rFonts w:ascii="PT Astra Serif" w:hAnsi="PT Astra Serif"/>
          <w:b/>
          <w:sz w:val="28"/>
          <w:szCs w:val="28"/>
          <w:lang w:val="ru-RU"/>
        </w:rPr>
        <w:t>в многоквартирном доме»</w:t>
      </w:r>
      <w:r w:rsidR="00BA2C03">
        <w:rPr>
          <w:rFonts w:ascii="PT Astra Serif" w:hAnsi="PT Astra Serif"/>
          <w:b/>
          <w:sz w:val="28"/>
          <w:szCs w:val="28"/>
          <w:lang w:val="ru-RU"/>
        </w:rPr>
        <w:t xml:space="preserve"> (с изменениями от 08.11.2024 № 2167)</w:t>
      </w:r>
    </w:p>
    <w:p w:rsidR="004138E2" w:rsidRDefault="004138E2" w:rsidP="004138E2">
      <w:pPr>
        <w:widowControl w:val="0"/>
        <w:autoSpaceDE w:val="0"/>
        <w:adjustRightInd w:val="0"/>
        <w:jc w:val="both"/>
        <w:rPr>
          <w:rFonts w:ascii="PT Astra Serif" w:hAnsi="PT Astra Serif"/>
          <w:sz w:val="28"/>
          <w:szCs w:val="28"/>
          <w:lang w:val="ru-RU"/>
        </w:rPr>
      </w:pPr>
    </w:p>
    <w:p w:rsidR="007764D2" w:rsidRPr="007764D2" w:rsidRDefault="007764D2" w:rsidP="004138E2">
      <w:pPr>
        <w:widowControl w:val="0"/>
        <w:autoSpaceDE w:val="0"/>
        <w:adjustRightInd w:val="0"/>
        <w:jc w:val="both"/>
        <w:rPr>
          <w:rFonts w:ascii="PT Astra Serif" w:hAnsi="PT Astra Serif"/>
          <w:sz w:val="28"/>
          <w:szCs w:val="28"/>
          <w:lang w:val="ru-RU"/>
        </w:rPr>
      </w:pPr>
    </w:p>
    <w:p w:rsidR="00BA2C03" w:rsidRDefault="00BA2C03" w:rsidP="004138E2">
      <w:pPr>
        <w:widowControl w:val="0"/>
        <w:suppressAutoHyphens w:val="0"/>
        <w:autoSpaceDE w:val="0"/>
        <w:adjustRightInd w:val="0"/>
        <w:ind w:firstLine="720"/>
        <w:jc w:val="both"/>
        <w:textAlignment w:val="auto"/>
        <w:rPr>
          <w:rFonts w:ascii="PT Astra Serif" w:hAnsi="PT Astra Serif"/>
          <w:sz w:val="28"/>
          <w:szCs w:val="28"/>
          <w:lang w:val="ru-RU"/>
        </w:rPr>
      </w:pPr>
      <w:r w:rsidRPr="00BA2C03">
        <w:rPr>
          <w:rFonts w:ascii="PT Astra Serif" w:hAnsi="PT Astra Serif"/>
          <w:sz w:val="28"/>
          <w:szCs w:val="28"/>
          <w:lang w:val="ru-RU"/>
        </w:rPr>
        <w:t xml:space="preserve">В соответствии со статьями 26 и 27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«Мелекесский район» Ульяновской области, администрация муниципального образования «Мелекесский район» Ульяновской области </w:t>
      </w:r>
      <w:proofErr w:type="gramStart"/>
      <w:r w:rsidRPr="00BA2C03">
        <w:rPr>
          <w:rFonts w:ascii="PT Astra Serif" w:hAnsi="PT Astra Serif"/>
          <w:sz w:val="28"/>
          <w:szCs w:val="28"/>
          <w:lang w:val="ru-RU"/>
        </w:rPr>
        <w:t>п</w:t>
      </w:r>
      <w:proofErr w:type="gramEnd"/>
      <w:r w:rsidRPr="00BA2C03">
        <w:rPr>
          <w:rFonts w:ascii="PT Astra Serif" w:hAnsi="PT Astra Serif"/>
          <w:sz w:val="28"/>
          <w:szCs w:val="28"/>
          <w:lang w:val="ru-RU"/>
        </w:rPr>
        <w:t xml:space="preserve"> о с т а н о в л я е т:</w:t>
      </w:r>
    </w:p>
    <w:p w:rsidR="004138E2" w:rsidRPr="007764D2" w:rsidRDefault="004138E2" w:rsidP="004138E2">
      <w:pPr>
        <w:widowControl w:val="0"/>
        <w:suppressAutoHyphens w:val="0"/>
        <w:autoSpaceDE w:val="0"/>
        <w:adjustRightInd w:val="0"/>
        <w:ind w:firstLine="720"/>
        <w:jc w:val="both"/>
        <w:textAlignment w:val="auto"/>
        <w:rPr>
          <w:rFonts w:ascii="PT Astra Serif" w:hAnsi="PT Astra Serif"/>
          <w:sz w:val="28"/>
          <w:szCs w:val="28"/>
          <w:lang w:val="ru-RU"/>
        </w:rPr>
      </w:pPr>
      <w:r w:rsidRPr="007764D2">
        <w:rPr>
          <w:rFonts w:ascii="PT Astra Serif" w:hAnsi="PT Astra Serif"/>
          <w:sz w:val="28"/>
          <w:szCs w:val="28"/>
          <w:lang w:val="ru-RU"/>
        </w:rPr>
        <w:t xml:space="preserve">1. Утвердить прилагаемый административный регламент предоставления муниципальной услуги «Согласование переустройства и (или) перепланировки помещения в многоквартирном доме». </w:t>
      </w:r>
    </w:p>
    <w:p w:rsidR="004138E2" w:rsidRPr="007764D2" w:rsidRDefault="004138E2" w:rsidP="004138E2">
      <w:pPr>
        <w:widowControl w:val="0"/>
        <w:autoSpaceDE w:val="0"/>
        <w:adjustRightInd w:val="0"/>
        <w:ind w:firstLine="720"/>
        <w:jc w:val="both"/>
        <w:rPr>
          <w:rFonts w:ascii="PT Astra Serif" w:hAnsi="PT Astra Serif"/>
          <w:sz w:val="28"/>
          <w:szCs w:val="28"/>
          <w:lang w:val="ru-RU"/>
        </w:rPr>
      </w:pPr>
      <w:r w:rsidRPr="007764D2">
        <w:rPr>
          <w:rFonts w:ascii="PT Astra Serif" w:hAnsi="PT Astra Serif"/>
          <w:sz w:val="28"/>
          <w:szCs w:val="28"/>
          <w:lang w:val="ru-RU"/>
        </w:rPr>
        <w:t>2.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 - телекоммуникационной сети Интернет.</w:t>
      </w:r>
    </w:p>
    <w:p w:rsidR="004138E2" w:rsidRPr="007764D2" w:rsidRDefault="004138E2" w:rsidP="004138E2">
      <w:pPr>
        <w:pStyle w:val="aa"/>
        <w:tabs>
          <w:tab w:val="left" w:pos="993"/>
        </w:tabs>
        <w:ind w:left="0" w:firstLine="709"/>
        <w:jc w:val="both"/>
        <w:rPr>
          <w:rFonts w:ascii="PT Astra Serif" w:hAnsi="PT Astra Serif"/>
          <w:sz w:val="28"/>
          <w:szCs w:val="28"/>
          <w:lang w:val="ru-RU"/>
        </w:rPr>
      </w:pPr>
      <w:r w:rsidRPr="007764D2">
        <w:rPr>
          <w:rFonts w:ascii="PT Astra Serif" w:hAnsi="PT Astra Serif"/>
          <w:sz w:val="28"/>
          <w:szCs w:val="28"/>
          <w:lang w:val="ru-RU"/>
        </w:rPr>
        <w:t>3. С  момента вступления в силу</w:t>
      </w:r>
      <w:r w:rsidR="00304FAC" w:rsidRPr="00304FAC">
        <w:rPr>
          <w:rFonts w:ascii="PT Astra Serif" w:hAnsi="PT Astra Serif"/>
          <w:sz w:val="28"/>
          <w:szCs w:val="28"/>
          <w:lang w:val="ru-RU"/>
        </w:rPr>
        <w:t xml:space="preserve"> </w:t>
      </w:r>
      <w:r w:rsidR="00304FAC" w:rsidRPr="007764D2">
        <w:rPr>
          <w:rFonts w:ascii="PT Astra Serif" w:hAnsi="PT Astra Serif"/>
          <w:sz w:val="28"/>
          <w:szCs w:val="28"/>
          <w:lang w:val="ru-RU"/>
        </w:rPr>
        <w:t>настоящего постановления</w:t>
      </w:r>
      <w:r w:rsidRPr="007764D2">
        <w:rPr>
          <w:rFonts w:ascii="PT Astra Serif" w:hAnsi="PT Astra Serif"/>
          <w:sz w:val="28"/>
          <w:szCs w:val="28"/>
          <w:lang w:val="ru-RU"/>
        </w:rPr>
        <w:t xml:space="preserve">, признать утратившими силу: </w:t>
      </w:r>
    </w:p>
    <w:p w:rsidR="004138E2" w:rsidRPr="007764D2" w:rsidRDefault="004138E2" w:rsidP="004138E2">
      <w:pPr>
        <w:suppressLineNumbers/>
        <w:shd w:val="clear" w:color="auto" w:fill="FFFFFF"/>
        <w:ind w:firstLine="851"/>
        <w:jc w:val="both"/>
        <w:rPr>
          <w:rFonts w:ascii="PT Astra Serif" w:hAnsi="PT Astra Serif"/>
          <w:sz w:val="28"/>
          <w:szCs w:val="28"/>
          <w:lang w:val="ru-RU"/>
        </w:rPr>
      </w:pPr>
      <w:r w:rsidRPr="007764D2">
        <w:rPr>
          <w:rFonts w:ascii="PT Astra Serif" w:hAnsi="PT Astra Serif"/>
          <w:sz w:val="28"/>
          <w:szCs w:val="28"/>
          <w:lang w:val="ru-RU"/>
        </w:rPr>
        <w:t>постановление администрации муниципального образования «Мелекесский район» Ульяновской области от 14.05.2015 №324 «Об утверждении  утверждения административного регламента предоставления муниципальной услуги по согласованию переустройства и (или) перепланировки жилых помещений  на территории муниципального образования «Мелекесский район» Ульяновской области»;</w:t>
      </w:r>
    </w:p>
    <w:p w:rsidR="004138E2" w:rsidRPr="007764D2" w:rsidRDefault="004138E2" w:rsidP="004138E2">
      <w:pPr>
        <w:suppressLineNumbers/>
        <w:shd w:val="clear" w:color="auto" w:fill="FFFFFF"/>
        <w:ind w:firstLine="851"/>
        <w:jc w:val="both"/>
        <w:rPr>
          <w:rFonts w:ascii="PT Astra Serif" w:hAnsi="PT Astra Serif"/>
          <w:sz w:val="28"/>
          <w:szCs w:val="28"/>
          <w:lang w:val="ru-RU"/>
        </w:rPr>
      </w:pPr>
      <w:r w:rsidRPr="007764D2">
        <w:rPr>
          <w:rFonts w:ascii="PT Astra Serif" w:hAnsi="PT Astra Serif"/>
          <w:b/>
          <w:bCs/>
          <w:color w:val="000000"/>
          <w:spacing w:val="-3"/>
          <w:sz w:val="28"/>
          <w:szCs w:val="28"/>
          <w:lang w:val="ru-RU"/>
        </w:rPr>
        <w:t xml:space="preserve"> </w:t>
      </w:r>
      <w:r w:rsidRPr="007764D2">
        <w:rPr>
          <w:rFonts w:ascii="PT Astra Serif" w:hAnsi="PT Astra Serif"/>
          <w:sz w:val="28"/>
          <w:szCs w:val="28"/>
          <w:lang w:val="ru-RU"/>
        </w:rPr>
        <w:t xml:space="preserve">постановление администрации муниципального образования «Мелекесский район» Ульяновской области от 15.08.2016 №512 «О внесении изменений в постановление администрации муниципального образования «Мелекесский район» Ульяновской области от 14.05.2015 №324 «Об утверждении  утверждения административного регламента предоставления муниципальной услуги по </w:t>
      </w:r>
      <w:r w:rsidRPr="007764D2">
        <w:rPr>
          <w:rFonts w:ascii="PT Astra Serif" w:hAnsi="PT Astra Serif"/>
          <w:sz w:val="28"/>
          <w:szCs w:val="28"/>
          <w:lang w:val="ru-RU"/>
        </w:rPr>
        <w:lastRenderedPageBreak/>
        <w:t>согласованию переустройства и (или) перепланировки жилых помещений  на территории муниципального образования   «Мелекесский район» Ульяновской области»»;</w:t>
      </w:r>
    </w:p>
    <w:p w:rsidR="004138E2" w:rsidRPr="007764D2" w:rsidRDefault="004138E2" w:rsidP="004138E2">
      <w:pPr>
        <w:suppressLineNumbers/>
        <w:shd w:val="clear" w:color="auto" w:fill="FFFFFF"/>
        <w:ind w:firstLine="851"/>
        <w:jc w:val="both"/>
        <w:rPr>
          <w:rFonts w:ascii="PT Astra Serif" w:hAnsi="PT Astra Serif"/>
          <w:sz w:val="28"/>
          <w:szCs w:val="28"/>
          <w:lang w:val="ru-RU"/>
        </w:rPr>
      </w:pPr>
      <w:r w:rsidRPr="007764D2">
        <w:rPr>
          <w:rFonts w:ascii="PT Astra Serif" w:hAnsi="PT Astra Serif"/>
          <w:sz w:val="28"/>
          <w:szCs w:val="28"/>
          <w:lang w:val="ru-RU"/>
        </w:rPr>
        <w:t xml:space="preserve">  постановление администрации муниципального образования «Мелекесский район» Ульяновской области от 15.05.2017 №270 «О внесении изменений в постановление администрации муниципального образования «Мелекесский район» Ульяновской области от 14.05.2015 №324 «Об утверждении  утверждения административного регламента предоставления муниципальной услуги по согласованию переустройства и (или) перепланировки жилых помещений  на территории муниципального образования   «Мелекесский район» Ульяновской области»;</w:t>
      </w:r>
    </w:p>
    <w:p w:rsidR="004138E2" w:rsidRPr="007764D2" w:rsidRDefault="004138E2" w:rsidP="004138E2">
      <w:pPr>
        <w:suppressLineNumbers/>
        <w:shd w:val="clear" w:color="auto" w:fill="FFFFFF"/>
        <w:tabs>
          <w:tab w:val="left" w:pos="993"/>
        </w:tabs>
        <w:ind w:firstLine="851"/>
        <w:jc w:val="both"/>
        <w:rPr>
          <w:rFonts w:ascii="PT Astra Serif" w:hAnsi="PT Astra Serif"/>
          <w:sz w:val="28"/>
          <w:szCs w:val="28"/>
          <w:lang w:val="ru-RU"/>
        </w:rPr>
      </w:pPr>
      <w:r w:rsidRPr="007764D2">
        <w:rPr>
          <w:rFonts w:ascii="PT Astra Serif" w:hAnsi="PT Astra Serif"/>
          <w:sz w:val="28"/>
          <w:szCs w:val="28"/>
          <w:lang w:val="ru-RU"/>
        </w:rPr>
        <w:t xml:space="preserve"> постановление администрации муниципального образования «Мелекесский район» Ульяновской области от 17.08.2017 №454 «О внесении изменений в постановление администрации муниципального образования «Мелекесский район» Ульяновской области от 14.05.2015 №324 «Об утверждении  утверждения административного регламента предоставления муниципальной услуги по согласованию переустройства и (или) перепланировки жилых помещений  на территории муниципального образования   «Мелекесский район» Ульяновской области».</w:t>
      </w:r>
    </w:p>
    <w:p w:rsidR="004138E2" w:rsidRPr="007764D2" w:rsidRDefault="004138E2" w:rsidP="009719DC">
      <w:pPr>
        <w:widowControl w:val="0"/>
        <w:autoSpaceDE w:val="0"/>
        <w:adjustRightInd w:val="0"/>
        <w:ind w:firstLine="720"/>
        <w:jc w:val="both"/>
        <w:rPr>
          <w:rFonts w:ascii="PT Astra Serif" w:hAnsi="PT Astra Serif"/>
          <w:sz w:val="28"/>
          <w:szCs w:val="28"/>
          <w:lang w:val="ru-RU"/>
        </w:rPr>
      </w:pPr>
      <w:r w:rsidRPr="007764D2">
        <w:rPr>
          <w:rFonts w:ascii="PT Astra Serif" w:hAnsi="PT Astra Serif"/>
          <w:sz w:val="28"/>
          <w:szCs w:val="28"/>
          <w:lang w:val="ru-RU"/>
        </w:rPr>
        <w:t xml:space="preserve">4. </w:t>
      </w:r>
      <w:r w:rsidR="009719DC" w:rsidRPr="00073EB5">
        <w:rPr>
          <w:rFonts w:ascii="PT Astra Serif" w:hAnsi="PT Astra Serif"/>
          <w:sz w:val="28"/>
          <w:szCs w:val="24"/>
          <w:shd w:val="clear" w:color="auto" w:fill="FFFFFF"/>
          <w:lang w:val="ru-RU" w:eastAsia="zh-CN"/>
        </w:rPr>
        <w:t>Контроль исполнени</w:t>
      </w:r>
      <w:r w:rsidR="009719DC">
        <w:rPr>
          <w:rFonts w:ascii="PT Astra Serif" w:hAnsi="PT Astra Serif"/>
          <w:sz w:val="28"/>
          <w:szCs w:val="24"/>
          <w:shd w:val="clear" w:color="auto" w:fill="FFFFFF"/>
          <w:lang w:val="ru-RU" w:eastAsia="zh-CN"/>
        </w:rPr>
        <w:t>я</w:t>
      </w:r>
      <w:r w:rsidR="009719DC" w:rsidRPr="00073EB5">
        <w:rPr>
          <w:rFonts w:ascii="PT Astra Serif" w:hAnsi="PT Astra Serif"/>
          <w:sz w:val="28"/>
          <w:szCs w:val="24"/>
          <w:shd w:val="clear" w:color="auto" w:fill="FFFFFF"/>
          <w:lang w:val="ru-RU" w:eastAsia="zh-CN"/>
        </w:rPr>
        <w:t xml:space="preserve"> наст</w:t>
      </w:r>
      <w:r w:rsidR="009719DC">
        <w:rPr>
          <w:rFonts w:ascii="PT Astra Serif" w:hAnsi="PT Astra Serif"/>
          <w:sz w:val="28"/>
          <w:szCs w:val="24"/>
          <w:shd w:val="clear" w:color="auto" w:fill="FFFFFF"/>
          <w:lang w:val="ru-RU" w:eastAsia="zh-CN"/>
        </w:rPr>
        <w:t xml:space="preserve">оящего постановления возложить </w:t>
      </w:r>
      <w:r w:rsidR="009719DC" w:rsidRPr="00073EB5">
        <w:rPr>
          <w:rFonts w:ascii="PT Astra Serif" w:hAnsi="PT Astra Serif"/>
          <w:sz w:val="28"/>
          <w:szCs w:val="24"/>
          <w:shd w:val="clear" w:color="auto" w:fill="FFFFFF"/>
          <w:lang w:val="ru-RU" w:eastAsia="zh-CN"/>
        </w:rPr>
        <w:t>на первого заместителя Главы администрации</w:t>
      </w:r>
      <w:r w:rsidR="009719DC" w:rsidRPr="00073EB5">
        <w:rPr>
          <w:rFonts w:ascii="PT Astra Serif" w:hAnsi="PT Astra Serif" w:cs="Times New Roman CYR"/>
          <w:sz w:val="28"/>
          <w:szCs w:val="28"/>
          <w:lang w:val="ru-RU"/>
        </w:rPr>
        <w:t xml:space="preserve"> </w:t>
      </w:r>
      <w:r w:rsidR="009719DC" w:rsidRPr="00073EB5">
        <w:rPr>
          <w:rFonts w:ascii="PT Astra Serif" w:hAnsi="PT Astra Serif"/>
          <w:sz w:val="28"/>
          <w:szCs w:val="24"/>
          <w:shd w:val="clear" w:color="auto" w:fill="FFFFFF"/>
          <w:lang w:val="ru-RU" w:eastAsia="zh-CN"/>
        </w:rPr>
        <w:t>муниципального образования</w:t>
      </w:r>
      <w:r w:rsidR="009719DC" w:rsidRPr="00073EB5">
        <w:rPr>
          <w:rFonts w:ascii="PT Astra Serif" w:hAnsi="PT Astra Serif" w:cs="Times New Roman CYR"/>
          <w:color w:val="000000"/>
          <w:sz w:val="28"/>
          <w:szCs w:val="24"/>
          <w:shd w:val="clear" w:color="auto" w:fill="FFFFFF"/>
          <w:lang w:val="ru-RU" w:eastAsia="zh-CN"/>
        </w:rPr>
        <w:t xml:space="preserve"> «Мелекесский район»</w:t>
      </w:r>
      <w:r w:rsidR="009719DC">
        <w:rPr>
          <w:rFonts w:ascii="PT Astra Serif" w:hAnsi="PT Astra Serif"/>
          <w:sz w:val="28"/>
          <w:szCs w:val="24"/>
          <w:shd w:val="clear" w:color="auto" w:fill="FFFFFF"/>
          <w:lang w:val="ru-RU" w:eastAsia="zh-CN"/>
        </w:rPr>
        <w:t xml:space="preserve"> Ульяновской области </w:t>
      </w:r>
      <w:r w:rsidR="009719DC" w:rsidRPr="00073EB5">
        <w:rPr>
          <w:rFonts w:ascii="PT Astra Serif" w:hAnsi="PT Astra Serif"/>
          <w:sz w:val="28"/>
          <w:szCs w:val="24"/>
          <w:shd w:val="clear" w:color="auto" w:fill="FFFFFF"/>
          <w:lang w:val="ru-RU" w:eastAsia="zh-CN"/>
        </w:rPr>
        <w:t xml:space="preserve">М.Р. </w:t>
      </w:r>
      <w:proofErr w:type="spellStart"/>
      <w:r w:rsidR="009719DC" w:rsidRPr="00073EB5">
        <w:rPr>
          <w:rFonts w:ascii="PT Astra Serif" w:hAnsi="PT Astra Serif"/>
          <w:sz w:val="28"/>
          <w:szCs w:val="24"/>
          <w:shd w:val="clear" w:color="auto" w:fill="FFFFFF"/>
          <w:lang w:val="ru-RU" w:eastAsia="zh-CN"/>
        </w:rPr>
        <w:t>Сенюту</w:t>
      </w:r>
      <w:proofErr w:type="spellEnd"/>
    </w:p>
    <w:p w:rsidR="004138E2" w:rsidRDefault="004138E2" w:rsidP="004138E2">
      <w:pPr>
        <w:widowControl w:val="0"/>
        <w:autoSpaceDE w:val="0"/>
        <w:adjustRightInd w:val="0"/>
        <w:jc w:val="both"/>
        <w:rPr>
          <w:rFonts w:ascii="PT Astra Serif" w:hAnsi="PT Astra Serif"/>
          <w:sz w:val="28"/>
          <w:szCs w:val="28"/>
          <w:lang w:val="ru-RU"/>
        </w:rPr>
      </w:pPr>
    </w:p>
    <w:p w:rsidR="007764D2" w:rsidRPr="007764D2" w:rsidRDefault="007764D2" w:rsidP="004138E2">
      <w:pPr>
        <w:widowControl w:val="0"/>
        <w:autoSpaceDE w:val="0"/>
        <w:adjustRightInd w:val="0"/>
        <w:jc w:val="both"/>
        <w:rPr>
          <w:rFonts w:ascii="PT Astra Serif" w:hAnsi="PT Astra Serif"/>
          <w:sz w:val="28"/>
          <w:szCs w:val="28"/>
          <w:lang w:val="ru-RU"/>
        </w:rPr>
      </w:pPr>
    </w:p>
    <w:p w:rsidR="004138E2" w:rsidRPr="007764D2" w:rsidRDefault="004138E2" w:rsidP="004138E2">
      <w:pPr>
        <w:widowControl w:val="0"/>
        <w:autoSpaceDE w:val="0"/>
        <w:adjustRightInd w:val="0"/>
        <w:jc w:val="both"/>
        <w:rPr>
          <w:rFonts w:ascii="PT Astra Serif" w:hAnsi="PT Astra Serif"/>
          <w:sz w:val="28"/>
          <w:szCs w:val="28"/>
          <w:lang w:val="ru-RU"/>
        </w:rPr>
      </w:pPr>
      <w:r w:rsidRPr="007764D2">
        <w:rPr>
          <w:rFonts w:ascii="PT Astra Serif" w:hAnsi="PT Astra Serif"/>
          <w:sz w:val="28"/>
          <w:szCs w:val="28"/>
          <w:lang w:val="ru-RU"/>
        </w:rPr>
        <w:t xml:space="preserve">Глава администрации                                                                              С.А. </w:t>
      </w:r>
      <w:proofErr w:type="spellStart"/>
      <w:r w:rsidRPr="007764D2">
        <w:rPr>
          <w:rFonts w:ascii="PT Astra Serif" w:hAnsi="PT Astra Serif"/>
          <w:sz w:val="28"/>
          <w:szCs w:val="28"/>
          <w:lang w:val="ru-RU"/>
        </w:rPr>
        <w:t>Сандрюков</w:t>
      </w:r>
      <w:proofErr w:type="spellEnd"/>
    </w:p>
    <w:p w:rsidR="004138E2" w:rsidRPr="007764D2" w:rsidRDefault="004138E2" w:rsidP="004138E2">
      <w:pPr>
        <w:suppressAutoHyphens w:val="0"/>
        <w:autoSpaceDN/>
        <w:rPr>
          <w:rFonts w:ascii="PT Astra Serif" w:hAnsi="PT Astra Serif"/>
          <w:b/>
          <w:bCs/>
          <w:sz w:val="26"/>
          <w:szCs w:val="26"/>
          <w:lang w:val="ru-RU"/>
        </w:rPr>
        <w:sectPr w:rsidR="004138E2" w:rsidRPr="007764D2" w:rsidSect="00775260">
          <w:pgSz w:w="11906" w:h="16838"/>
          <w:pgMar w:top="709" w:right="425" w:bottom="992" w:left="1418" w:header="720" w:footer="720" w:gutter="0"/>
          <w:cols w:space="720"/>
        </w:sectPr>
      </w:pPr>
    </w:p>
    <w:tbl>
      <w:tblPr>
        <w:tblW w:w="10137" w:type="dxa"/>
        <w:tblCellMar>
          <w:left w:w="10" w:type="dxa"/>
          <w:right w:w="10" w:type="dxa"/>
        </w:tblCellMar>
        <w:tblLook w:val="0000" w:firstRow="0" w:lastRow="0" w:firstColumn="0" w:lastColumn="0" w:noHBand="0" w:noVBand="0"/>
      </w:tblPr>
      <w:tblGrid>
        <w:gridCol w:w="5068"/>
        <w:gridCol w:w="5069"/>
      </w:tblGrid>
      <w:tr w:rsidR="004138E2" w:rsidRPr="007764D2" w:rsidTr="000F694A">
        <w:tc>
          <w:tcPr>
            <w:tcW w:w="5068" w:type="dxa"/>
            <w:shd w:val="clear" w:color="auto" w:fill="auto"/>
            <w:tcMar>
              <w:top w:w="0" w:type="dxa"/>
              <w:left w:w="108" w:type="dxa"/>
              <w:bottom w:w="0" w:type="dxa"/>
              <w:right w:w="108" w:type="dxa"/>
            </w:tcMar>
          </w:tcPr>
          <w:p w:rsidR="004138E2" w:rsidRPr="007764D2" w:rsidRDefault="004138E2" w:rsidP="000F694A">
            <w:pPr>
              <w:widowControl w:val="0"/>
              <w:autoSpaceDE w:val="0"/>
              <w:jc w:val="center"/>
              <w:rPr>
                <w:rFonts w:ascii="PT Astra Serif" w:hAnsi="PT Astra Serif"/>
                <w:b/>
                <w:bCs/>
                <w:sz w:val="26"/>
                <w:szCs w:val="26"/>
                <w:lang w:val="ru-RU"/>
              </w:rPr>
            </w:pPr>
          </w:p>
        </w:tc>
        <w:tc>
          <w:tcPr>
            <w:tcW w:w="5069" w:type="dxa"/>
            <w:shd w:val="clear" w:color="auto" w:fill="auto"/>
            <w:tcMar>
              <w:top w:w="0" w:type="dxa"/>
              <w:left w:w="108" w:type="dxa"/>
              <w:bottom w:w="0" w:type="dxa"/>
              <w:right w:w="108" w:type="dxa"/>
            </w:tcMar>
          </w:tcPr>
          <w:p w:rsidR="004138E2" w:rsidRPr="007764D2" w:rsidRDefault="004138E2" w:rsidP="007764D2">
            <w:pPr>
              <w:widowControl w:val="0"/>
              <w:autoSpaceDE w:val="0"/>
              <w:jc w:val="center"/>
              <w:rPr>
                <w:rFonts w:ascii="PT Astra Serif" w:hAnsi="PT Astra Serif"/>
                <w:bCs/>
                <w:sz w:val="28"/>
                <w:szCs w:val="28"/>
                <w:lang w:val="ru-RU"/>
              </w:rPr>
            </w:pPr>
            <w:r w:rsidRPr="007764D2">
              <w:rPr>
                <w:rFonts w:ascii="PT Astra Serif" w:hAnsi="PT Astra Serif"/>
                <w:bCs/>
                <w:sz w:val="28"/>
                <w:szCs w:val="28"/>
                <w:lang w:val="ru-RU"/>
              </w:rPr>
              <w:t>УТВЕРЖДЁН</w:t>
            </w:r>
          </w:p>
          <w:p w:rsidR="004138E2" w:rsidRPr="007764D2" w:rsidRDefault="004138E2" w:rsidP="007764D2">
            <w:pPr>
              <w:widowControl w:val="0"/>
              <w:autoSpaceDE w:val="0"/>
              <w:ind w:hanging="176"/>
              <w:jc w:val="center"/>
              <w:rPr>
                <w:rFonts w:ascii="PT Astra Serif" w:hAnsi="PT Astra Serif"/>
                <w:bCs/>
                <w:sz w:val="28"/>
                <w:szCs w:val="28"/>
                <w:lang w:val="ru-RU"/>
              </w:rPr>
            </w:pPr>
            <w:r w:rsidRPr="007764D2">
              <w:rPr>
                <w:rFonts w:ascii="PT Astra Serif" w:hAnsi="PT Astra Serif"/>
                <w:bCs/>
                <w:sz w:val="28"/>
                <w:szCs w:val="28"/>
                <w:lang w:val="ru-RU"/>
              </w:rPr>
              <w:t>постановлением администрации</w:t>
            </w:r>
          </w:p>
          <w:p w:rsidR="004138E2" w:rsidRPr="007764D2" w:rsidRDefault="004138E2" w:rsidP="007764D2">
            <w:pPr>
              <w:widowControl w:val="0"/>
              <w:autoSpaceDE w:val="0"/>
              <w:jc w:val="center"/>
              <w:rPr>
                <w:rFonts w:ascii="PT Astra Serif" w:hAnsi="PT Astra Serif"/>
                <w:bCs/>
                <w:sz w:val="28"/>
                <w:szCs w:val="28"/>
                <w:lang w:val="ru-RU"/>
              </w:rPr>
            </w:pPr>
            <w:r w:rsidRPr="007764D2">
              <w:rPr>
                <w:rFonts w:ascii="PT Astra Serif" w:hAnsi="PT Astra Serif"/>
                <w:bCs/>
                <w:sz w:val="28"/>
                <w:szCs w:val="28"/>
                <w:lang w:val="ru-RU"/>
              </w:rPr>
              <w:t>муниципального образования</w:t>
            </w:r>
          </w:p>
          <w:p w:rsidR="004138E2" w:rsidRPr="007764D2" w:rsidRDefault="004138E2" w:rsidP="007764D2">
            <w:pPr>
              <w:widowControl w:val="0"/>
              <w:autoSpaceDE w:val="0"/>
              <w:jc w:val="center"/>
              <w:rPr>
                <w:rFonts w:ascii="PT Astra Serif" w:hAnsi="PT Astra Serif"/>
                <w:bCs/>
                <w:sz w:val="28"/>
                <w:szCs w:val="28"/>
                <w:lang w:val="ru-RU"/>
              </w:rPr>
            </w:pPr>
            <w:r w:rsidRPr="007764D2">
              <w:rPr>
                <w:rFonts w:ascii="PT Astra Serif" w:hAnsi="PT Astra Serif"/>
                <w:bCs/>
                <w:sz w:val="28"/>
                <w:szCs w:val="28"/>
                <w:lang w:val="ru-RU"/>
              </w:rPr>
              <w:t>«Мелекесский район»</w:t>
            </w:r>
          </w:p>
          <w:p w:rsidR="004138E2" w:rsidRPr="007764D2" w:rsidRDefault="004138E2" w:rsidP="007764D2">
            <w:pPr>
              <w:widowControl w:val="0"/>
              <w:autoSpaceDE w:val="0"/>
              <w:jc w:val="center"/>
              <w:rPr>
                <w:rFonts w:ascii="PT Astra Serif" w:hAnsi="PT Astra Serif"/>
                <w:bCs/>
                <w:sz w:val="28"/>
                <w:szCs w:val="28"/>
              </w:rPr>
            </w:pPr>
            <w:proofErr w:type="spellStart"/>
            <w:r w:rsidRPr="007764D2">
              <w:rPr>
                <w:rFonts w:ascii="PT Astra Serif" w:hAnsi="PT Astra Serif"/>
                <w:bCs/>
                <w:sz w:val="28"/>
                <w:szCs w:val="28"/>
              </w:rPr>
              <w:t>Ульяновской</w:t>
            </w:r>
            <w:proofErr w:type="spellEnd"/>
            <w:r w:rsidRPr="007764D2">
              <w:rPr>
                <w:rFonts w:ascii="PT Astra Serif" w:hAnsi="PT Astra Serif"/>
                <w:bCs/>
                <w:sz w:val="28"/>
                <w:szCs w:val="28"/>
              </w:rPr>
              <w:t xml:space="preserve"> </w:t>
            </w:r>
            <w:proofErr w:type="spellStart"/>
            <w:r w:rsidRPr="007764D2">
              <w:rPr>
                <w:rFonts w:ascii="PT Astra Serif" w:hAnsi="PT Astra Serif"/>
                <w:bCs/>
                <w:sz w:val="28"/>
                <w:szCs w:val="28"/>
              </w:rPr>
              <w:t>области</w:t>
            </w:r>
            <w:proofErr w:type="spellEnd"/>
            <w:r w:rsidRPr="007764D2">
              <w:rPr>
                <w:rFonts w:ascii="PT Astra Serif" w:hAnsi="PT Astra Serif"/>
                <w:bCs/>
                <w:sz w:val="28"/>
                <w:szCs w:val="28"/>
              </w:rPr>
              <w:t xml:space="preserve">                                    </w:t>
            </w:r>
            <w:proofErr w:type="spellStart"/>
            <w:r w:rsidRPr="007764D2">
              <w:rPr>
                <w:rFonts w:ascii="PT Astra Serif" w:hAnsi="PT Astra Serif"/>
                <w:bCs/>
                <w:sz w:val="28"/>
                <w:szCs w:val="28"/>
              </w:rPr>
              <w:t>от</w:t>
            </w:r>
            <w:proofErr w:type="spellEnd"/>
            <w:r w:rsidRPr="007764D2">
              <w:rPr>
                <w:rFonts w:ascii="PT Astra Serif" w:hAnsi="PT Astra Serif"/>
                <w:bCs/>
                <w:sz w:val="28"/>
                <w:szCs w:val="28"/>
              </w:rPr>
              <w:t xml:space="preserve"> </w:t>
            </w:r>
            <w:r w:rsidR="0014329E">
              <w:rPr>
                <w:rFonts w:ascii="PT Astra Serif" w:hAnsi="PT Astra Serif"/>
                <w:bCs/>
                <w:sz w:val="28"/>
                <w:szCs w:val="28"/>
                <w:lang w:val="ru-RU"/>
              </w:rPr>
              <w:t>10 февраля 2020</w:t>
            </w:r>
            <w:r w:rsidRPr="007764D2">
              <w:rPr>
                <w:rFonts w:ascii="PT Astra Serif" w:hAnsi="PT Astra Serif"/>
                <w:bCs/>
                <w:sz w:val="28"/>
                <w:szCs w:val="28"/>
              </w:rPr>
              <w:t xml:space="preserve"> № </w:t>
            </w:r>
            <w:r w:rsidR="0014329E">
              <w:rPr>
                <w:rFonts w:ascii="PT Astra Serif" w:hAnsi="PT Astra Serif"/>
                <w:bCs/>
                <w:sz w:val="28"/>
                <w:szCs w:val="28"/>
                <w:lang w:val="ru-RU"/>
              </w:rPr>
              <w:t>109</w:t>
            </w:r>
          </w:p>
          <w:p w:rsidR="004138E2" w:rsidRPr="007764D2" w:rsidRDefault="004138E2" w:rsidP="000F694A">
            <w:pPr>
              <w:widowControl w:val="0"/>
              <w:autoSpaceDE w:val="0"/>
              <w:jc w:val="center"/>
              <w:rPr>
                <w:rFonts w:ascii="PT Astra Serif" w:hAnsi="PT Astra Serif"/>
                <w:b/>
                <w:bCs/>
                <w:sz w:val="28"/>
                <w:szCs w:val="28"/>
              </w:rPr>
            </w:pPr>
          </w:p>
          <w:p w:rsidR="004138E2" w:rsidRPr="007764D2" w:rsidRDefault="004138E2" w:rsidP="000F694A">
            <w:pPr>
              <w:widowControl w:val="0"/>
              <w:autoSpaceDE w:val="0"/>
              <w:jc w:val="center"/>
              <w:rPr>
                <w:rFonts w:ascii="PT Astra Serif" w:hAnsi="PT Astra Serif"/>
                <w:b/>
                <w:bCs/>
                <w:sz w:val="28"/>
                <w:szCs w:val="28"/>
              </w:rPr>
            </w:pPr>
          </w:p>
          <w:p w:rsidR="004138E2" w:rsidRPr="007764D2" w:rsidRDefault="004138E2" w:rsidP="000F694A">
            <w:pPr>
              <w:widowControl w:val="0"/>
              <w:autoSpaceDE w:val="0"/>
              <w:jc w:val="center"/>
              <w:rPr>
                <w:rFonts w:ascii="PT Astra Serif" w:hAnsi="PT Astra Serif"/>
                <w:b/>
                <w:bCs/>
                <w:sz w:val="28"/>
                <w:szCs w:val="28"/>
              </w:rPr>
            </w:pPr>
          </w:p>
          <w:p w:rsidR="004138E2" w:rsidRPr="007764D2" w:rsidRDefault="004138E2" w:rsidP="000F694A">
            <w:pPr>
              <w:widowControl w:val="0"/>
              <w:autoSpaceDE w:val="0"/>
              <w:jc w:val="center"/>
              <w:rPr>
                <w:rFonts w:ascii="PT Astra Serif" w:hAnsi="PT Astra Serif"/>
                <w:b/>
                <w:bCs/>
                <w:sz w:val="28"/>
                <w:szCs w:val="28"/>
              </w:rPr>
            </w:pPr>
          </w:p>
        </w:tc>
      </w:tr>
    </w:tbl>
    <w:p w:rsidR="004A2236" w:rsidRPr="007764D2" w:rsidRDefault="00FA754D" w:rsidP="004C0683">
      <w:pPr>
        <w:widowControl w:val="0"/>
        <w:tabs>
          <w:tab w:val="left" w:pos="3320"/>
          <w:tab w:val="center" w:pos="5315"/>
        </w:tabs>
        <w:autoSpaceDE w:val="0"/>
        <w:jc w:val="center"/>
        <w:rPr>
          <w:rFonts w:ascii="PT Astra Serif" w:hAnsi="PT Astra Serif"/>
          <w:b/>
          <w:bCs/>
          <w:sz w:val="28"/>
          <w:szCs w:val="28"/>
          <w:lang w:val="ru-RU"/>
        </w:rPr>
      </w:pPr>
      <w:r w:rsidRPr="007764D2">
        <w:rPr>
          <w:rFonts w:ascii="PT Astra Serif" w:hAnsi="PT Astra Serif"/>
          <w:b/>
          <w:bCs/>
          <w:sz w:val="28"/>
          <w:szCs w:val="28"/>
          <w:lang w:val="ru-RU"/>
        </w:rPr>
        <w:t>А</w:t>
      </w:r>
      <w:r w:rsidR="004A2236" w:rsidRPr="007764D2">
        <w:rPr>
          <w:rFonts w:ascii="PT Astra Serif" w:hAnsi="PT Astra Serif"/>
          <w:b/>
          <w:bCs/>
          <w:sz w:val="28"/>
          <w:szCs w:val="28"/>
          <w:lang w:val="ru-RU"/>
        </w:rPr>
        <w:t>дминистративный регламент</w:t>
      </w:r>
    </w:p>
    <w:p w:rsidR="00EE68BA" w:rsidRPr="007764D2" w:rsidRDefault="004A2236" w:rsidP="004C0683">
      <w:pPr>
        <w:autoSpaceDE w:val="0"/>
        <w:jc w:val="center"/>
        <w:rPr>
          <w:rFonts w:ascii="PT Astra Serif" w:hAnsi="PT Astra Serif"/>
          <w:b/>
          <w:sz w:val="28"/>
          <w:szCs w:val="28"/>
          <w:lang w:val="ru-RU"/>
        </w:rPr>
      </w:pPr>
      <w:r w:rsidRPr="007764D2">
        <w:rPr>
          <w:rFonts w:ascii="PT Astra Serif" w:hAnsi="PT Astra Serif"/>
          <w:b/>
          <w:sz w:val="28"/>
          <w:szCs w:val="28"/>
          <w:lang w:val="ru-RU"/>
        </w:rPr>
        <w:t>предоставления муниципальной услуги «</w:t>
      </w:r>
      <w:r w:rsidR="00BB7051" w:rsidRPr="007764D2">
        <w:rPr>
          <w:rFonts w:ascii="PT Astra Serif" w:hAnsi="PT Astra Serif"/>
          <w:b/>
          <w:sz w:val="28"/>
          <w:szCs w:val="28"/>
          <w:lang w:val="ru-RU"/>
        </w:rPr>
        <w:t xml:space="preserve">Согласование переустройства и (или) перепланировки </w:t>
      </w:r>
      <w:r w:rsidR="006A46FD" w:rsidRPr="007764D2">
        <w:rPr>
          <w:rFonts w:ascii="PT Astra Serif" w:hAnsi="PT Astra Serif"/>
          <w:b/>
          <w:sz w:val="28"/>
          <w:szCs w:val="28"/>
          <w:lang w:val="ru-RU"/>
        </w:rPr>
        <w:t>помещения в многоквартирном доме</w:t>
      </w:r>
      <w:r w:rsidR="00EE68BA" w:rsidRPr="007764D2">
        <w:rPr>
          <w:rFonts w:ascii="PT Astra Serif" w:hAnsi="PT Astra Serif"/>
          <w:b/>
          <w:sz w:val="28"/>
          <w:szCs w:val="28"/>
          <w:lang w:val="ru-RU"/>
        </w:rPr>
        <w:t>»</w:t>
      </w:r>
    </w:p>
    <w:p w:rsidR="004A2236" w:rsidRPr="007764D2" w:rsidRDefault="004A2236" w:rsidP="004C0683">
      <w:pPr>
        <w:tabs>
          <w:tab w:val="center" w:pos="5315"/>
          <w:tab w:val="left" w:pos="9187"/>
        </w:tabs>
        <w:autoSpaceDE w:val="0"/>
        <w:jc w:val="center"/>
        <w:rPr>
          <w:rFonts w:ascii="PT Astra Serif" w:hAnsi="PT Astra Serif"/>
          <w:b/>
          <w:sz w:val="28"/>
          <w:szCs w:val="28"/>
          <w:lang w:val="ru-RU"/>
        </w:rPr>
      </w:pPr>
      <w:bookmarkStart w:id="0" w:name="Par50"/>
      <w:bookmarkEnd w:id="0"/>
    </w:p>
    <w:p w:rsidR="004A2236" w:rsidRPr="007764D2" w:rsidRDefault="00D026E4" w:rsidP="004C0683">
      <w:pPr>
        <w:widowControl w:val="0"/>
        <w:autoSpaceDE w:val="0"/>
        <w:jc w:val="center"/>
        <w:rPr>
          <w:rFonts w:ascii="PT Astra Serif" w:hAnsi="PT Astra Serif"/>
          <w:sz w:val="28"/>
          <w:szCs w:val="28"/>
          <w:lang w:val="ru-RU"/>
        </w:rPr>
      </w:pPr>
      <w:r w:rsidRPr="007764D2">
        <w:rPr>
          <w:rFonts w:ascii="PT Astra Serif" w:hAnsi="PT Astra Serif"/>
          <w:b/>
          <w:sz w:val="28"/>
          <w:szCs w:val="28"/>
          <w:lang w:val="ru-RU"/>
        </w:rPr>
        <w:t>1</w:t>
      </w:r>
      <w:r w:rsidR="004A2236" w:rsidRPr="007764D2">
        <w:rPr>
          <w:rFonts w:ascii="PT Astra Serif" w:hAnsi="PT Astra Serif"/>
          <w:b/>
          <w:sz w:val="28"/>
          <w:szCs w:val="28"/>
          <w:lang w:val="ru-RU"/>
        </w:rPr>
        <w:t>. Общие положения</w:t>
      </w:r>
    </w:p>
    <w:p w:rsidR="004A2236" w:rsidRPr="007764D2" w:rsidRDefault="004A2236" w:rsidP="004C0683">
      <w:pPr>
        <w:widowControl w:val="0"/>
        <w:autoSpaceDE w:val="0"/>
        <w:jc w:val="center"/>
        <w:rPr>
          <w:rFonts w:ascii="PT Astra Serif" w:hAnsi="PT Astra Serif"/>
          <w:sz w:val="28"/>
          <w:szCs w:val="28"/>
          <w:lang w:val="ru-RU"/>
        </w:rPr>
      </w:pPr>
    </w:p>
    <w:p w:rsidR="004A2236" w:rsidRPr="007764D2" w:rsidRDefault="004A2236"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1.1. Предмет регулирования административного регламента</w:t>
      </w:r>
    </w:p>
    <w:p w:rsidR="004A2236" w:rsidRPr="007764D2" w:rsidRDefault="004A2236" w:rsidP="009E4A8A">
      <w:pPr>
        <w:widowControl w:val="0"/>
        <w:autoSpaceDE w:val="0"/>
        <w:ind w:firstLine="709"/>
        <w:jc w:val="both"/>
        <w:rPr>
          <w:rFonts w:ascii="PT Astra Serif" w:hAnsi="PT Astra Serif"/>
          <w:sz w:val="28"/>
          <w:szCs w:val="28"/>
          <w:lang w:val="ru-RU"/>
        </w:rPr>
      </w:pPr>
    </w:p>
    <w:p w:rsidR="001C3FA9" w:rsidRPr="007764D2" w:rsidRDefault="00CE32D8" w:rsidP="004138E2">
      <w:pPr>
        <w:autoSpaceDE w:val="0"/>
        <w:ind w:firstLine="709"/>
        <w:jc w:val="both"/>
        <w:rPr>
          <w:rFonts w:ascii="PT Astra Serif" w:hAnsi="PT Astra Serif"/>
          <w:i/>
          <w:sz w:val="28"/>
          <w:szCs w:val="28"/>
          <w:lang w:val="ru-RU"/>
        </w:rPr>
      </w:pPr>
      <w:bookmarkStart w:id="1" w:name="Par52"/>
      <w:bookmarkEnd w:id="1"/>
      <w:r w:rsidRPr="007764D2">
        <w:rPr>
          <w:rFonts w:ascii="PT Astra Serif" w:hAnsi="PT Astra Serif"/>
          <w:sz w:val="28"/>
          <w:szCs w:val="28"/>
          <w:lang w:val="ru-RU"/>
        </w:rPr>
        <w:t>Настоящий а</w:t>
      </w:r>
      <w:r w:rsidR="004A2236" w:rsidRPr="007764D2">
        <w:rPr>
          <w:rFonts w:ascii="PT Astra Serif" w:hAnsi="PT Astra Serif"/>
          <w:sz w:val="28"/>
          <w:szCs w:val="28"/>
          <w:lang w:val="ru-RU"/>
        </w:rPr>
        <w:t xml:space="preserve">дминистративный регламент </w:t>
      </w:r>
      <w:r w:rsidRPr="007764D2">
        <w:rPr>
          <w:rFonts w:ascii="PT Astra Serif" w:hAnsi="PT Astra Serif"/>
          <w:sz w:val="28"/>
          <w:szCs w:val="28"/>
          <w:lang w:val="ru-RU"/>
        </w:rPr>
        <w:t xml:space="preserve">устанавливает порядок </w:t>
      </w:r>
      <w:r w:rsidR="00E26BA5" w:rsidRPr="007764D2">
        <w:rPr>
          <w:rFonts w:ascii="PT Astra Serif" w:hAnsi="PT Astra Serif"/>
          <w:sz w:val="28"/>
          <w:szCs w:val="28"/>
          <w:lang w:val="ru-RU"/>
        </w:rPr>
        <w:t xml:space="preserve">предоставления </w:t>
      </w:r>
      <w:r w:rsidR="004138E2" w:rsidRPr="007764D2">
        <w:rPr>
          <w:rFonts w:ascii="PT Astra Serif" w:hAnsi="PT Astra Serif"/>
          <w:sz w:val="28"/>
          <w:szCs w:val="28"/>
          <w:lang w:val="ru-RU"/>
        </w:rPr>
        <w:t xml:space="preserve">администрацией муниципального образования «Мелекесский район» Ульяновской области </w:t>
      </w:r>
      <w:r w:rsidR="00FB55EC" w:rsidRPr="007764D2">
        <w:rPr>
          <w:rFonts w:ascii="PT Astra Serif" w:hAnsi="PT Astra Serif"/>
          <w:sz w:val="28"/>
          <w:szCs w:val="28"/>
          <w:lang w:val="ru-RU"/>
        </w:rPr>
        <w:t xml:space="preserve">(далее – уполномоченный орган) </w:t>
      </w:r>
      <w:r w:rsidR="0019729A" w:rsidRPr="007764D2">
        <w:rPr>
          <w:rFonts w:ascii="PT Astra Serif" w:eastAsia="Calibri" w:hAnsi="PT Astra Serif"/>
          <w:bCs/>
          <w:color w:val="000000"/>
          <w:sz w:val="28"/>
          <w:szCs w:val="28"/>
          <w:lang w:val="ru-RU"/>
        </w:rPr>
        <w:t>на территории</w:t>
      </w:r>
      <w:r w:rsidR="00FB55EC" w:rsidRPr="007764D2">
        <w:rPr>
          <w:rFonts w:ascii="PT Astra Serif" w:eastAsia="Calibri" w:hAnsi="PT Astra Serif"/>
          <w:bCs/>
          <w:color w:val="000000"/>
          <w:sz w:val="28"/>
          <w:szCs w:val="28"/>
          <w:lang w:val="ru-RU"/>
        </w:rPr>
        <w:t xml:space="preserve"> </w:t>
      </w:r>
      <w:r w:rsidR="00BB0D4C">
        <w:rPr>
          <w:rFonts w:ascii="PT Astra Serif" w:eastAsia="Calibri" w:hAnsi="PT Astra Serif"/>
          <w:bCs/>
          <w:color w:val="000000"/>
          <w:sz w:val="28"/>
          <w:szCs w:val="28"/>
          <w:lang w:val="ru-RU"/>
        </w:rPr>
        <w:t xml:space="preserve">сельских поселений </w:t>
      </w:r>
      <w:r w:rsidR="004138E2" w:rsidRPr="007764D2">
        <w:rPr>
          <w:rFonts w:ascii="PT Astra Serif" w:eastAsia="Calibri" w:hAnsi="PT Astra Serif"/>
          <w:bCs/>
          <w:color w:val="000000"/>
          <w:sz w:val="28"/>
          <w:szCs w:val="28"/>
          <w:lang w:val="ru-RU"/>
        </w:rPr>
        <w:t xml:space="preserve">муниципального образования «Мелекесский район» Ульяновской области </w:t>
      </w:r>
      <w:r w:rsidRPr="007764D2">
        <w:rPr>
          <w:rFonts w:ascii="PT Astra Serif" w:hAnsi="PT Astra Serif"/>
          <w:sz w:val="28"/>
          <w:szCs w:val="28"/>
          <w:lang w:val="ru-RU"/>
        </w:rPr>
        <w:t xml:space="preserve">муниципальной услуги по </w:t>
      </w:r>
      <w:r w:rsidR="00BB7051" w:rsidRPr="007764D2">
        <w:rPr>
          <w:rFonts w:ascii="PT Astra Serif" w:hAnsi="PT Astra Serif"/>
          <w:sz w:val="28"/>
          <w:szCs w:val="28"/>
          <w:lang w:val="ru-RU"/>
        </w:rPr>
        <w:t xml:space="preserve">согласованию переустройства </w:t>
      </w:r>
      <w:r w:rsidR="003B7708" w:rsidRPr="007764D2">
        <w:rPr>
          <w:rFonts w:ascii="PT Astra Serif" w:hAnsi="PT Astra Serif"/>
          <w:sz w:val="28"/>
          <w:szCs w:val="28"/>
          <w:lang w:val="ru-RU"/>
        </w:rPr>
        <w:br/>
      </w:r>
      <w:r w:rsidR="00BB7051" w:rsidRPr="007764D2">
        <w:rPr>
          <w:rFonts w:ascii="PT Astra Serif" w:hAnsi="PT Astra Serif"/>
          <w:sz w:val="28"/>
          <w:szCs w:val="28"/>
          <w:lang w:val="ru-RU"/>
        </w:rPr>
        <w:t xml:space="preserve">и (или) перепланировки </w:t>
      </w:r>
      <w:r w:rsidR="006A46FD" w:rsidRPr="007764D2">
        <w:rPr>
          <w:rFonts w:ascii="PT Astra Serif" w:hAnsi="PT Astra Serif"/>
          <w:sz w:val="28"/>
          <w:szCs w:val="28"/>
          <w:lang w:val="ru-RU"/>
        </w:rPr>
        <w:t>помещения в многоквартирном доме</w:t>
      </w:r>
      <w:r w:rsidR="007764D2">
        <w:rPr>
          <w:rFonts w:ascii="PT Astra Serif" w:hAnsi="PT Astra Serif"/>
          <w:sz w:val="28"/>
          <w:szCs w:val="28"/>
          <w:lang w:val="ru-RU"/>
        </w:rPr>
        <w:t xml:space="preserve"> </w:t>
      </w:r>
      <w:r w:rsidR="004A2236" w:rsidRPr="007764D2">
        <w:rPr>
          <w:rFonts w:ascii="PT Astra Serif" w:hAnsi="PT Astra Serif"/>
          <w:sz w:val="28"/>
          <w:szCs w:val="28"/>
          <w:lang w:val="ru-RU"/>
        </w:rPr>
        <w:t xml:space="preserve">(далее – </w:t>
      </w:r>
      <w:r w:rsidR="003A15FF" w:rsidRPr="007764D2">
        <w:rPr>
          <w:rFonts w:ascii="PT Astra Serif" w:hAnsi="PT Astra Serif"/>
          <w:sz w:val="28"/>
          <w:szCs w:val="28"/>
          <w:lang w:val="ru-RU"/>
        </w:rPr>
        <w:t xml:space="preserve">Административный регламент, </w:t>
      </w:r>
      <w:r w:rsidRPr="007764D2">
        <w:rPr>
          <w:rFonts w:ascii="PT Astra Serif" w:hAnsi="PT Astra Serif"/>
          <w:sz w:val="28"/>
          <w:szCs w:val="28"/>
          <w:lang w:val="ru-RU"/>
        </w:rPr>
        <w:t>муниципальная услуга</w:t>
      </w:r>
      <w:r w:rsidR="003A15FF" w:rsidRPr="007764D2">
        <w:rPr>
          <w:rFonts w:ascii="PT Astra Serif" w:hAnsi="PT Astra Serif"/>
          <w:sz w:val="28"/>
          <w:szCs w:val="28"/>
          <w:lang w:val="ru-RU"/>
        </w:rPr>
        <w:t>)</w:t>
      </w:r>
      <w:r w:rsidR="008B08AA" w:rsidRPr="007764D2">
        <w:rPr>
          <w:rFonts w:ascii="PT Astra Serif" w:eastAsia="Calibri" w:hAnsi="PT Astra Serif"/>
          <w:bCs/>
          <w:color w:val="000000"/>
          <w:sz w:val="28"/>
          <w:szCs w:val="28"/>
          <w:lang w:val="ru-RU"/>
        </w:rPr>
        <w:t>.</w:t>
      </w:r>
    </w:p>
    <w:p w:rsidR="001C3FA9" w:rsidRPr="007764D2" w:rsidRDefault="001C3FA9" w:rsidP="004C0683">
      <w:pPr>
        <w:jc w:val="center"/>
        <w:rPr>
          <w:rFonts w:ascii="PT Astra Serif" w:hAnsi="PT Astra Serif"/>
          <w:b/>
          <w:i/>
          <w:color w:val="000000"/>
          <w:sz w:val="28"/>
          <w:szCs w:val="28"/>
          <w:lang w:val="ru-RU"/>
        </w:rPr>
      </w:pPr>
    </w:p>
    <w:p w:rsidR="004A2236" w:rsidRPr="007764D2" w:rsidRDefault="004A2236" w:rsidP="004C0683">
      <w:pPr>
        <w:jc w:val="center"/>
        <w:rPr>
          <w:rFonts w:ascii="PT Astra Serif" w:hAnsi="PT Astra Serif"/>
          <w:b/>
          <w:color w:val="000000"/>
          <w:sz w:val="28"/>
          <w:szCs w:val="28"/>
          <w:lang w:val="ru-RU"/>
        </w:rPr>
      </w:pPr>
      <w:r w:rsidRPr="007764D2">
        <w:rPr>
          <w:rFonts w:ascii="PT Astra Serif" w:hAnsi="PT Astra Serif"/>
          <w:b/>
          <w:color w:val="000000"/>
          <w:sz w:val="28"/>
          <w:szCs w:val="28"/>
          <w:lang w:val="ru-RU"/>
        </w:rPr>
        <w:t>1.2. Описание заявителей</w:t>
      </w:r>
    </w:p>
    <w:p w:rsidR="004A2236" w:rsidRPr="007764D2" w:rsidRDefault="004A2236" w:rsidP="009E4A8A">
      <w:pPr>
        <w:autoSpaceDE w:val="0"/>
        <w:ind w:firstLine="709"/>
        <w:jc w:val="both"/>
        <w:rPr>
          <w:rFonts w:ascii="PT Astra Serif" w:hAnsi="PT Astra Serif"/>
          <w:sz w:val="28"/>
          <w:szCs w:val="28"/>
          <w:lang w:val="ru-RU"/>
        </w:rPr>
      </w:pPr>
    </w:p>
    <w:p w:rsidR="0059201B" w:rsidRPr="007764D2" w:rsidRDefault="00F30073" w:rsidP="006A46FD">
      <w:pPr>
        <w:suppressAutoHyphens w:val="0"/>
        <w:autoSpaceDE w:val="0"/>
        <w:adjustRightInd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 xml:space="preserve">Муниципальная услуга предоставляется </w:t>
      </w:r>
      <w:r w:rsidR="00BB7051" w:rsidRPr="007764D2">
        <w:rPr>
          <w:rFonts w:ascii="PT Astra Serif" w:hAnsi="PT Astra Serif"/>
          <w:sz w:val="28"/>
          <w:szCs w:val="28"/>
          <w:lang w:val="ru-RU"/>
        </w:rPr>
        <w:t>собственнику</w:t>
      </w:r>
      <w:r w:rsidR="004138E2" w:rsidRPr="007764D2">
        <w:rPr>
          <w:rFonts w:ascii="PT Astra Serif" w:hAnsi="PT Astra Serif"/>
          <w:sz w:val="28"/>
          <w:szCs w:val="28"/>
          <w:lang w:val="ru-RU"/>
        </w:rPr>
        <w:t xml:space="preserve"> </w:t>
      </w:r>
      <w:r w:rsidR="00BB7051" w:rsidRPr="007764D2">
        <w:rPr>
          <w:rFonts w:ascii="PT Astra Serif" w:hAnsi="PT Astra Serif"/>
          <w:sz w:val="28"/>
          <w:szCs w:val="28"/>
          <w:lang w:val="ru-RU"/>
        </w:rPr>
        <w:t>помещения</w:t>
      </w:r>
      <w:r w:rsidR="004138E2" w:rsidRPr="007764D2">
        <w:rPr>
          <w:rFonts w:ascii="PT Astra Serif" w:hAnsi="PT Astra Serif"/>
          <w:sz w:val="28"/>
          <w:szCs w:val="28"/>
          <w:lang w:val="ru-RU"/>
        </w:rPr>
        <w:t xml:space="preserve"> </w:t>
      </w:r>
      <w:r w:rsidR="00E701EF" w:rsidRPr="007764D2">
        <w:rPr>
          <w:rFonts w:ascii="PT Astra Serif" w:hAnsi="PT Astra Serif"/>
          <w:sz w:val="28"/>
          <w:szCs w:val="28"/>
          <w:lang w:val="ru-RU"/>
        </w:rPr>
        <w:t>в многоквартирном доме</w:t>
      </w:r>
      <w:r w:rsidR="00BB7051" w:rsidRPr="007764D2">
        <w:rPr>
          <w:rFonts w:ascii="PT Astra Serif" w:hAnsi="PT Astra Serif"/>
          <w:sz w:val="28"/>
          <w:szCs w:val="28"/>
          <w:lang w:val="ru-RU"/>
        </w:rPr>
        <w:t xml:space="preserve"> или нанимателю</w:t>
      </w:r>
      <w:r w:rsidR="004138E2" w:rsidRPr="007764D2">
        <w:rPr>
          <w:rFonts w:ascii="PT Astra Serif" w:hAnsi="PT Astra Serif"/>
          <w:sz w:val="28"/>
          <w:szCs w:val="28"/>
          <w:lang w:val="ru-RU"/>
        </w:rPr>
        <w:t xml:space="preserve"> </w:t>
      </w:r>
      <w:r w:rsidR="00E701EF" w:rsidRPr="007764D2">
        <w:rPr>
          <w:rFonts w:ascii="PT Astra Serif" w:hAnsi="PT Astra Serif"/>
          <w:sz w:val="28"/>
          <w:szCs w:val="28"/>
          <w:lang w:val="ru-RU"/>
        </w:rPr>
        <w:t>помещения в многоквартирном доме</w:t>
      </w:r>
      <w:r w:rsidR="00BB7051" w:rsidRPr="007764D2">
        <w:rPr>
          <w:rFonts w:ascii="PT Astra Serif" w:hAnsi="PT Astra Serif"/>
          <w:sz w:val="28"/>
          <w:szCs w:val="28"/>
          <w:lang w:val="ru-RU"/>
        </w:rPr>
        <w:t>, занимающего его на основании до</w:t>
      </w:r>
      <w:r w:rsidR="004E0A6C" w:rsidRPr="007764D2">
        <w:rPr>
          <w:rFonts w:ascii="PT Astra Serif" w:hAnsi="PT Astra Serif"/>
          <w:sz w:val="28"/>
          <w:szCs w:val="28"/>
          <w:lang w:val="ru-RU"/>
        </w:rPr>
        <w:t>говора социального найма</w:t>
      </w:r>
      <w:r w:rsidR="00304FAC">
        <w:rPr>
          <w:rFonts w:ascii="PT Astra Serif" w:hAnsi="PT Astra Serif"/>
          <w:sz w:val="28"/>
          <w:szCs w:val="28"/>
          <w:lang w:val="ru-RU"/>
        </w:rPr>
        <w:t xml:space="preserve"> </w:t>
      </w:r>
      <w:r w:rsidR="003B7708" w:rsidRPr="007764D2">
        <w:rPr>
          <w:rFonts w:ascii="PT Astra Serif" w:hAnsi="PT Astra Serif"/>
          <w:sz w:val="28"/>
          <w:szCs w:val="28"/>
          <w:lang w:val="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701EF" w:rsidRPr="007764D2">
        <w:rPr>
          <w:rFonts w:ascii="PT Astra Serif" w:hAnsi="PT Astra Serif"/>
          <w:sz w:val="28"/>
          <w:szCs w:val="28"/>
          <w:lang w:val="ru-RU"/>
        </w:rPr>
        <w:t>,</w:t>
      </w:r>
      <w:r w:rsidR="00E053ED" w:rsidRPr="007764D2">
        <w:rPr>
          <w:rFonts w:ascii="PT Astra Serif" w:hAnsi="PT Astra Serif"/>
          <w:sz w:val="28"/>
          <w:szCs w:val="28"/>
          <w:lang w:val="ru-RU"/>
        </w:rPr>
        <w:t xml:space="preserve"> либо</w:t>
      </w:r>
      <w:r w:rsidR="006B5BD9" w:rsidRPr="007764D2">
        <w:rPr>
          <w:rFonts w:ascii="PT Astra Serif" w:hAnsi="PT Astra Serif"/>
          <w:sz w:val="28"/>
          <w:szCs w:val="28"/>
          <w:lang w:val="ru-RU"/>
        </w:rPr>
        <w:t xml:space="preserve"> их уполномоченным </w:t>
      </w:r>
      <w:r w:rsidR="0059201B" w:rsidRPr="007764D2">
        <w:rPr>
          <w:rFonts w:ascii="PT Astra Serif" w:hAnsi="PT Astra Serif"/>
          <w:sz w:val="28"/>
          <w:szCs w:val="28"/>
          <w:lang w:val="ru-RU"/>
        </w:rPr>
        <w:t>представител</w:t>
      </w:r>
      <w:r w:rsidR="006B5BD9" w:rsidRPr="007764D2">
        <w:rPr>
          <w:rFonts w:ascii="PT Astra Serif" w:hAnsi="PT Astra Serif"/>
          <w:sz w:val="28"/>
          <w:szCs w:val="28"/>
          <w:lang w:val="ru-RU"/>
        </w:rPr>
        <w:t>ям</w:t>
      </w:r>
      <w:r w:rsidR="002676A1">
        <w:rPr>
          <w:rFonts w:ascii="PT Astra Serif" w:hAnsi="PT Astra Serif"/>
          <w:sz w:val="28"/>
          <w:szCs w:val="28"/>
          <w:lang w:val="ru-RU"/>
        </w:rPr>
        <w:t xml:space="preserve"> </w:t>
      </w:r>
      <w:r w:rsidR="00E053ED" w:rsidRPr="007764D2">
        <w:rPr>
          <w:rFonts w:ascii="PT Astra Serif" w:hAnsi="PT Astra Serif"/>
          <w:sz w:val="28"/>
          <w:szCs w:val="28"/>
          <w:lang w:val="ru-RU"/>
        </w:rPr>
        <w:t>(далее – заявитель)</w:t>
      </w:r>
      <w:r w:rsidR="0059201B" w:rsidRPr="007764D2">
        <w:rPr>
          <w:rFonts w:ascii="PT Astra Serif" w:hAnsi="PT Astra Serif"/>
          <w:sz w:val="28"/>
          <w:szCs w:val="28"/>
          <w:lang w:val="ru-RU"/>
        </w:rPr>
        <w:t>.</w:t>
      </w:r>
    </w:p>
    <w:p w:rsidR="00AF15E5" w:rsidRPr="007764D2" w:rsidRDefault="00AF15E5" w:rsidP="0059201B">
      <w:pPr>
        <w:autoSpaceDE w:val="0"/>
        <w:ind w:firstLine="709"/>
        <w:jc w:val="center"/>
        <w:rPr>
          <w:rFonts w:ascii="PT Astra Serif" w:hAnsi="PT Astra Serif"/>
          <w:b/>
          <w:sz w:val="28"/>
          <w:szCs w:val="28"/>
          <w:lang w:val="ru-RU"/>
        </w:rPr>
      </w:pPr>
    </w:p>
    <w:p w:rsidR="003A15FF" w:rsidRPr="007764D2" w:rsidRDefault="003A15FF" w:rsidP="004C0683">
      <w:pPr>
        <w:autoSpaceDE w:val="0"/>
        <w:jc w:val="center"/>
        <w:rPr>
          <w:rFonts w:ascii="PT Astra Serif" w:hAnsi="PT Astra Serif"/>
          <w:b/>
          <w:sz w:val="28"/>
          <w:szCs w:val="28"/>
          <w:lang w:val="ru-RU"/>
        </w:rPr>
      </w:pPr>
      <w:r w:rsidRPr="007764D2">
        <w:rPr>
          <w:rFonts w:ascii="PT Astra Serif" w:hAnsi="PT Astra Serif"/>
          <w:b/>
          <w:sz w:val="28"/>
          <w:szCs w:val="28"/>
          <w:lang w:val="ru-RU"/>
        </w:rPr>
        <w:t>1.3.</w:t>
      </w:r>
      <w:r w:rsidR="00EB1F46" w:rsidRPr="007764D2">
        <w:rPr>
          <w:rFonts w:ascii="PT Astra Serif" w:hAnsi="PT Astra Serif"/>
          <w:b/>
          <w:sz w:val="28"/>
          <w:szCs w:val="28"/>
          <w:lang w:val="ru-RU"/>
        </w:rPr>
        <w:t xml:space="preserve"> Т</w:t>
      </w:r>
      <w:r w:rsidRPr="007764D2">
        <w:rPr>
          <w:rFonts w:ascii="PT Astra Serif" w:hAnsi="PT Astra Serif"/>
          <w:b/>
          <w:sz w:val="28"/>
          <w:szCs w:val="28"/>
          <w:lang w:val="ru-RU"/>
        </w:rPr>
        <w:t>ребования к порядку информирования о предоставлени</w:t>
      </w:r>
      <w:r w:rsidR="004C0683" w:rsidRPr="007764D2">
        <w:rPr>
          <w:rFonts w:ascii="PT Astra Serif" w:hAnsi="PT Astra Serif"/>
          <w:b/>
          <w:sz w:val="28"/>
          <w:szCs w:val="28"/>
          <w:lang w:val="ru-RU"/>
        </w:rPr>
        <w:t>и</w:t>
      </w:r>
      <w:r w:rsidR="004C0683" w:rsidRPr="007764D2">
        <w:rPr>
          <w:rFonts w:ascii="PT Astra Serif" w:hAnsi="PT Astra Serif"/>
          <w:b/>
          <w:sz w:val="28"/>
          <w:szCs w:val="28"/>
          <w:lang w:val="ru-RU"/>
        </w:rPr>
        <w:br/>
      </w:r>
      <w:r w:rsidRPr="007764D2">
        <w:rPr>
          <w:rFonts w:ascii="PT Astra Serif" w:hAnsi="PT Astra Serif"/>
          <w:b/>
          <w:sz w:val="28"/>
          <w:szCs w:val="28"/>
          <w:lang w:val="ru-RU"/>
        </w:rPr>
        <w:t>муниципальной услуги</w:t>
      </w:r>
    </w:p>
    <w:p w:rsidR="003A15FF" w:rsidRPr="007764D2" w:rsidRDefault="003A15FF" w:rsidP="003A15FF">
      <w:pPr>
        <w:autoSpaceDE w:val="0"/>
        <w:ind w:firstLine="709"/>
        <w:jc w:val="center"/>
        <w:rPr>
          <w:rFonts w:ascii="PT Astra Serif" w:hAnsi="PT Astra Serif"/>
          <w:b/>
          <w:sz w:val="28"/>
          <w:szCs w:val="28"/>
          <w:lang w:val="ru-RU"/>
        </w:rPr>
      </w:pP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w:t>
      </w:r>
      <w:r w:rsidR="000A0955" w:rsidRPr="007764D2">
        <w:rPr>
          <w:rFonts w:ascii="PT Astra Serif" w:hAnsi="PT Astra Serif"/>
          <w:sz w:val="28"/>
          <w:szCs w:val="28"/>
          <w:lang w:val="ru-RU"/>
        </w:rPr>
        <w:t xml:space="preserve"> уполномоченного органа</w:t>
      </w:r>
      <w:r w:rsidRPr="007764D2">
        <w:rPr>
          <w:rFonts w:ascii="PT Astra Serif" w:hAnsi="PT Astra Serif"/>
          <w:sz w:val="28"/>
          <w:szCs w:val="28"/>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304FAC">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lastRenderedPageBreak/>
        <w:t>Информирование по вопросам предоставления муниципальной услуги осуществляется посредством:</w:t>
      </w:r>
    </w:p>
    <w:p w:rsidR="003A15FF" w:rsidRPr="002676A1" w:rsidRDefault="00BA2C03" w:rsidP="000F694A">
      <w:pPr>
        <w:widowControl w:val="0"/>
        <w:autoSpaceDE w:val="0"/>
        <w:ind w:firstLine="709"/>
        <w:jc w:val="both"/>
        <w:rPr>
          <w:rFonts w:ascii="PT Astra Serif" w:hAnsi="PT Astra Serif"/>
          <w:sz w:val="28"/>
          <w:szCs w:val="28"/>
          <w:lang w:val="ru-RU"/>
        </w:rPr>
      </w:pPr>
      <w:r w:rsidRPr="00BA2C03">
        <w:rPr>
          <w:rFonts w:ascii="PT Astra Serif" w:hAnsi="PT Astra Serif"/>
          <w:sz w:val="28"/>
          <w:szCs w:val="28"/>
          <w:lang w:val="ru-RU"/>
        </w:rPr>
        <w:t>опубликования информации на официальном сайте уполномоченного органа (https://</w:t>
      </w:r>
      <w:r>
        <w:rPr>
          <w:rFonts w:ascii="PT Astra Serif" w:hAnsi="PT Astra Serif"/>
          <w:sz w:val="28"/>
          <w:szCs w:val="28"/>
          <w:lang w:val="ru-RU"/>
        </w:rPr>
        <w:t>www.adm-melekess.gosuslugi.ru);</w:t>
      </w:r>
      <w:r w:rsidR="004C0683" w:rsidRPr="007764D2">
        <w:rPr>
          <w:rFonts w:ascii="PT Astra Serif" w:hAnsi="PT Astra Serif"/>
          <w:sz w:val="28"/>
          <w:szCs w:val="28"/>
          <w:lang w:val="ru-RU"/>
        </w:rPr>
        <w:t xml:space="preserve">   </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размещения </w:t>
      </w:r>
      <w:r w:rsidR="004C0683" w:rsidRPr="007764D2">
        <w:rPr>
          <w:rFonts w:ascii="PT Astra Serif" w:hAnsi="PT Astra Serif"/>
          <w:sz w:val="28"/>
          <w:szCs w:val="28"/>
          <w:lang w:val="ru-RU"/>
        </w:rPr>
        <w:t xml:space="preserve">информации </w:t>
      </w:r>
      <w:r w:rsidRPr="007764D2">
        <w:rPr>
          <w:rFonts w:ascii="PT Astra Serif" w:hAnsi="PT Astra Serif"/>
          <w:sz w:val="28"/>
          <w:szCs w:val="28"/>
          <w:lang w:val="ru-RU"/>
        </w:rPr>
        <w:t>на Едином портале (https://www.gosuslugi.ru/);</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7764D2">
        <w:rPr>
          <w:rFonts w:ascii="PT Astra Serif" w:hAnsi="PT Astra Serif"/>
          <w:sz w:val="28"/>
          <w:szCs w:val="28"/>
          <w:lang w:val="ru-RU"/>
        </w:rPr>
        <w:t>интернет-технологий</w:t>
      </w:r>
      <w:proofErr w:type="gramEnd"/>
      <w:r w:rsidRPr="007764D2">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ответов на письменные обращения, направляемые в уполномоченный орган по почте;</w:t>
      </w:r>
    </w:p>
    <w:p w:rsidR="00521E4F" w:rsidRPr="007764D2" w:rsidRDefault="00521E4F" w:rsidP="00521E4F">
      <w:pPr>
        <w:suppressAutoHyphens w:val="0"/>
        <w:autoSpaceDE w:val="0"/>
        <w:autoSpaceDN/>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ответов на обращения, поступившие в уполномоченный орган в электронной форме на адрес электронной почты;</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ответов на обращения по телефону.</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Информирование через телефон-автоинформатор</w:t>
      </w:r>
      <w:r w:rsidR="000F694A" w:rsidRPr="007764D2">
        <w:rPr>
          <w:rFonts w:ascii="PT Astra Serif" w:hAnsi="PT Astra Serif"/>
          <w:sz w:val="28"/>
          <w:szCs w:val="28"/>
          <w:lang w:val="ru-RU"/>
        </w:rPr>
        <w:t xml:space="preserve"> не осуществляется</w:t>
      </w:r>
      <w:r w:rsidR="004C0683"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Справочная информация размещена на информационном стенде</w:t>
      </w:r>
      <w:r w:rsidR="000F694A" w:rsidRPr="007764D2">
        <w:rPr>
          <w:rFonts w:ascii="PT Astra Serif" w:hAnsi="PT Astra Serif"/>
          <w:sz w:val="28"/>
          <w:szCs w:val="28"/>
          <w:lang w:val="ru-RU"/>
        </w:rPr>
        <w:t xml:space="preserve"> </w:t>
      </w:r>
      <w:r w:rsidR="00521E4F" w:rsidRPr="007764D2">
        <w:rPr>
          <w:rFonts w:ascii="PT Astra Serif" w:hAnsi="PT Astra Serif"/>
          <w:sz w:val="28"/>
          <w:szCs w:val="28"/>
          <w:lang w:val="ru-RU"/>
        </w:rPr>
        <w:t>и (</w:t>
      </w:r>
      <w:r w:rsidR="000A0955" w:rsidRPr="007764D2">
        <w:rPr>
          <w:rFonts w:ascii="PT Astra Serif" w:hAnsi="PT Astra Serif"/>
          <w:sz w:val="28"/>
          <w:szCs w:val="28"/>
          <w:lang w:val="ru-RU"/>
        </w:rPr>
        <w:t>или</w:t>
      </w:r>
      <w:r w:rsidR="00521E4F" w:rsidRPr="007764D2">
        <w:rPr>
          <w:rFonts w:ascii="PT Astra Serif" w:hAnsi="PT Astra Serif"/>
          <w:sz w:val="28"/>
          <w:szCs w:val="28"/>
          <w:lang w:val="ru-RU"/>
        </w:rPr>
        <w:t>)</w:t>
      </w:r>
      <w:r w:rsidR="000A0955" w:rsidRPr="007764D2">
        <w:rPr>
          <w:rFonts w:ascii="PT Astra Serif" w:hAnsi="PT Astra Serif"/>
          <w:sz w:val="28"/>
          <w:szCs w:val="28"/>
          <w:lang w:val="ru-RU"/>
        </w:rPr>
        <w:t xml:space="preserve"> иных источниках информирования, которые</w:t>
      </w:r>
      <w:r w:rsidRPr="007764D2">
        <w:rPr>
          <w:rFonts w:ascii="PT Astra Serif" w:hAnsi="PT Astra Serif"/>
          <w:sz w:val="28"/>
          <w:szCs w:val="28"/>
          <w:lang w:val="ru-RU"/>
        </w:rPr>
        <w:t xml:space="preserve"> оборудован</w:t>
      </w:r>
      <w:r w:rsidR="000A0955" w:rsidRPr="007764D2">
        <w:rPr>
          <w:rFonts w:ascii="PT Astra Serif" w:hAnsi="PT Astra Serif"/>
          <w:sz w:val="28"/>
          <w:szCs w:val="28"/>
          <w:lang w:val="ru-RU"/>
        </w:rPr>
        <w:t>ы</w:t>
      </w:r>
      <w:r w:rsidRPr="007764D2">
        <w:rPr>
          <w:rFonts w:ascii="PT Astra Serif" w:hAnsi="PT Astra Serif"/>
          <w:sz w:val="28"/>
          <w:szCs w:val="28"/>
          <w:lang w:val="ru-RU"/>
        </w:rPr>
        <w:t xml:space="preserve"> в доступном для заявителей месте предоставления муниципальной услуги, максимально заметн</w:t>
      </w:r>
      <w:r w:rsidR="000A0955" w:rsidRPr="007764D2">
        <w:rPr>
          <w:rFonts w:ascii="PT Astra Serif" w:hAnsi="PT Astra Serif"/>
          <w:sz w:val="28"/>
          <w:szCs w:val="28"/>
          <w:lang w:val="ru-RU"/>
        </w:rPr>
        <w:t>ы</w:t>
      </w:r>
      <w:r w:rsidRPr="007764D2">
        <w:rPr>
          <w:rFonts w:ascii="PT Astra Serif" w:hAnsi="PT Astra Serif"/>
          <w:sz w:val="28"/>
          <w:szCs w:val="28"/>
          <w:lang w:val="ru-RU"/>
        </w:rPr>
        <w:t xml:space="preserve">, хорошо </w:t>
      </w:r>
      <w:r w:rsidRPr="007764D2">
        <w:rPr>
          <w:rFonts w:ascii="PT Astra Serif" w:hAnsi="PT Astra Serif"/>
          <w:sz w:val="28"/>
          <w:szCs w:val="28"/>
          <w:lang w:val="ru-RU"/>
        </w:rPr>
        <w:lastRenderedPageBreak/>
        <w:t>просматриваем</w:t>
      </w:r>
      <w:r w:rsidR="000A0955" w:rsidRPr="007764D2">
        <w:rPr>
          <w:rFonts w:ascii="PT Astra Serif" w:hAnsi="PT Astra Serif"/>
          <w:sz w:val="28"/>
          <w:szCs w:val="28"/>
          <w:lang w:val="ru-RU"/>
        </w:rPr>
        <w:t>ы и функциональ</w:t>
      </w:r>
      <w:r w:rsidRPr="007764D2">
        <w:rPr>
          <w:rFonts w:ascii="PT Astra Serif" w:hAnsi="PT Astra Serif"/>
          <w:sz w:val="28"/>
          <w:szCs w:val="28"/>
          <w:lang w:val="ru-RU"/>
        </w:rPr>
        <w:t>н</w:t>
      </w:r>
      <w:r w:rsidR="000A0955" w:rsidRPr="007764D2">
        <w:rPr>
          <w:rFonts w:ascii="PT Astra Serif" w:hAnsi="PT Astra Serif"/>
          <w:sz w:val="28"/>
          <w:szCs w:val="28"/>
          <w:lang w:val="ru-RU"/>
        </w:rPr>
        <w:t>ы</w:t>
      </w:r>
      <w:r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На информационных стендах и</w:t>
      </w:r>
      <w:r w:rsidR="00521E4F" w:rsidRPr="007764D2">
        <w:rPr>
          <w:rFonts w:ascii="PT Astra Serif" w:hAnsi="PT Astra Serif"/>
          <w:sz w:val="28"/>
          <w:szCs w:val="28"/>
          <w:lang w:val="ru-RU"/>
        </w:rPr>
        <w:t xml:space="preserve"> (или)</w:t>
      </w:r>
      <w:r w:rsidRPr="007764D2">
        <w:rPr>
          <w:rFonts w:ascii="PT Astra Serif" w:hAnsi="PT Astra Serif"/>
          <w:sz w:val="28"/>
          <w:szCs w:val="28"/>
          <w:lang w:val="ru-RU"/>
        </w:rPr>
        <w:t xml:space="preserve">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режим работы и адреса многофункциональных центров в Ульяновской области;</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справочные телефоны</w:t>
      </w:r>
      <w:r w:rsidR="00521E4F" w:rsidRPr="007764D2">
        <w:rPr>
          <w:rFonts w:ascii="PT Astra Serif" w:hAnsi="PT Astra Serif"/>
          <w:sz w:val="28"/>
          <w:szCs w:val="28"/>
          <w:lang w:val="ru-RU"/>
        </w:rPr>
        <w:t xml:space="preserve"> ОГКУ «Правительство для граждан»</w:t>
      </w:r>
      <w:r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адрес официального сайта</w:t>
      </w:r>
      <w:r w:rsidR="00521E4F" w:rsidRPr="007764D2">
        <w:rPr>
          <w:rFonts w:ascii="PT Astra Serif" w:hAnsi="PT Astra Serif"/>
          <w:sz w:val="28"/>
          <w:szCs w:val="28"/>
          <w:lang w:val="ru-RU"/>
        </w:rPr>
        <w:t xml:space="preserve"> ОГКУ «Правительство для граждан»</w:t>
      </w:r>
      <w:r w:rsidRPr="007764D2">
        <w:rPr>
          <w:rFonts w:ascii="PT Astra Serif" w:hAnsi="PT Astra Serif"/>
          <w:sz w:val="28"/>
          <w:szCs w:val="28"/>
          <w:lang w:val="ru-RU"/>
        </w:rPr>
        <w:t>, адрес электронной почты</w:t>
      </w:r>
      <w:r w:rsidR="00521E4F" w:rsidRPr="007764D2">
        <w:rPr>
          <w:rFonts w:ascii="PT Astra Serif" w:hAnsi="PT Astra Serif"/>
          <w:sz w:val="28"/>
          <w:szCs w:val="28"/>
          <w:lang w:val="ru-RU"/>
        </w:rPr>
        <w:t xml:space="preserve"> ОГКУ «Правительство для граждан»</w:t>
      </w:r>
      <w:r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порядок предоставления муниципальной услуги.</w:t>
      </w:r>
    </w:p>
    <w:p w:rsidR="00A51F6F" w:rsidRPr="007764D2" w:rsidRDefault="00A51F6F" w:rsidP="009E4A8A">
      <w:pPr>
        <w:autoSpaceDE w:val="0"/>
        <w:ind w:firstLine="709"/>
        <w:jc w:val="center"/>
        <w:rPr>
          <w:rFonts w:ascii="PT Astra Serif" w:hAnsi="PT Astra Serif"/>
          <w:sz w:val="28"/>
          <w:szCs w:val="28"/>
          <w:lang w:val="ru-RU"/>
        </w:rPr>
      </w:pPr>
    </w:p>
    <w:p w:rsidR="004A2236" w:rsidRPr="007764D2" w:rsidRDefault="00A51F6F" w:rsidP="00E05E97">
      <w:pPr>
        <w:suppressAutoHyphens w:val="0"/>
        <w:autoSpaceDN/>
        <w:spacing w:after="160" w:line="259" w:lineRule="auto"/>
        <w:jc w:val="center"/>
        <w:textAlignment w:val="auto"/>
        <w:rPr>
          <w:rFonts w:ascii="PT Astra Serif" w:hAnsi="PT Astra Serif"/>
          <w:sz w:val="28"/>
          <w:szCs w:val="28"/>
          <w:lang w:val="ru-RU"/>
        </w:rPr>
      </w:pPr>
      <w:bookmarkStart w:id="2" w:name="Par110"/>
      <w:bookmarkEnd w:id="2"/>
      <w:r w:rsidRPr="007764D2">
        <w:rPr>
          <w:rFonts w:ascii="PT Astra Serif" w:hAnsi="PT Astra Serif"/>
          <w:b/>
          <w:sz w:val="28"/>
          <w:szCs w:val="28"/>
          <w:lang w:val="ru-RU"/>
        </w:rPr>
        <w:t>2</w:t>
      </w:r>
      <w:r w:rsidR="004A2236" w:rsidRPr="007764D2">
        <w:rPr>
          <w:rFonts w:ascii="PT Astra Serif" w:hAnsi="PT Astra Serif"/>
          <w:b/>
          <w:sz w:val="28"/>
          <w:szCs w:val="28"/>
          <w:lang w:val="ru-RU"/>
        </w:rPr>
        <w:t>. Стандарт предоставления муниципальной услуги</w:t>
      </w:r>
    </w:p>
    <w:p w:rsidR="004A2236" w:rsidRPr="007764D2" w:rsidRDefault="004A2236" w:rsidP="007336B1">
      <w:pPr>
        <w:widowControl w:val="0"/>
        <w:autoSpaceDE w:val="0"/>
        <w:ind w:firstLine="709"/>
        <w:jc w:val="center"/>
        <w:rPr>
          <w:rFonts w:ascii="PT Astra Serif" w:hAnsi="PT Astra Serif"/>
          <w:sz w:val="28"/>
          <w:szCs w:val="28"/>
          <w:lang w:val="ru-RU"/>
        </w:rPr>
      </w:pPr>
    </w:p>
    <w:p w:rsidR="004A2236" w:rsidRPr="007764D2" w:rsidRDefault="004A2236"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2.1. Наименование муниципальной услуги</w:t>
      </w:r>
    </w:p>
    <w:p w:rsidR="004A2236" w:rsidRPr="007764D2" w:rsidRDefault="004A2236" w:rsidP="007336B1">
      <w:pPr>
        <w:widowControl w:val="0"/>
        <w:autoSpaceDE w:val="0"/>
        <w:ind w:firstLine="709"/>
        <w:jc w:val="center"/>
        <w:rPr>
          <w:rFonts w:ascii="PT Astra Serif" w:hAnsi="PT Astra Serif"/>
          <w:b/>
          <w:sz w:val="28"/>
          <w:szCs w:val="28"/>
          <w:lang w:val="ru-RU"/>
        </w:rPr>
      </w:pPr>
    </w:p>
    <w:p w:rsidR="0059201B" w:rsidRDefault="00BB7051" w:rsidP="0059201B">
      <w:pPr>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Согласование переустройства и (или) перепланировки </w:t>
      </w:r>
      <w:r w:rsidR="006A46FD" w:rsidRPr="007764D2">
        <w:rPr>
          <w:rFonts w:ascii="PT Astra Serif" w:hAnsi="PT Astra Serif"/>
          <w:sz w:val="28"/>
          <w:szCs w:val="28"/>
          <w:lang w:val="ru-RU"/>
        </w:rPr>
        <w:t>помещения в многоквартирном доме</w:t>
      </w:r>
      <w:r w:rsidR="004C0683" w:rsidRPr="007764D2">
        <w:rPr>
          <w:rFonts w:ascii="PT Astra Serif" w:hAnsi="PT Astra Serif"/>
          <w:sz w:val="28"/>
          <w:szCs w:val="28"/>
          <w:lang w:val="ru-RU"/>
        </w:rPr>
        <w:t>.</w:t>
      </w:r>
    </w:p>
    <w:p w:rsidR="007764D2" w:rsidRPr="007764D2" w:rsidRDefault="007764D2" w:rsidP="0059201B">
      <w:pPr>
        <w:autoSpaceDE w:val="0"/>
        <w:ind w:firstLine="709"/>
        <w:jc w:val="both"/>
        <w:rPr>
          <w:rFonts w:ascii="PT Astra Serif" w:hAnsi="PT Astra Serif"/>
          <w:sz w:val="28"/>
          <w:szCs w:val="28"/>
          <w:lang w:val="ru-RU"/>
        </w:rPr>
      </w:pPr>
    </w:p>
    <w:p w:rsidR="003A15FF" w:rsidRPr="007764D2" w:rsidRDefault="003A15FF" w:rsidP="004C0683">
      <w:pPr>
        <w:autoSpaceDE w:val="0"/>
        <w:jc w:val="center"/>
        <w:rPr>
          <w:rFonts w:ascii="PT Astra Serif" w:hAnsi="PT Astra Serif"/>
          <w:sz w:val="28"/>
          <w:szCs w:val="28"/>
          <w:lang w:val="ru-RU"/>
        </w:rPr>
      </w:pPr>
      <w:r w:rsidRPr="007764D2">
        <w:rPr>
          <w:rFonts w:ascii="PT Astra Serif" w:hAnsi="PT Astra Serif"/>
          <w:b/>
          <w:color w:val="000000"/>
          <w:sz w:val="28"/>
          <w:szCs w:val="28"/>
          <w:lang w:val="ru-RU"/>
        </w:rPr>
        <w:t>2.2. Наименование органа, предоставляющего муниципальную услугу</w:t>
      </w:r>
    </w:p>
    <w:p w:rsidR="003A15FF" w:rsidRPr="007764D2" w:rsidRDefault="003A15FF" w:rsidP="003A15FF">
      <w:pPr>
        <w:autoSpaceDE w:val="0"/>
        <w:ind w:firstLine="709"/>
        <w:jc w:val="center"/>
        <w:rPr>
          <w:rFonts w:ascii="PT Astra Serif" w:hAnsi="PT Astra Serif"/>
          <w:color w:val="000000"/>
          <w:sz w:val="28"/>
          <w:szCs w:val="28"/>
          <w:lang w:val="ru-RU"/>
        </w:rPr>
      </w:pPr>
    </w:p>
    <w:p w:rsidR="0092342D" w:rsidRDefault="0092342D" w:rsidP="0092342D">
      <w:pPr>
        <w:widowControl w:val="0"/>
        <w:suppressAutoHyphens w:val="0"/>
        <w:autoSpaceDE w:val="0"/>
        <w:ind w:firstLine="708"/>
        <w:jc w:val="both"/>
        <w:textAlignment w:val="auto"/>
        <w:rPr>
          <w:rFonts w:ascii="PT Astra Serif" w:hAnsi="PT Astra Serif"/>
          <w:sz w:val="28"/>
          <w:szCs w:val="28"/>
          <w:lang w:val="ru-RU"/>
        </w:rPr>
      </w:pPr>
      <w:r w:rsidRPr="0092342D">
        <w:rPr>
          <w:rFonts w:ascii="PT Astra Serif" w:hAnsi="PT Astra Serif"/>
          <w:sz w:val="28"/>
          <w:szCs w:val="28"/>
          <w:lang w:val="ru-RU"/>
        </w:rPr>
        <w:t>Администрация муниципального образования «Мелекесский район» Ульяновской области в лице отдела архитектуры и градостроительства администрации муниципального образования «Мелекесский район».</w:t>
      </w:r>
    </w:p>
    <w:p w:rsidR="0092342D" w:rsidRDefault="0092342D" w:rsidP="0092342D">
      <w:pPr>
        <w:widowControl w:val="0"/>
        <w:suppressAutoHyphens w:val="0"/>
        <w:autoSpaceDE w:val="0"/>
        <w:jc w:val="center"/>
        <w:textAlignment w:val="auto"/>
        <w:rPr>
          <w:rFonts w:ascii="PT Astra Serif" w:hAnsi="PT Astra Serif"/>
          <w:sz w:val="28"/>
          <w:szCs w:val="28"/>
          <w:lang w:val="ru-RU"/>
        </w:rPr>
      </w:pPr>
    </w:p>
    <w:p w:rsidR="003A15FF" w:rsidRPr="007764D2" w:rsidRDefault="003A15FF" w:rsidP="0092342D">
      <w:pPr>
        <w:widowControl w:val="0"/>
        <w:suppressAutoHyphens w:val="0"/>
        <w:autoSpaceDE w:val="0"/>
        <w:jc w:val="center"/>
        <w:textAlignment w:val="auto"/>
        <w:rPr>
          <w:rFonts w:ascii="PT Astra Serif" w:hAnsi="PT Astra Serif"/>
          <w:b/>
          <w:sz w:val="28"/>
          <w:szCs w:val="28"/>
          <w:lang w:val="ru-RU"/>
        </w:rPr>
      </w:pPr>
      <w:r w:rsidRPr="007764D2">
        <w:rPr>
          <w:rFonts w:ascii="PT Astra Serif" w:hAnsi="PT Astra Serif"/>
          <w:b/>
          <w:sz w:val="28"/>
          <w:szCs w:val="28"/>
          <w:lang w:val="ru-RU"/>
        </w:rPr>
        <w:t>2.3. Результат предоставления муниципальной услуги</w:t>
      </w:r>
    </w:p>
    <w:p w:rsidR="004A2236" w:rsidRPr="007764D2" w:rsidRDefault="004A2236" w:rsidP="009E4A8A">
      <w:pPr>
        <w:widowControl w:val="0"/>
        <w:autoSpaceDE w:val="0"/>
        <w:ind w:firstLine="709"/>
        <w:jc w:val="both"/>
        <w:rPr>
          <w:rFonts w:ascii="PT Astra Serif" w:hAnsi="PT Astra Serif"/>
          <w:i/>
          <w:sz w:val="28"/>
          <w:szCs w:val="28"/>
          <w:lang w:val="ru-RU"/>
        </w:rPr>
      </w:pPr>
    </w:p>
    <w:p w:rsidR="004A2236" w:rsidRPr="007764D2" w:rsidRDefault="008C1EA4" w:rsidP="009E4A8A">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Результата</w:t>
      </w:r>
      <w:r w:rsidR="004A2236" w:rsidRPr="007764D2">
        <w:rPr>
          <w:rFonts w:ascii="PT Astra Serif" w:hAnsi="PT Astra Serif"/>
          <w:sz w:val="28"/>
          <w:szCs w:val="28"/>
          <w:lang w:val="ru-RU"/>
        </w:rPr>
        <w:t>м</w:t>
      </w:r>
      <w:r w:rsidRPr="007764D2">
        <w:rPr>
          <w:rFonts w:ascii="PT Astra Serif" w:hAnsi="PT Astra Serif"/>
          <w:sz w:val="28"/>
          <w:szCs w:val="28"/>
          <w:lang w:val="ru-RU"/>
        </w:rPr>
        <w:t>и</w:t>
      </w:r>
      <w:r w:rsidR="004A2236" w:rsidRPr="007764D2">
        <w:rPr>
          <w:rFonts w:ascii="PT Astra Serif" w:hAnsi="PT Astra Serif"/>
          <w:sz w:val="28"/>
          <w:szCs w:val="28"/>
          <w:lang w:val="ru-RU"/>
        </w:rPr>
        <w:t xml:space="preserve"> предостав</w:t>
      </w:r>
      <w:r w:rsidRPr="007764D2">
        <w:rPr>
          <w:rFonts w:ascii="PT Astra Serif" w:hAnsi="PT Astra Serif"/>
          <w:sz w:val="28"/>
          <w:szCs w:val="28"/>
          <w:lang w:val="ru-RU"/>
        </w:rPr>
        <w:t>ления муниципальной услуги являю</w:t>
      </w:r>
      <w:r w:rsidR="004A2236" w:rsidRPr="007764D2">
        <w:rPr>
          <w:rFonts w:ascii="PT Astra Serif" w:hAnsi="PT Astra Serif"/>
          <w:sz w:val="28"/>
          <w:szCs w:val="28"/>
          <w:lang w:val="ru-RU"/>
        </w:rPr>
        <w:t>тся:</w:t>
      </w:r>
    </w:p>
    <w:p w:rsidR="0052212D" w:rsidRDefault="0052212D" w:rsidP="00245716">
      <w:pPr>
        <w:widowControl w:val="0"/>
        <w:tabs>
          <w:tab w:val="left" w:pos="1276"/>
          <w:tab w:val="left" w:pos="1560"/>
        </w:tabs>
        <w:autoSpaceDE w:val="0"/>
        <w:ind w:firstLine="709"/>
        <w:jc w:val="both"/>
        <w:rPr>
          <w:rFonts w:ascii="PT Astra Serif" w:hAnsi="PT Astra Serif"/>
          <w:sz w:val="28"/>
          <w:szCs w:val="28"/>
          <w:lang w:val="ru-RU"/>
        </w:rPr>
      </w:pPr>
      <w:r w:rsidRPr="0052212D">
        <w:rPr>
          <w:rFonts w:ascii="PT Astra Serif" w:hAnsi="PT Astra Serif"/>
          <w:sz w:val="28"/>
          <w:szCs w:val="28"/>
          <w:lang w:val="ru-RU"/>
        </w:rPr>
        <w:t>решение о согласовании переустройства и (или) перепланировки помещения в многоквартирном доме, (по форме, установленной приказом Министерства строительства и жилищно-коммунального хозяйства Российской Федерации от 04.04.2024 № 240/</w:t>
      </w:r>
      <w:proofErr w:type="spellStart"/>
      <w:proofErr w:type="gramStart"/>
      <w:r w:rsidRPr="0052212D">
        <w:rPr>
          <w:rFonts w:ascii="PT Astra Serif" w:hAnsi="PT Astra Serif"/>
          <w:sz w:val="28"/>
          <w:szCs w:val="28"/>
          <w:lang w:val="ru-RU"/>
        </w:rPr>
        <w:t>пр</w:t>
      </w:r>
      <w:proofErr w:type="spellEnd"/>
      <w:proofErr w:type="gramEnd"/>
      <w:r w:rsidRPr="0052212D">
        <w:rPr>
          <w:rFonts w:ascii="PT Astra Serif" w:hAnsi="PT Astra Serif"/>
          <w:sz w:val="28"/>
          <w:szCs w:val="28"/>
          <w:lang w:val="ru-RU"/>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приказ Минстроя России от 04.04.2024 № 240/</w:t>
      </w:r>
      <w:proofErr w:type="spellStart"/>
      <w:proofErr w:type="gramStart"/>
      <w:r w:rsidRPr="0052212D">
        <w:rPr>
          <w:rFonts w:ascii="PT Astra Serif" w:hAnsi="PT Astra Serif"/>
          <w:sz w:val="28"/>
          <w:szCs w:val="28"/>
          <w:lang w:val="ru-RU"/>
        </w:rPr>
        <w:t>пр</w:t>
      </w:r>
      <w:proofErr w:type="spellEnd"/>
      <w:proofErr w:type="gramEnd"/>
      <w:r w:rsidRPr="0052212D">
        <w:rPr>
          <w:rFonts w:ascii="PT Astra Serif" w:hAnsi="PT Astra Serif"/>
          <w:sz w:val="28"/>
          <w:szCs w:val="28"/>
          <w:lang w:val="ru-RU"/>
        </w:rPr>
        <w:t>) (далее – решение о согласовании переустройства);</w:t>
      </w:r>
    </w:p>
    <w:p w:rsidR="008C1EA4" w:rsidRPr="007764D2" w:rsidRDefault="006C572C" w:rsidP="00245716">
      <w:pPr>
        <w:widowControl w:val="0"/>
        <w:tabs>
          <w:tab w:val="left" w:pos="1276"/>
          <w:tab w:val="left" w:pos="1560"/>
        </w:tabs>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постановление уполномоченного органа </w:t>
      </w:r>
      <w:r w:rsidR="008C1EA4" w:rsidRPr="007764D2">
        <w:rPr>
          <w:rFonts w:ascii="PT Astra Serif" w:hAnsi="PT Astra Serif"/>
          <w:sz w:val="28"/>
          <w:szCs w:val="28"/>
          <w:lang w:val="ru-RU"/>
        </w:rPr>
        <w:t xml:space="preserve">об отказе в </w:t>
      </w:r>
      <w:r w:rsidR="00470E73" w:rsidRPr="007764D2">
        <w:rPr>
          <w:rFonts w:ascii="PT Astra Serif" w:hAnsi="PT Astra Serif"/>
          <w:sz w:val="28"/>
          <w:szCs w:val="28"/>
          <w:lang w:val="ru-RU"/>
        </w:rPr>
        <w:t xml:space="preserve">согласовании переустройства и (или) </w:t>
      </w:r>
      <w:r w:rsidR="005F071E" w:rsidRPr="007764D2">
        <w:rPr>
          <w:rFonts w:ascii="PT Astra Serif" w:hAnsi="PT Astra Serif"/>
          <w:sz w:val="28"/>
          <w:szCs w:val="28"/>
          <w:lang w:val="ru-RU"/>
        </w:rPr>
        <w:t xml:space="preserve">перепланировки </w:t>
      </w:r>
      <w:r w:rsidR="002647C7" w:rsidRPr="007764D2">
        <w:rPr>
          <w:rFonts w:ascii="PT Astra Serif" w:hAnsi="PT Astra Serif"/>
          <w:sz w:val="28"/>
          <w:szCs w:val="28"/>
          <w:lang w:val="ru-RU"/>
        </w:rPr>
        <w:t>помещения в многоквартирном доме</w:t>
      </w:r>
      <w:r w:rsidR="000F694A" w:rsidRPr="007764D2">
        <w:rPr>
          <w:rFonts w:ascii="PT Astra Serif" w:hAnsi="PT Astra Serif"/>
          <w:sz w:val="28"/>
          <w:szCs w:val="28"/>
          <w:lang w:val="ru-RU"/>
        </w:rPr>
        <w:t xml:space="preserve"> </w:t>
      </w:r>
      <w:r w:rsidR="005F071E" w:rsidRPr="007764D2">
        <w:rPr>
          <w:rFonts w:ascii="PT Astra Serif" w:hAnsi="PT Astra Serif"/>
          <w:sz w:val="28"/>
          <w:szCs w:val="28"/>
          <w:lang w:val="ru-RU"/>
        </w:rPr>
        <w:t xml:space="preserve">(далее – </w:t>
      </w:r>
      <w:r w:rsidR="001F003C" w:rsidRPr="007764D2">
        <w:rPr>
          <w:rFonts w:ascii="PT Astra Serif" w:hAnsi="PT Astra Serif"/>
          <w:sz w:val="28"/>
          <w:szCs w:val="28"/>
          <w:lang w:val="ru-RU"/>
        </w:rPr>
        <w:t xml:space="preserve">постановление об отказе) (приложение </w:t>
      </w:r>
      <w:r w:rsidR="002A4743" w:rsidRPr="007764D2">
        <w:rPr>
          <w:rFonts w:ascii="PT Astra Serif" w:hAnsi="PT Astra Serif"/>
          <w:sz w:val="28"/>
          <w:szCs w:val="28"/>
          <w:lang w:val="ru-RU"/>
        </w:rPr>
        <w:t>к Административному регламенту</w:t>
      </w:r>
      <w:r w:rsidR="001F003C" w:rsidRPr="007764D2">
        <w:rPr>
          <w:rFonts w:ascii="PT Astra Serif" w:hAnsi="PT Astra Serif"/>
          <w:sz w:val="28"/>
          <w:szCs w:val="28"/>
          <w:lang w:val="ru-RU"/>
        </w:rPr>
        <w:t>)</w:t>
      </w:r>
      <w:r w:rsidR="008C1EA4" w:rsidRPr="007764D2">
        <w:rPr>
          <w:rFonts w:ascii="PT Astra Serif" w:hAnsi="PT Astra Serif"/>
          <w:sz w:val="28"/>
          <w:szCs w:val="28"/>
          <w:lang w:val="ru-RU"/>
        </w:rPr>
        <w:t>.</w:t>
      </w:r>
    </w:p>
    <w:p w:rsidR="004C0683" w:rsidRPr="007764D2" w:rsidRDefault="004C0683" w:rsidP="004C0683">
      <w:pPr>
        <w:suppressAutoHyphens w:val="0"/>
        <w:autoSpaceDE w:val="0"/>
        <w:autoSpaceDN/>
        <w:ind w:firstLine="709"/>
        <w:jc w:val="both"/>
        <w:textAlignment w:val="auto"/>
        <w:rPr>
          <w:rFonts w:ascii="PT Astra Serif" w:hAnsi="PT Astra Serif"/>
          <w:i/>
          <w:sz w:val="28"/>
          <w:szCs w:val="28"/>
          <w:lang w:val="ru-RU"/>
        </w:rPr>
      </w:pPr>
      <w:proofErr w:type="gramStart"/>
      <w:r w:rsidRPr="007764D2">
        <w:rPr>
          <w:rFonts w:ascii="PT Astra Serif" w:hAnsi="PT Astra Serif"/>
          <w:sz w:val="28"/>
          <w:szCs w:val="28"/>
          <w:lang w:val="ru-RU"/>
        </w:rPr>
        <w:t xml:space="preserve">Документ, </w:t>
      </w:r>
      <w:r w:rsidR="006B5BD9" w:rsidRPr="007764D2">
        <w:rPr>
          <w:rFonts w:ascii="PT Astra Serif" w:hAnsi="PT Astra Serif"/>
          <w:sz w:val="28"/>
          <w:szCs w:val="28"/>
          <w:lang w:val="ru-RU"/>
        </w:rPr>
        <w:t>выдаваемый по результатам</w:t>
      </w:r>
      <w:r w:rsidRPr="007764D2">
        <w:rPr>
          <w:rFonts w:ascii="PT Astra Serif" w:hAnsi="PT Astra Serif"/>
          <w:sz w:val="28"/>
          <w:szCs w:val="28"/>
          <w:lang w:val="ru-RU"/>
        </w:rPr>
        <w:t xml:space="preserve"> предоставления муниципальной услуги подписывается</w:t>
      </w:r>
      <w:proofErr w:type="gramEnd"/>
      <w:r w:rsidRPr="007764D2">
        <w:rPr>
          <w:rFonts w:ascii="PT Astra Serif" w:hAnsi="PT Astra Serif"/>
          <w:sz w:val="28"/>
          <w:szCs w:val="28"/>
          <w:lang w:val="ru-RU"/>
        </w:rPr>
        <w:t xml:space="preserve"> Главой </w:t>
      </w:r>
      <w:r w:rsidR="000F694A" w:rsidRPr="007764D2">
        <w:rPr>
          <w:rFonts w:ascii="PT Astra Serif" w:hAnsi="PT Astra Serif"/>
          <w:sz w:val="28"/>
          <w:szCs w:val="28"/>
          <w:lang w:val="ru-RU"/>
        </w:rPr>
        <w:t xml:space="preserve">администрации муниципального образования </w:t>
      </w:r>
      <w:r w:rsidR="000F694A" w:rsidRPr="007764D2">
        <w:rPr>
          <w:rFonts w:ascii="PT Astra Serif" w:hAnsi="PT Astra Serif"/>
          <w:sz w:val="28"/>
          <w:szCs w:val="28"/>
          <w:lang w:val="ru-RU"/>
        </w:rPr>
        <w:lastRenderedPageBreak/>
        <w:t xml:space="preserve">«Мелекесский район» Ульяновской области </w:t>
      </w:r>
      <w:r w:rsidRPr="007764D2">
        <w:rPr>
          <w:rFonts w:ascii="PT Astra Serif" w:hAnsi="PT Astra Serif"/>
          <w:sz w:val="28"/>
          <w:szCs w:val="28"/>
          <w:lang w:val="ru-RU"/>
        </w:rPr>
        <w:t>или должностным лицом, исполняющим его обязанности (далее – Руководитель уполномоченного органа).</w:t>
      </w:r>
    </w:p>
    <w:p w:rsidR="00245716" w:rsidRPr="007764D2" w:rsidRDefault="00245716" w:rsidP="009E4A8A">
      <w:pPr>
        <w:widowControl w:val="0"/>
        <w:autoSpaceDE w:val="0"/>
        <w:ind w:firstLine="709"/>
        <w:jc w:val="center"/>
        <w:rPr>
          <w:rFonts w:ascii="PT Astra Serif" w:hAnsi="PT Astra Serif"/>
          <w:b/>
          <w:sz w:val="28"/>
          <w:szCs w:val="28"/>
          <w:lang w:val="ru-RU"/>
        </w:rPr>
      </w:pPr>
    </w:p>
    <w:p w:rsidR="005F071E" w:rsidRPr="007764D2" w:rsidRDefault="005F071E"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2.4. Срок предоставления муниципальной услуги</w:t>
      </w:r>
    </w:p>
    <w:p w:rsidR="004A2236" w:rsidRPr="007764D2" w:rsidRDefault="004A2236" w:rsidP="009E4A8A">
      <w:pPr>
        <w:widowControl w:val="0"/>
        <w:autoSpaceDE w:val="0"/>
        <w:ind w:firstLine="709"/>
        <w:jc w:val="both"/>
        <w:rPr>
          <w:rFonts w:ascii="PT Astra Serif" w:hAnsi="PT Astra Serif"/>
          <w:sz w:val="28"/>
          <w:szCs w:val="28"/>
          <w:lang w:val="ru-RU"/>
        </w:rPr>
      </w:pPr>
    </w:p>
    <w:p w:rsidR="006D3A78" w:rsidRPr="007764D2" w:rsidRDefault="006D3A78" w:rsidP="006D3A78">
      <w:pPr>
        <w:suppressAutoHyphens w:val="0"/>
        <w:autoSpaceDE w:val="0"/>
        <w:adjustRightInd w:val="0"/>
        <w:ind w:firstLine="709"/>
        <w:jc w:val="both"/>
        <w:textAlignment w:val="auto"/>
        <w:rPr>
          <w:rFonts w:ascii="PT Astra Serif" w:eastAsiaTheme="minorHAnsi" w:hAnsi="PT Astra Serif"/>
          <w:sz w:val="28"/>
          <w:szCs w:val="28"/>
          <w:lang w:val="ru-RU" w:eastAsia="en-US"/>
        </w:rPr>
      </w:pPr>
      <w:proofErr w:type="gramStart"/>
      <w:r w:rsidRPr="007764D2">
        <w:rPr>
          <w:rFonts w:ascii="PT Astra Serif" w:eastAsiaTheme="minorHAnsi" w:hAnsi="PT Astra Serif"/>
          <w:sz w:val="28"/>
          <w:szCs w:val="28"/>
          <w:lang w:val="ru-RU" w:eastAsia="en-US"/>
        </w:rPr>
        <w:t>Решение о согласовании или об отказе в согласовании</w:t>
      </w:r>
      <w:r w:rsidR="000F694A" w:rsidRPr="007764D2">
        <w:rPr>
          <w:rFonts w:ascii="PT Astra Serif" w:eastAsiaTheme="minorHAnsi" w:hAnsi="PT Astra Serif"/>
          <w:sz w:val="28"/>
          <w:szCs w:val="28"/>
          <w:lang w:val="ru-RU" w:eastAsia="en-US"/>
        </w:rPr>
        <w:t xml:space="preserve"> </w:t>
      </w:r>
      <w:r w:rsidR="00E05E97" w:rsidRPr="007764D2">
        <w:rPr>
          <w:rFonts w:ascii="PT Astra Serif" w:hAnsi="PT Astra Serif"/>
          <w:sz w:val="28"/>
          <w:szCs w:val="28"/>
          <w:lang w:val="ru-RU"/>
        </w:rPr>
        <w:t>переустройства и (или) перепланировки помещения в многоквартирном доме</w:t>
      </w:r>
      <w:r w:rsidRPr="007764D2">
        <w:rPr>
          <w:rFonts w:ascii="PT Astra Serif" w:eastAsiaTheme="minorHAnsi" w:hAnsi="PT Astra Serif"/>
          <w:sz w:val="28"/>
          <w:szCs w:val="28"/>
          <w:lang w:val="ru-RU" w:eastAsia="en-US"/>
        </w:rPr>
        <w:t xml:space="preserve"> принимается не позднее чем через </w:t>
      </w:r>
      <w:r w:rsidR="006B5BD9" w:rsidRPr="007764D2">
        <w:rPr>
          <w:rFonts w:ascii="PT Astra Serif" w:eastAsiaTheme="minorHAnsi" w:hAnsi="PT Astra Serif"/>
          <w:sz w:val="28"/>
          <w:szCs w:val="28"/>
          <w:lang w:val="ru-RU" w:eastAsia="en-US"/>
        </w:rPr>
        <w:t>45 (</w:t>
      </w:r>
      <w:r w:rsidRPr="007764D2">
        <w:rPr>
          <w:rFonts w:ascii="PT Astra Serif" w:eastAsiaTheme="minorHAnsi" w:hAnsi="PT Astra Serif"/>
          <w:sz w:val="28"/>
          <w:szCs w:val="28"/>
          <w:lang w:val="ru-RU" w:eastAsia="en-US"/>
        </w:rPr>
        <w:t>сорок пять</w:t>
      </w:r>
      <w:r w:rsidR="006B5BD9" w:rsidRPr="007764D2">
        <w:rPr>
          <w:rFonts w:ascii="PT Astra Serif" w:eastAsiaTheme="minorHAnsi" w:hAnsi="PT Astra Serif"/>
          <w:sz w:val="28"/>
          <w:szCs w:val="28"/>
          <w:lang w:val="ru-RU" w:eastAsia="en-US"/>
        </w:rPr>
        <w:t>)</w:t>
      </w:r>
      <w:r w:rsidR="000F694A" w:rsidRPr="007764D2">
        <w:rPr>
          <w:rFonts w:ascii="PT Astra Serif" w:eastAsiaTheme="minorHAnsi" w:hAnsi="PT Astra Serif"/>
          <w:sz w:val="28"/>
          <w:szCs w:val="28"/>
          <w:lang w:val="ru-RU" w:eastAsia="en-US"/>
        </w:rPr>
        <w:t xml:space="preserve"> </w:t>
      </w:r>
      <w:r w:rsidRPr="007764D2">
        <w:rPr>
          <w:rFonts w:ascii="PT Astra Serif" w:eastAsiaTheme="minorHAnsi" w:hAnsi="PT Astra Serif"/>
          <w:sz w:val="28"/>
          <w:szCs w:val="28"/>
          <w:lang w:val="ru-RU" w:eastAsia="en-US"/>
        </w:rPr>
        <w:t xml:space="preserve">дней со дня представления в </w:t>
      </w:r>
      <w:r w:rsidR="00FB4350" w:rsidRPr="007764D2">
        <w:rPr>
          <w:rFonts w:ascii="PT Astra Serif" w:eastAsiaTheme="minorHAnsi" w:hAnsi="PT Astra Serif"/>
          <w:sz w:val="28"/>
          <w:szCs w:val="28"/>
          <w:lang w:val="ru-RU" w:eastAsia="en-US"/>
        </w:rPr>
        <w:t>уполномоченный</w:t>
      </w:r>
      <w:r w:rsidRPr="007764D2">
        <w:rPr>
          <w:rFonts w:ascii="PT Astra Serif" w:eastAsiaTheme="minorHAnsi" w:hAnsi="PT Astra Serif"/>
          <w:sz w:val="28"/>
          <w:szCs w:val="28"/>
          <w:lang w:val="ru-RU" w:eastAsia="en-US"/>
        </w:rPr>
        <w:t xml:space="preserve"> орган документов, предусмотренных пунктом 2.6 настоящего </w:t>
      </w:r>
      <w:r w:rsidR="006C572C" w:rsidRPr="007764D2">
        <w:rPr>
          <w:rFonts w:ascii="PT Astra Serif" w:eastAsiaTheme="minorHAnsi" w:hAnsi="PT Astra Serif"/>
          <w:sz w:val="28"/>
          <w:szCs w:val="28"/>
          <w:lang w:val="ru-RU" w:eastAsia="en-US"/>
        </w:rPr>
        <w:t>А</w:t>
      </w:r>
      <w:r w:rsidRPr="007764D2">
        <w:rPr>
          <w:rFonts w:ascii="PT Astra Serif" w:eastAsiaTheme="minorHAnsi" w:hAnsi="PT Astra Serif"/>
          <w:sz w:val="28"/>
          <w:szCs w:val="28"/>
          <w:lang w:val="ru-RU" w:eastAsia="en-US"/>
        </w:rPr>
        <w:t>дминистративного регламента, обязанность по предоставлению которых возложена на заявителя.</w:t>
      </w:r>
      <w:proofErr w:type="gramEnd"/>
    </w:p>
    <w:p w:rsidR="00463EA6" w:rsidRPr="007764D2" w:rsidRDefault="00463EA6" w:rsidP="00463EA6">
      <w:pPr>
        <w:widowControl w:val="0"/>
        <w:autoSpaceDE w:val="0"/>
        <w:ind w:firstLine="709"/>
        <w:jc w:val="both"/>
        <w:rPr>
          <w:rFonts w:ascii="PT Astra Serif" w:hAnsi="PT Astra Serif"/>
          <w:sz w:val="28"/>
          <w:szCs w:val="28"/>
          <w:lang w:val="ru-RU"/>
        </w:rPr>
      </w:pPr>
    </w:p>
    <w:p w:rsidR="003A15FF" w:rsidRPr="007764D2" w:rsidRDefault="003A15FF" w:rsidP="004C0683">
      <w:pPr>
        <w:autoSpaceDE w:val="0"/>
        <w:jc w:val="center"/>
        <w:rPr>
          <w:rFonts w:ascii="PT Astra Serif" w:hAnsi="PT Astra Serif"/>
          <w:b/>
          <w:sz w:val="28"/>
          <w:szCs w:val="28"/>
          <w:lang w:val="ru-RU"/>
        </w:rPr>
      </w:pPr>
      <w:r w:rsidRPr="007764D2">
        <w:rPr>
          <w:rFonts w:ascii="PT Astra Serif" w:hAnsi="PT Astra Serif"/>
          <w:b/>
          <w:sz w:val="28"/>
          <w:szCs w:val="28"/>
          <w:lang w:val="ru-RU"/>
        </w:rPr>
        <w:t>2.5. Правовые основания для предоставления муниципальной услуги</w:t>
      </w:r>
    </w:p>
    <w:p w:rsidR="003A15FF" w:rsidRPr="007764D2" w:rsidRDefault="003A15FF" w:rsidP="003A15FF">
      <w:pPr>
        <w:autoSpaceDE w:val="0"/>
        <w:ind w:firstLine="709"/>
        <w:rPr>
          <w:rFonts w:ascii="PT Astra Serif" w:hAnsi="PT Astra Serif"/>
          <w:sz w:val="28"/>
          <w:szCs w:val="28"/>
          <w:lang w:val="ru-RU"/>
        </w:rPr>
      </w:pPr>
    </w:p>
    <w:p w:rsidR="003A15FF" w:rsidRPr="007764D2" w:rsidRDefault="003A15FF" w:rsidP="003A15FF">
      <w:pPr>
        <w:autoSpaceDE w:val="0"/>
        <w:ind w:firstLine="709"/>
        <w:jc w:val="both"/>
        <w:rPr>
          <w:rFonts w:ascii="PT Astra Serif" w:hAnsi="PT Astra Serif"/>
          <w:sz w:val="28"/>
          <w:szCs w:val="28"/>
          <w:lang w:val="ru-RU"/>
        </w:rPr>
      </w:pPr>
      <w:r w:rsidRPr="007764D2">
        <w:rPr>
          <w:rFonts w:ascii="PT Astra Serif" w:hAnsi="PT Astra Serif"/>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3A15FF" w:rsidRPr="007764D2" w:rsidRDefault="003A15FF" w:rsidP="003A15FF">
      <w:pPr>
        <w:widowControl w:val="0"/>
        <w:autoSpaceDE w:val="0"/>
        <w:ind w:firstLine="709"/>
        <w:jc w:val="center"/>
        <w:rPr>
          <w:rFonts w:ascii="PT Astra Serif" w:hAnsi="PT Astra Serif"/>
          <w:b/>
          <w:sz w:val="28"/>
          <w:szCs w:val="28"/>
          <w:lang w:val="ru-RU"/>
        </w:rPr>
      </w:pPr>
    </w:p>
    <w:p w:rsidR="003A15FF" w:rsidRPr="007764D2" w:rsidRDefault="003A15FF"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2.6. Исчерпывающий перечень документов, необходимых в соответствии </w:t>
      </w:r>
      <w:r w:rsidR="00521E4F" w:rsidRPr="007764D2">
        <w:rPr>
          <w:rFonts w:ascii="PT Astra Serif" w:hAnsi="PT Astra Serif"/>
          <w:b/>
          <w:sz w:val="28"/>
          <w:szCs w:val="28"/>
          <w:lang w:val="ru-RU"/>
        </w:rPr>
        <w:br/>
      </w:r>
      <w:r w:rsidRPr="007764D2">
        <w:rPr>
          <w:rFonts w:ascii="PT Astra Serif" w:hAnsi="PT Astra Serif"/>
          <w:b/>
          <w:sz w:val="28"/>
          <w:szCs w:val="28"/>
          <w:lang w:val="ru-RU"/>
        </w:rPr>
        <w:t xml:space="preserve">с законодательными или иными нормативными правовыми актами для </w:t>
      </w:r>
      <w:r w:rsidR="00EB1F46" w:rsidRPr="007764D2">
        <w:rPr>
          <w:rFonts w:ascii="PT Astra Serif" w:hAnsi="PT Astra Serif"/>
          <w:b/>
          <w:sz w:val="28"/>
          <w:szCs w:val="28"/>
          <w:lang w:val="ru-RU"/>
        </w:rPr>
        <w:br/>
      </w:r>
      <w:r w:rsidRPr="007764D2">
        <w:rPr>
          <w:rFonts w:ascii="PT Astra Serif" w:hAnsi="PT Astra Serif"/>
          <w:b/>
          <w:sz w:val="28"/>
          <w:szCs w:val="28"/>
          <w:lang w:val="ru-RU"/>
        </w:rPr>
        <w:t>пред</w:t>
      </w:r>
      <w:r w:rsidR="001C5877" w:rsidRPr="007764D2">
        <w:rPr>
          <w:rFonts w:ascii="PT Astra Serif" w:hAnsi="PT Astra Serif"/>
          <w:b/>
          <w:sz w:val="28"/>
          <w:szCs w:val="28"/>
          <w:lang w:val="ru-RU"/>
        </w:rPr>
        <w:t>оставления муниципальной услуги</w:t>
      </w:r>
    </w:p>
    <w:p w:rsidR="002261A2" w:rsidRPr="007764D2" w:rsidRDefault="002261A2" w:rsidP="009E4A8A">
      <w:pPr>
        <w:widowControl w:val="0"/>
        <w:autoSpaceDE w:val="0"/>
        <w:ind w:firstLine="709"/>
        <w:jc w:val="center"/>
        <w:rPr>
          <w:rFonts w:ascii="PT Astra Serif" w:hAnsi="PT Astra Serif"/>
          <w:b/>
          <w:sz w:val="28"/>
          <w:szCs w:val="28"/>
          <w:lang w:val="ru-RU"/>
        </w:rPr>
      </w:pPr>
    </w:p>
    <w:p w:rsidR="005F071E" w:rsidRPr="007764D2" w:rsidRDefault="005F071E" w:rsidP="005F071E">
      <w:pPr>
        <w:pStyle w:val="ae"/>
        <w:ind w:firstLine="708"/>
        <w:jc w:val="both"/>
        <w:rPr>
          <w:rFonts w:ascii="PT Astra Serif" w:hAnsi="PT Astra Serif"/>
          <w:sz w:val="28"/>
          <w:szCs w:val="28"/>
          <w:lang w:val="ru-RU"/>
        </w:rPr>
      </w:pPr>
      <w:r w:rsidRPr="007764D2">
        <w:rPr>
          <w:rFonts w:ascii="PT Astra Serif" w:hAnsi="PT Astra Serif"/>
          <w:sz w:val="28"/>
          <w:szCs w:val="28"/>
          <w:lang w:val="ru-RU"/>
        </w:rPr>
        <w:t>Для предоставления муниципальной услуги необходимы следующие документы:</w:t>
      </w:r>
    </w:p>
    <w:p w:rsidR="0070558C" w:rsidRDefault="0070558C" w:rsidP="005F071E">
      <w:pPr>
        <w:pStyle w:val="ae"/>
        <w:ind w:firstLine="709"/>
        <w:jc w:val="both"/>
        <w:rPr>
          <w:rFonts w:ascii="PT Astra Serif" w:hAnsi="PT Astra Serif"/>
          <w:sz w:val="28"/>
          <w:szCs w:val="28"/>
          <w:lang w:val="ru-RU"/>
        </w:rPr>
      </w:pPr>
      <w:r w:rsidRPr="0070558C">
        <w:rPr>
          <w:rFonts w:ascii="PT Astra Serif" w:hAnsi="PT Astra Serif"/>
          <w:sz w:val="28"/>
          <w:szCs w:val="28"/>
          <w:lang w:val="ru-RU"/>
        </w:rPr>
        <w:t>1)заявление о переустройстве и (или) перепланировке (далее – заявление) по форме, установленной приказом Минстроя России от 04.04.2024 № 240/</w:t>
      </w:r>
      <w:proofErr w:type="spellStart"/>
      <w:proofErr w:type="gramStart"/>
      <w:r w:rsidRPr="0070558C">
        <w:rPr>
          <w:rFonts w:ascii="PT Astra Serif" w:hAnsi="PT Astra Serif"/>
          <w:sz w:val="28"/>
          <w:szCs w:val="28"/>
          <w:lang w:val="ru-RU"/>
        </w:rPr>
        <w:t>пр</w:t>
      </w:r>
      <w:proofErr w:type="spellEnd"/>
      <w:proofErr w:type="gramEnd"/>
      <w:r w:rsidRPr="0070558C">
        <w:rPr>
          <w:rFonts w:ascii="PT Astra Serif" w:hAnsi="PT Astra Serif"/>
          <w:sz w:val="28"/>
          <w:szCs w:val="28"/>
          <w:lang w:val="ru-RU"/>
        </w:rPr>
        <w:t xml:space="preserve"> (заявитель представляет самостоятельно);</w:t>
      </w:r>
    </w:p>
    <w:p w:rsidR="005F071E" w:rsidRPr="007764D2" w:rsidRDefault="007D3E7F" w:rsidP="005F071E">
      <w:pPr>
        <w:pStyle w:val="ae"/>
        <w:ind w:firstLine="709"/>
        <w:jc w:val="both"/>
        <w:rPr>
          <w:rFonts w:ascii="PT Astra Serif" w:hAnsi="PT Astra Serif"/>
          <w:sz w:val="28"/>
          <w:szCs w:val="28"/>
          <w:lang w:val="ru-RU"/>
        </w:rPr>
      </w:pPr>
      <w:r w:rsidRPr="007764D2">
        <w:rPr>
          <w:rFonts w:ascii="PT Astra Serif" w:eastAsiaTheme="minorHAnsi" w:hAnsi="PT Astra Serif"/>
          <w:sz w:val="28"/>
          <w:szCs w:val="28"/>
          <w:lang w:val="ru-RU" w:eastAsia="en-US"/>
        </w:rPr>
        <w:t>2)д</w:t>
      </w:r>
      <w:r w:rsidR="005F071E" w:rsidRPr="007764D2">
        <w:rPr>
          <w:rFonts w:ascii="PT Astra Serif" w:eastAsiaTheme="minorHAnsi" w:hAnsi="PT Astra Serif"/>
          <w:sz w:val="28"/>
          <w:szCs w:val="28"/>
          <w:lang w:val="ru-RU" w:eastAsia="en-US"/>
        </w:rPr>
        <w:t>окумент</w:t>
      </w:r>
      <w:r w:rsidRPr="007764D2">
        <w:rPr>
          <w:rFonts w:ascii="PT Astra Serif" w:eastAsiaTheme="minorHAnsi" w:hAnsi="PT Astra Serif"/>
          <w:sz w:val="28"/>
          <w:szCs w:val="28"/>
          <w:lang w:val="ru-RU" w:eastAsia="en-US"/>
        </w:rPr>
        <w:t>ы</w:t>
      </w:r>
      <w:r w:rsidR="005F071E" w:rsidRPr="007764D2">
        <w:rPr>
          <w:rFonts w:ascii="PT Astra Serif" w:eastAsiaTheme="minorHAnsi" w:hAnsi="PT Astra Serif"/>
          <w:sz w:val="28"/>
          <w:szCs w:val="28"/>
          <w:lang w:val="ru-RU" w:eastAsia="en-US"/>
        </w:rPr>
        <w:t>, удостоверяющи</w:t>
      </w:r>
      <w:r w:rsidRPr="007764D2">
        <w:rPr>
          <w:rFonts w:ascii="PT Astra Serif" w:eastAsiaTheme="minorHAnsi" w:hAnsi="PT Astra Serif"/>
          <w:sz w:val="28"/>
          <w:szCs w:val="28"/>
          <w:lang w:val="ru-RU" w:eastAsia="en-US"/>
        </w:rPr>
        <w:t>е</w:t>
      </w:r>
      <w:r w:rsidR="005F071E" w:rsidRPr="007764D2">
        <w:rPr>
          <w:rFonts w:ascii="PT Astra Serif" w:eastAsiaTheme="minorHAnsi" w:hAnsi="PT Astra Serif"/>
          <w:sz w:val="28"/>
          <w:szCs w:val="28"/>
          <w:lang w:val="ru-RU" w:eastAsia="en-US"/>
        </w:rPr>
        <w:t xml:space="preserve"> личность гражданина Российской Федерации</w:t>
      </w:r>
      <w:r w:rsidR="004D33E4" w:rsidRPr="007764D2">
        <w:rPr>
          <w:rFonts w:ascii="PT Astra Serif" w:eastAsiaTheme="minorHAnsi" w:hAnsi="PT Astra Serif"/>
          <w:sz w:val="28"/>
          <w:szCs w:val="28"/>
          <w:lang w:val="ru-RU" w:eastAsia="en-US"/>
        </w:rPr>
        <w:t xml:space="preserve"> (заявитель представляет самостоятельно)</w:t>
      </w:r>
      <w:r w:rsidR="004746FB" w:rsidRPr="007764D2">
        <w:rPr>
          <w:rFonts w:ascii="PT Astra Serif" w:hAnsi="PT Astra Serif"/>
          <w:sz w:val="28"/>
          <w:szCs w:val="28"/>
          <w:lang w:val="ru-RU"/>
        </w:rPr>
        <w:t>;</w:t>
      </w:r>
    </w:p>
    <w:p w:rsidR="007D3E7F" w:rsidRPr="007764D2" w:rsidRDefault="007D3E7F" w:rsidP="007D3E7F">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3) правоустанавливающие документы на переустраиваемое и (или) </w:t>
      </w:r>
      <w:proofErr w:type="spellStart"/>
      <w:r w:rsidRPr="007764D2">
        <w:rPr>
          <w:rFonts w:ascii="PT Astra Serif" w:eastAsiaTheme="minorHAnsi" w:hAnsi="PT Astra Serif"/>
          <w:sz w:val="28"/>
          <w:szCs w:val="28"/>
          <w:lang w:val="ru-RU" w:eastAsia="en-US"/>
        </w:rPr>
        <w:t>перепланируемое</w:t>
      </w:r>
      <w:proofErr w:type="spellEnd"/>
      <w:r w:rsidRPr="007764D2">
        <w:rPr>
          <w:rFonts w:ascii="PT Astra Serif" w:eastAsiaTheme="minorHAnsi" w:hAnsi="PT Astra Serif"/>
          <w:sz w:val="28"/>
          <w:szCs w:val="28"/>
          <w:lang w:val="ru-RU" w:eastAsia="en-US"/>
        </w:rPr>
        <w:t xml:space="preserve"> </w:t>
      </w:r>
      <w:r w:rsidR="002647C7" w:rsidRPr="007764D2">
        <w:rPr>
          <w:rFonts w:ascii="PT Astra Serif" w:hAnsi="PT Astra Serif"/>
          <w:sz w:val="28"/>
          <w:szCs w:val="28"/>
          <w:lang w:val="ru-RU"/>
        </w:rPr>
        <w:t>помещени</w:t>
      </w:r>
      <w:r w:rsidR="007336B1" w:rsidRPr="007764D2">
        <w:rPr>
          <w:rFonts w:ascii="PT Astra Serif" w:hAnsi="PT Astra Serif"/>
          <w:sz w:val="28"/>
          <w:szCs w:val="28"/>
          <w:lang w:val="ru-RU"/>
        </w:rPr>
        <w:t>е</w:t>
      </w:r>
      <w:r w:rsidR="002647C7" w:rsidRPr="007764D2">
        <w:rPr>
          <w:rFonts w:ascii="PT Astra Serif" w:hAnsi="PT Astra Serif"/>
          <w:sz w:val="28"/>
          <w:szCs w:val="28"/>
          <w:lang w:val="ru-RU"/>
        </w:rPr>
        <w:t xml:space="preserve"> в многоквартирном доме</w:t>
      </w:r>
      <w:r w:rsidR="000F694A" w:rsidRPr="007764D2">
        <w:rPr>
          <w:rFonts w:ascii="PT Astra Serif" w:hAnsi="PT Astra Serif"/>
          <w:sz w:val="28"/>
          <w:szCs w:val="28"/>
          <w:lang w:val="ru-RU"/>
        </w:rPr>
        <w:t xml:space="preserve"> </w:t>
      </w:r>
      <w:r w:rsidRPr="007764D2">
        <w:rPr>
          <w:rFonts w:ascii="PT Astra Serif" w:eastAsiaTheme="minorHAnsi" w:hAnsi="PT Astra Serif"/>
          <w:sz w:val="28"/>
          <w:szCs w:val="28"/>
          <w:lang w:val="ru-RU" w:eastAsia="en-US"/>
        </w:rPr>
        <w:t>(подлинники или засвидетельствованные в нотариальном порядке копии)</w:t>
      </w:r>
      <w:r w:rsidR="00BE5CEC">
        <w:rPr>
          <w:rFonts w:ascii="PT Astra Serif" w:eastAsiaTheme="minorHAnsi" w:hAnsi="PT Astra Serif"/>
          <w:sz w:val="28"/>
          <w:szCs w:val="28"/>
          <w:lang w:val="ru-RU" w:eastAsia="en-US"/>
        </w:rPr>
        <w:t xml:space="preserve"> </w:t>
      </w:r>
      <w:r w:rsidR="00073C9D" w:rsidRPr="007764D2">
        <w:rPr>
          <w:rFonts w:ascii="PT Astra Serif" w:eastAsiaTheme="minorHAnsi" w:hAnsi="PT Astra Serif"/>
          <w:sz w:val="28"/>
          <w:szCs w:val="28"/>
          <w:lang w:val="ru-RU" w:eastAsia="en-US"/>
        </w:rPr>
        <w:t xml:space="preserve">(заявитель вправе представить по собственной инициативе, запрашивается </w:t>
      </w:r>
      <w:r w:rsidR="00073C9D" w:rsidRPr="007764D2">
        <w:rPr>
          <w:rFonts w:ascii="PT Astra Serif" w:hAnsi="PT Astra Serif"/>
          <w:sz w:val="28"/>
          <w:szCs w:val="28"/>
          <w:lang w:val="ru-RU"/>
        </w:rPr>
        <w:t xml:space="preserve">в Федеральной службе государственной регистрации, кадастра и картографии (далее – </w:t>
      </w:r>
      <w:proofErr w:type="spellStart"/>
      <w:r w:rsidR="00073C9D" w:rsidRPr="007764D2">
        <w:rPr>
          <w:rFonts w:ascii="PT Astra Serif" w:hAnsi="PT Astra Serif"/>
          <w:sz w:val="28"/>
          <w:szCs w:val="28"/>
          <w:lang w:val="ru-RU"/>
        </w:rPr>
        <w:t>Росреестр</w:t>
      </w:r>
      <w:proofErr w:type="spellEnd"/>
      <w:r w:rsidR="00073C9D" w:rsidRPr="007764D2">
        <w:rPr>
          <w:rFonts w:ascii="PT Astra Serif" w:hAnsi="PT Astra Serif"/>
          <w:sz w:val="28"/>
          <w:szCs w:val="28"/>
          <w:lang w:val="ru-RU"/>
        </w:rPr>
        <w:t>))</w:t>
      </w:r>
      <w:r w:rsidRPr="007764D2">
        <w:rPr>
          <w:rFonts w:ascii="PT Astra Serif" w:eastAsiaTheme="minorHAnsi" w:hAnsi="PT Astra Serif"/>
          <w:sz w:val="28"/>
          <w:szCs w:val="28"/>
          <w:lang w:val="ru-RU" w:eastAsia="en-US"/>
        </w:rPr>
        <w:t>;</w:t>
      </w:r>
    </w:p>
    <w:p w:rsidR="007D3E7F" w:rsidRPr="007764D2" w:rsidRDefault="007D3E7F" w:rsidP="007D3E7F">
      <w:pPr>
        <w:suppressAutoHyphens w:val="0"/>
        <w:autoSpaceDE w:val="0"/>
        <w:adjustRightInd w:val="0"/>
        <w:ind w:firstLine="709"/>
        <w:jc w:val="both"/>
        <w:textAlignment w:val="auto"/>
        <w:rPr>
          <w:rFonts w:ascii="PT Astra Serif" w:eastAsiaTheme="minorHAnsi" w:hAnsi="PT Astra Serif"/>
          <w:sz w:val="28"/>
          <w:szCs w:val="28"/>
          <w:lang w:val="ru-RU" w:eastAsia="en-US"/>
        </w:rPr>
      </w:pPr>
      <w:proofErr w:type="gramStart"/>
      <w:r w:rsidRPr="007764D2">
        <w:rPr>
          <w:rFonts w:ascii="PT Astra Serif" w:eastAsiaTheme="minorHAnsi" w:hAnsi="PT Astra Serif"/>
          <w:sz w:val="28"/>
          <w:szCs w:val="28"/>
          <w:lang w:val="ru-RU" w:eastAsia="en-US"/>
        </w:rPr>
        <w:t xml:space="preserve">4) подготовленный и оформленный в установленном порядке проект переустройства и (или) перепланировки переустраиваемого и (или) </w:t>
      </w:r>
      <w:proofErr w:type="spellStart"/>
      <w:r w:rsidRPr="007764D2">
        <w:rPr>
          <w:rFonts w:ascii="PT Astra Serif" w:eastAsiaTheme="minorHAnsi" w:hAnsi="PT Astra Serif"/>
          <w:sz w:val="28"/>
          <w:szCs w:val="28"/>
          <w:lang w:val="ru-RU" w:eastAsia="en-US"/>
        </w:rPr>
        <w:t>перепланируемого</w:t>
      </w:r>
      <w:proofErr w:type="spellEnd"/>
      <w:r w:rsidRPr="007764D2">
        <w:rPr>
          <w:rFonts w:ascii="PT Astra Serif" w:eastAsiaTheme="minorHAnsi" w:hAnsi="PT Astra Serif"/>
          <w:sz w:val="28"/>
          <w:szCs w:val="28"/>
          <w:lang w:val="ru-RU" w:eastAsia="en-US"/>
        </w:rPr>
        <w:t xml:space="preserve"> помещения</w:t>
      </w:r>
      <w:r w:rsidR="00BE5CEC">
        <w:rPr>
          <w:rFonts w:ascii="PT Astra Serif" w:eastAsiaTheme="minorHAnsi" w:hAnsi="PT Astra Serif"/>
          <w:sz w:val="28"/>
          <w:szCs w:val="28"/>
          <w:lang w:val="ru-RU" w:eastAsia="en-US"/>
        </w:rPr>
        <w:t xml:space="preserve"> </w:t>
      </w:r>
      <w:r w:rsidR="002647C7" w:rsidRPr="007764D2">
        <w:rPr>
          <w:rFonts w:ascii="PT Astra Serif" w:eastAsiaTheme="minorHAnsi" w:hAnsi="PT Astra Serif"/>
          <w:sz w:val="28"/>
          <w:szCs w:val="28"/>
          <w:lang w:val="ru-RU" w:eastAsia="en-US"/>
        </w:rPr>
        <w:t>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2647C7" w:rsidRPr="007764D2">
        <w:rPr>
          <w:rFonts w:ascii="PT Astra Serif" w:eastAsiaTheme="minorHAnsi" w:hAnsi="PT Astra Serif"/>
          <w:sz w:val="28"/>
          <w:szCs w:val="28"/>
          <w:lang w:val="ru-RU" w:eastAsia="en-US"/>
        </w:rPr>
        <w:t xml:space="preserve"> такие переустройство и (или) перепланировку помещения в многоквартирном доме, предусмотренном частью 2 статьи 40 </w:t>
      </w:r>
      <w:r w:rsidR="002647C7" w:rsidRPr="007764D2">
        <w:rPr>
          <w:rFonts w:ascii="PT Astra Serif" w:eastAsiaTheme="minorHAnsi" w:hAnsi="PT Astra Serif"/>
          <w:sz w:val="28"/>
          <w:szCs w:val="28"/>
          <w:lang w:val="ru-RU" w:eastAsia="en-US"/>
        </w:rPr>
        <w:lastRenderedPageBreak/>
        <w:t>Жилищного кодекса Российской Федерации</w:t>
      </w:r>
      <w:r w:rsidR="00073C9D" w:rsidRPr="007764D2">
        <w:rPr>
          <w:rFonts w:ascii="PT Astra Serif" w:eastAsiaTheme="minorHAnsi" w:hAnsi="PT Astra Serif"/>
          <w:sz w:val="28"/>
          <w:szCs w:val="28"/>
          <w:lang w:val="ru-RU" w:eastAsia="en-US"/>
        </w:rPr>
        <w:t xml:space="preserve"> (заявитель представляет самостоятельно)</w:t>
      </w:r>
      <w:r w:rsidRPr="007764D2">
        <w:rPr>
          <w:rFonts w:ascii="PT Astra Serif" w:eastAsiaTheme="minorHAnsi" w:hAnsi="PT Astra Serif"/>
          <w:sz w:val="28"/>
          <w:szCs w:val="28"/>
          <w:lang w:val="ru-RU" w:eastAsia="en-US"/>
        </w:rPr>
        <w:t>;</w:t>
      </w:r>
    </w:p>
    <w:p w:rsidR="007D3E7F" w:rsidRPr="007764D2" w:rsidRDefault="007D3E7F" w:rsidP="007D3E7F">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5) технический паспорт переустраиваемого и (или) </w:t>
      </w:r>
      <w:proofErr w:type="spellStart"/>
      <w:r w:rsidRPr="007764D2">
        <w:rPr>
          <w:rFonts w:ascii="PT Astra Serif" w:eastAsiaTheme="minorHAnsi" w:hAnsi="PT Astra Serif"/>
          <w:sz w:val="28"/>
          <w:szCs w:val="28"/>
          <w:lang w:val="ru-RU" w:eastAsia="en-US"/>
        </w:rPr>
        <w:t>перепланируемого</w:t>
      </w:r>
      <w:proofErr w:type="spellEnd"/>
      <w:r w:rsidRPr="007764D2">
        <w:rPr>
          <w:rFonts w:ascii="PT Astra Serif" w:eastAsiaTheme="minorHAnsi" w:hAnsi="PT Astra Serif"/>
          <w:sz w:val="28"/>
          <w:szCs w:val="28"/>
          <w:lang w:val="ru-RU" w:eastAsia="en-US"/>
        </w:rPr>
        <w:t xml:space="preserve"> помещения</w:t>
      </w:r>
      <w:r w:rsidR="00304FAC">
        <w:rPr>
          <w:rFonts w:ascii="PT Astra Serif" w:eastAsiaTheme="minorHAnsi" w:hAnsi="PT Astra Serif"/>
          <w:sz w:val="28"/>
          <w:szCs w:val="28"/>
          <w:lang w:val="ru-RU" w:eastAsia="en-US"/>
        </w:rPr>
        <w:t xml:space="preserve"> </w:t>
      </w:r>
      <w:r w:rsidR="002647C7" w:rsidRPr="007764D2">
        <w:rPr>
          <w:rFonts w:ascii="PT Astra Serif" w:eastAsiaTheme="minorHAnsi" w:hAnsi="PT Astra Serif"/>
          <w:sz w:val="28"/>
          <w:szCs w:val="28"/>
          <w:lang w:val="ru-RU" w:eastAsia="en-US"/>
        </w:rPr>
        <w:t xml:space="preserve">в многоквартирном доме </w:t>
      </w:r>
      <w:r w:rsidR="00073C9D" w:rsidRPr="007764D2">
        <w:rPr>
          <w:rFonts w:ascii="PT Astra Serif" w:eastAsiaTheme="minorHAnsi" w:hAnsi="PT Astra Serif"/>
          <w:sz w:val="28"/>
          <w:szCs w:val="28"/>
          <w:lang w:val="ru-RU" w:eastAsia="en-US"/>
        </w:rPr>
        <w:t xml:space="preserve">(заявитель вправе представить по собственной инициативе, запрашивается </w:t>
      </w:r>
      <w:r w:rsidR="00073C9D" w:rsidRPr="007764D2">
        <w:rPr>
          <w:rFonts w:ascii="PT Astra Serif" w:hAnsi="PT Astra Serif"/>
          <w:sz w:val="28"/>
          <w:szCs w:val="28"/>
          <w:lang w:val="ru-RU"/>
        </w:rPr>
        <w:t xml:space="preserve">в организации, аккредитованной на осуществление технической инвентаризации и технического учёта на территории муниципального образования </w:t>
      </w:r>
      <w:r w:rsidR="000F694A" w:rsidRPr="007764D2">
        <w:rPr>
          <w:rFonts w:ascii="PT Astra Serif" w:hAnsi="PT Astra Serif"/>
          <w:sz w:val="28"/>
          <w:szCs w:val="28"/>
          <w:lang w:val="ru-RU"/>
        </w:rPr>
        <w:t>«Мелекесский район»</w:t>
      </w:r>
      <w:r w:rsidR="00073C9D" w:rsidRPr="007764D2">
        <w:rPr>
          <w:rFonts w:ascii="PT Astra Serif" w:hAnsi="PT Astra Serif"/>
          <w:sz w:val="28"/>
          <w:szCs w:val="28"/>
          <w:lang w:val="ru-RU"/>
        </w:rPr>
        <w:t xml:space="preserve"> и Ульяновской области (далее – БТИ))</w:t>
      </w:r>
      <w:r w:rsidRPr="007764D2">
        <w:rPr>
          <w:rFonts w:ascii="PT Astra Serif" w:eastAsiaTheme="minorHAnsi" w:hAnsi="PT Astra Serif"/>
          <w:sz w:val="28"/>
          <w:szCs w:val="28"/>
          <w:lang w:val="ru-RU" w:eastAsia="en-US"/>
        </w:rPr>
        <w:t>;</w:t>
      </w:r>
    </w:p>
    <w:p w:rsidR="007D3E7F" w:rsidRPr="007764D2" w:rsidRDefault="007D3E7F" w:rsidP="007D3E7F">
      <w:pPr>
        <w:suppressAutoHyphens w:val="0"/>
        <w:autoSpaceDE w:val="0"/>
        <w:adjustRightInd w:val="0"/>
        <w:ind w:firstLine="709"/>
        <w:jc w:val="both"/>
        <w:textAlignment w:val="auto"/>
        <w:rPr>
          <w:rFonts w:ascii="PT Astra Serif" w:eastAsiaTheme="minorHAnsi" w:hAnsi="PT Astra Serif"/>
          <w:sz w:val="28"/>
          <w:szCs w:val="28"/>
          <w:lang w:val="ru-RU" w:eastAsia="en-US"/>
        </w:rPr>
      </w:pPr>
      <w:proofErr w:type="gramStart"/>
      <w:r w:rsidRPr="007764D2">
        <w:rPr>
          <w:rFonts w:ascii="PT Astra Serif" w:eastAsiaTheme="minorHAnsi" w:hAnsi="PT Astra Serif"/>
          <w:sz w:val="28"/>
          <w:szCs w:val="28"/>
          <w:lang w:val="ru-RU" w:eastAsia="en-US"/>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764D2">
        <w:rPr>
          <w:rFonts w:ascii="PT Astra Serif" w:eastAsiaTheme="minorHAnsi" w:hAnsi="PT Astra Serif"/>
          <w:sz w:val="28"/>
          <w:szCs w:val="28"/>
          <w:lang w:val="ru-RU" w:eastAsia="en-US"/>
        </w:rPr>
        <w:t>перепланируемое</w:t>
      </w:r>
      <w:proofErr w:type="spellEnd"/>
      <w:r w:rsidRPr="007764D2">
        <w:rPr>
          <w:rFonts w:ascii="PT Astra Serif" w:eastAsiaTheme="minorHAnsi" w:hAnsi="PT Astra Serif"/>
          <w:sz w:val="28"/>
          <w:szCs w:val="28"/>
          <w:lang w:val="ru-RU" w:eastAsia="en-US"/>
        </w:rPr>
        <w:t xml:space="preserve"> помещение</w:t>
      </w:r>
      <w:r w:rsidR="002647C7" w:rsidRPr="007764D2">
        <w:rPr>
          <w:rFonts w:ascii="PT Astra Serif" w:eastAsiaTheme="minorHAnsi" w:hAnsi="PT Astra Serif"/>
          <w:sz w:val="28"/>
          <w:szCs w:val="28"/>
          <w:lang w:val="ru-RU" w:eastAsia="en-US"/>
        </w:rPr>
        <w:t xml:space="preserve"> в многоквартирном доме</w:t>
      </w:r>
      <w:r w:rsidRPr="007764D2">
        <w:rPr>
          <w:rFonts w:ascii="PT Astra Serif" w:eastAsiaTheme="minorHAnsi" w:hAnsi="PT Astra Serif"/>
          <w:sz w:val="28"/>
          <w:szCs w:val="28"/>
          <w:lang w:val="ru-RU" w:eastAsia="en-US"/>
        </w:rPr>
        <w:t xml:space="preserve"> на основании договора социального найма (в случае, если заявителем является уполномоченный </w:t>
      </w:r>
      <w:proofErr w:type="spellStart"/>
      <w:r w:rsidRPr="007764D2">
        <w:rPr>
          <w:rFonts w:ascii="PT Astra Serif" w:eastAsiaTheme="minorHAnsi" w:hAnsi="PT Astra Serif"/>
          <w:sz w:val="28"/>
          <w:szCs w:val="28"/>
          <w:lang w:val="ru-RU" w:eastAsia="en-US"/>
        </w:rPr>
        <w:t>наймодателем</w:t>
      </w:r>
      <w:proofErr w:type="spellEnd"/>
      <w:r w:rsidRPr="007764D2">
        <w:rPr>
          <w:rFonts w:ascii="PT Astra Serif" w:eastAsiaTheme="minorHAnsi" w:hAnsi="PT Astra Serif"/>
          <w:sz w:val="28"/>
          <w:szCs w:val="28"/>
          <w:lang w:val="ru-RU" w:eastAsia="en-US"/>
        </w:rPr>
        <w:t xml:space="preserve"> на представление предусмотренных настоящим пунктом документов наниматель переустраиваемого и (или) </w:t>
      </w:r>
      <w:proofErr w:type="spellStart"/>
      <w:r w:rsidRPr="007764D2">
        <w:rPr>
          <w:rFonts w:ascii="PT Astra Serif" w:eastAsiaTheme="minorHAnsi" w:hAnsi="PT Astra Serif"/>
          <w:sz w:val="28"/>
          <w:szCs w:val="28"/>
          <w:lang w:val="ru-RU" w:eastAsia="en-US"/>
        </w:rPr>
        <w:t>перепланируемого</w:t>
      </w:r>
      <w:proofErr w:type="spellEnd"/>
      <w:r w:rsidRPr="007764D2">
        <w:rPr>
          <w:rFonts w:ascii="PT Astra Serif" w:eastAsiaTheme="minorHAnsi" w:hAnsi="PT Astra Serif"/>
          <w:sz w:val="28"/>
          <w:szCs w:val="28"/>
          <w:lang w:val="ru-RU" w:eastAsia="en-US"/>
        </w:rPr>
        <w:t xml:space="preserve"> жилого помещения по договору социального найма)</w:t>
      </w:r>
      <w:r w:rsidR="00073C9D" w:rsidRPr="007764D2">
        <w:rPr>
          <w:rFonts w:ascii="PT Astra Serif" w:eastAsiaTheme="minorHAnsi" w:hAnsi="PT Astra Serif"/>
          <w:sz w:val="28"/>
          <w:szCs w:val="28"/>
          <w:lang w:val="ru-RU" w:eastAsia="en-US"/>
        </w:rPr>
        <w:t xml:space="preserve"> (заявитель представляет самостоятельно)</w:t>
      </w:r>
      <w:r w:rsidRPr="007764D2">
        <w:rPr>
          <w:rFonts w:ascii="PT Astra Serif" w:eastAsiaTheme="minorHAnsi" w:hAnsi="PT Astra Serif"/>
          <w:sz w:val="28"/>
          <w:szCs w:val="28"/>
          <w:lang w:val="ru-RU" w:eastAsia="en-US"/>
        </w:rPr>
        <w:t>;</w:t>
      </w:r>
      <w:proofErr w:type="gramEnd"/>
    </w:p>
    <w:p w:rsidR="004746FB" w:rsidRPr="007764D2" w:rsidRDefault="007D3E7F" w:rsidP="007D3E7F">
      <w:pPr>
        <w:suppressAutoHyphens w:val="0"/>
        <w:autoSpaceDE w:val="0"/>
        <w:adjustRightInd w:val="0"/>
        <w:ind w:firstLine="709"/>
        <w:jc w:val="both"/>
        <w:textAlignment w:val="auto"/>
        <w:rPr>
          <w:rFonts w:ascii="PT Astra Serif" w:eastAsiaTheme="minorHAnsi" w:hAnsi="PT Astra Serif"/>
          <w:sz w:val="28"/>
          <w:szCs w:val="28"/>
          <w:lang w:val="ru-RU" w:eastAsia="en-US"/>
        </w:rPr>
      </w:pPr>
      <w:proofErr w:type="gramStart"/>
      <w:r w:rsidRPr="007764D2">
        <w:rPr>
          <w:rFonts w:ascii="PT Astra Serif" w:eastAsiaTheme="minorHAnsi" w:hAnsi="PT Astra Serif"/>
          <w:sz w:val="28"/>
          <w:szCs w:val="28"/>
          <w:lang w:val="ru-RU" w:eastAsia="en-US"/>
        </w:rPr>
        <w:t xml:space="preserve">7) заключение органа по охране памятников архитектуры, истории и культуры о допустимости проведения переустройства и (или) перепланировки </w:t>
      </w:r>
      <w:r w:rsidR="002647C7" w:rsidRPr="007764D2">
        <w:rPr>
          <w:rFonts w:ascii="PT Astra Serif" w:eastAsiaTheme="minorHAnsi" w:hAnsi="PT Astra Serif"/>
          <w:sz w:val="28"/>
          <w:szCs w:val="28"/>
          <w:lang w:val="ru-RU" w:eastAsia="en-US"/>
        </w:rPr>
        <w:t>помещени</w:t>
      </w:r>
      <w:r w:rsidR="0011271C" w:rsidRPr="007764D2">
        <w:rPr>
          <w:rFonts w:ascii="PT Astra Serif" w:eastAsiaTheme="minorHAnsi" w:hAnsi="PT Astra Serif"/>
          <w:sz w:val="28"/>
          <w:szCs w:val="28"/>
          <w:lang w:val="ru-RU" w:eastAsia="en-US"/>
        </w:rPr>
        <w:t>я</w:t>
      </w:r>
      <w:r w:rsidR="00BE5CEC">
        <w:rPr>
          <w:rFonts w:ascii="PT Astra Serif" w:eastAsiaTheme="minorHAnsi" w:hAnsi="PT Astra Serif"/>
          <w:sz w:val="28"/>
          <w:szCs w:val="28"/>
          <w:lang w:val="ru-RU" w:eastAsia="en-US"/>
        </w:rPr>
        <w:t xml:space="preserve"> </w:t>
      </w:r>
      <w:r w:rsidR="002647C7" w:rsidRPr="007764D2">
        <w:rPr>
          <w:rFonts w:ascii="PT Astra Serif" w:eastAsiaTheme="minorHAnsi" w:hAnsi="PT Astra Serif"/>
          <w:sz w:val="28"/>
          <w:szCs w:val="28"/>
          <w:lang w:val="ru-RU" w:eastAsia="en-US"/>
        </w:rPr>
        <w:t>в многоквартирном доме</w:t>
      </w:r>
      <w:r w:rsidRPr="007764D2">
        <w:rPr>
          <w:rFonts w:ascii="PT Astra Serif" w:eastAsiaTheme="minorHAnsi" w:hAnsi="PT Astra Serif"/>
          <w:sz w:val="28"/>
          <w:szCs w:val="28"/>
          <w:lang w:val="ru-RU" w:eastAsia="en-US"/>
        </w:rPr>
        <w:t>, если такое помещение или дом, в котором оно находится, является памятником ар</w:t>
      </w:r>
      <w:r w:rsidR="00442408" w:rsidRPr="007764D2">
        <w:rPr>
          <w:rFonts w:ascii="PT Astra Serif" w:eastAsiaTheme="minorHAnsi" w:hAnsi="PT Astra Serif"/>
          <w:sz w:val="28"/>
          <w:szCs w:val="28"/>
          <w:lang w:val="ru-RU" w:eastAsia="en-US"/>
        </w:rPr>
        <w:t>хитектуры, истории или культуры</w:t>
      </w:r>
      <w:r w:rsidR="00073C9D" w:rsidRPr="007764D2">
        <w:rPr>
          <w:rFonts w:ascii="PT Astra Serif" w:eastAsiaTheme="minorHAnsi" w:hAnsi="PT Astra Serif"/>
          <w:sz w:val="28"/>
          <w:szCs w:val="28"/>
          <w:lang w:val="ru-RU" w:eastAsia="en-US"/>
        </w:rPr>
        <w:t xml:space="preserve"> (заявитель вправе представить по собственной инициативе, запрашивается </w:t>
      </w:r>
      <w:r w:rsidR="00073C9D" w:rsidRPr="007764D2">
        <w:rPr>
          <w:rFonts w:ascii="PT Astra Serif" w:hAnsi="PT Astra Serif"/>
          <w:sz w:val="28"/>
          <w:szCs w:val="28"/>
          <w:lang w:val="ru-RU"/>
        </w:rPr>
        <w:t>в</w:t>
      </w:r>
      <w:r w:rsidR="00073C9D" w:rsidRPr="007764D2">
        <w:rPr>
          <w:rFonts w:ascii="PT Astra Serif" w:eastAsiaTheme="minorHAnsi" w:hAnsi="PT Astra Serif"/>
          <w:sz w:val="28"/>
          <w:szCs w:val="28"/>
          <w:lang w:val="ru-RU" w:eastAsia="en-US"/>
        </w:rPr>
        <w:t xml:space="preserve"> Управлении по охране объектов культурного наследия администрации Губернатора Ульяновской области)</w:t>
      </w:r>
      <w:r w:rsidR="002647C7" w:rsidRPr="007764D2">
        <w:rPr>
          <w:rFonts w:ascii="PT Astra Serif" w:eastAsiaTheme="minorHAnsi" w:hAnsi="PT Astra Serif"/>
          <w:sz w:val="28"/>
          <w:szCs w:val="28"/>
          <w:lang w:val="ru-RU" w:eastAsia="en-US"/>
        </w:rPr>
        <w:t>.</w:t>
      </w:r>
      <w:proofErr w:type="gramEnd"/>
    </w:p>
    <w:p w:rsidR="004746FB" w:rsidRPr="007764D2" w:rsidRDefault="004746FB" w:rsidP="004746F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Для рассмотрения заявления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746FB" w:rsidRPr="007764D2" w:rsidRDefault="004746FB" w:rsidP="004746F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а) правоустанавливающие документы на переустраиваемое и (или) </w:t>
      </w:r>
      <w:proofErr w:type="spellStart"/>
      <w:r w:rsidRPr="007764D2">
        <w:rPr>
          <w:rFonts w:ascii="PT Astra Serif" w:eastAsiaTheme="minorHAnsi" w:hAnsi="PT Astra Serif"/>
          <w:sz w:val="28"/>
          <w:szCs w:val="28"/>
          <w:lang w:val="ru-RU" w:eastAsia="en-US"/>
        </w:rPr>
        <w:t>перепланируемое</w:t>
      </w:r>
      <w:proofErr w:type="spellEnd"/>
      <w:r w:rsidRPr="007764D2">
        <w:rPr>
          <w:rFonts w:ascii="PT Astra Serif" w:eastAsiaTheme="minorHAnsi" w:hAnsi="PT Astra Serif"/>
          <w:sz w:val="28"/>
          <w:szCs w:val="28"/>
          <w:lang w:val="ru-RU" w:eastAsia="en-US"/>
        </w:rPr>
        <w:t xml:space="preserve"> </w:t>
      </w:r>
      <w:r w:rsidR="002647C7" w:rsidRPr="007764D2">
        <w:rPr>
          <w:rFonts w:ascii="PT Astra Serif" w:eastAsiaTheme="minorHAnsi" w:hAnsi="PT Astra Serif"/>
          <w:sz w:val="28"/>
          <w:szCs w:val="28"/>
          <w:lang w:val="ru-RU" w:eastAsia="en-US"/>
        </w:rPr>
        <w:t>помещение в многоквартирном доме</w:t>
      </w:r>
      <w:r w:rsidRPr="007764D2">
        <w:rPr>
          <w:rFonts w:ascii="PT Astra Serif" w:eastAsiaTheme="minorHAnsi" w:hAnsi="PT Astra Serif"/>
          <w:sz w:val="28"/>
          <w:szCs w:val="28"/>
          <w:lang w:val="ru-RU" w:eastAsia="en-US"/>
        </w:rPr>
        <w:t>, если право на него зарегистрировано в Едином государственном реестре недвижимости;</w:t>
      </w:r>
    </w:p>
    <w:p w:rsidR="004746FB" w:rsidRPr="007764D2" w:rsidRDefault="004746FB" w:rsidP="004746F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б) технический паспорт переустраиваемого и (или) </w:t>
      </w:r>
      <w:proofErr w:type="spellStart"/>
      <w:r w:rsidRPr="007764D2">
        <w:rPr>
          <w:rFonts w:ascii="PT Astra Serif" w:eastAsiaTheme="minorHAnsi" w:hAnsi="PT Astra Serif"/>
          <w:sz w:val="28"/>
          <w:szCs w:val="28"/>
          <w:lang w:val="ru-RU" w:eastAsia="en-US"/>
        </w:rPr>
        <w:t>перепланируемого</w:t>
      </w:r>
      <w:proofErr w:type="spellEnd"/>
      <w:r w:rsidRPr="007764D2">
        <w:rPr>
          <w:rFonts w:ascii="PT Astra Serif" w:eastAsiaTheme="minorHAnsi" w:hAnsi="PT Astra Serif"/>
          <w:sz w:val="28"/>
          <w:szCs w:val="28"/>
          <w:lang w:val="ru-RU" w:eastAsia="en-US"/>
        </w:rPr>
        <w:t xml:space="preserve"> </w:t>
      </w:r>
      <w:r w:rsidR="002647C7" w:rsidRPr="007764D2">
        <w:rPr>
          <w:rFonts w:ascii="PT Astra Serif" w:eastAsiaTheme="minorHAnsi" w:hAnsi="PT Astra Serif"/>
          <w:sz w:val="28"/>
          <w:szCs w:val="28"/>
          <w:lang w:val="ru-RU" w:eastAsia="en-US"/>
        </w:rPr>
        <w:t>помещения в многоквартирном доме</w:t>
      </w:r>
      <w:r w:rsidRPr="007764D2">
        <w:rPr>
          <w:rFonts w:ascii="PT Astra Serif" w:eastAsiaTheme="minorHAnsi" w:hAnsi="PT Astra Serif"/>
          <w:sz w:val="28"/>
          <w:szCs w:val="28"/>
          <w:lang w:val="ru-RU" w:eastAsia="en-US"/>
        </w:rPr>
        <w:t>;</w:t>
      </w:r>
    </w:p>
    <w:p w:rsidR="004746FB" w:rsidRPr="007764D2" w:rsidRDefault="004746FB" w:rsidP="004746F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в) заключение органа по охране памятников архитектуры, истории и культуры о допустимости проведения переустройства и (или) перепланировки </w:t>
      </w:r>
      <w:r w:rsidR="002647C7" w:rsidRPr="007764D2">
        <w:rPr>
          <w:rFonts w:ascii="PT Astra Serif" w:eastAsiaTheme="minorHAnsi" w:hAnsi="PT Astra Serif"/>
          <w:sz w:val="28"/>
          <w:szCs w:val="28"/>
          <w:lang w:val="ru-RU" w:eastAsia="en-US"/>
        </w:rPr>
        <w:t>помещения в многоквартирном доме</w:t>
      </w:r>
      <w:r w:rsidRPr="007764D2">
        <w:rPr>
          <w:rFonts w:ascii="PT Astra Serif" w:eastAsiaTheme="minorHAnsi" w:hAnsi="PT Astra Serif"/>
          <w:sz w:val="28"/>
          <w:szCs w:val="28"/>
          <w:lang w:val="ru-RU" w:eastAsia="en-US"/>
        </w:rPr>
        <w:t>, если такое помещение или дом, в котором оно находится, является памятником архитектуры, истории или культуры.</w:t>
      </w:r>
    </w:p>
    <w:p w:rsidR="001F6A8A" w:rsidRPr="007764D2" w:rsidRDefault="001F6A8A" w:rsidP="00274109">
      <w:pPr>
        <w:widowControl w:val="0"/>
        <w:autoSpaceDE w:val="0"/>
        <w:ind w:firstLine="709"/>
        <w:jc w:val="both"/>
        <w:rPr>
          <w:rFonts w:ascii="PT Astra Serif" w:hAnsi="PT Astra Serif"/>
          <w:sz w:val="28"/>
          <w:szCs w:val="28"/>
          <w:lang w:val="ru-RU"/>
        </w:rPr>
      </w:pPr>
    </w:p>
    <w:p w:rsidR="003A15FF" w:rsidRPr="007764D2" w:rsidRDefault="003A15FF" w:rsidP="004C0683">
      <w:pPr>
        <w:widowControl w:val="0"/>
        <w:autoSpaceDE w:val="0"/>
        <w:jc w:val="center"/>
        <w:rPr>
          <w:rFonts w:ascii="PT Astra Serif" w:hAnsi="PT Astra Serif"/>
          <w:b/>
          <w:sz w:val="28"/>
          <w:szCs w:val="28"/>
          <w:lang w:val="ru-RU"/>
        </w:rPr>
      </w:pPr>
      <w:r w:rsidRPr="007764D2">
        <w:rPr>
          <w:rFonts w:ascii="PT Astra Serif" w:eastAsia="Calibri" w:hAnsi="PT Astra Serif"/>
          <w:b/>
          <w:color w:val="000000"/>
          <w:sz w:val="28"/>
          <w:szCs w:val="28"/>
          <w:lang w:val="ru-RU"/>
        </w:rPr>
        <w:t xml:space="preserve">2.7. </w:t>
      </w:r>
      <w:r w:rsidRPr="007764D2">
        <w:rPr>
          <w:rFonts w:ascii="PT Astra Serif" w:hAnsi="PT Astra Serif"/>
          <w:b/>
          <w:sz w:val="28"/>
          <w:szCs w:val="28"/>
          <w:lang w:val="ru-RU"/>
        </w:rPr>
        <w:t xml:space="preserve">Исчерпывающий перечень оснований для отказа в приёме документов, </w:t>
      </w:r>
      <w:r w:rsidR="00073C9D" w:rsidRPr="007764D2">
        <w:rPr>
          <w:rFonts w:ascii="PT Astra Serif" w:hAnsi="PT Astra Serif"/>
          <w:b/>
          <w:sz w:val="28"/>
          <w:szCs w:val="28"/>
          <w:lang w:val="ru-RU"/>
        </w:rPr>
        <w:br/>
      </w:r>
      <w:r w:rsidRPr="007764D2">
        <w:rPr>
          <w:rFonts w:ascii="PT Astra Serif" w:hAnsi="PT Astra Serif"/>
          <w:b/>
          <w:sz w:val="28"/>
          <w:szCs w:val="28"/>
          <w:lang w:val="ru-RU"/>
        </w:rPr>
        <w:t>необходимых для предоставления муниципальной услуги</w:t>
      </w:r>
    </w:p>
    <w:p w:rsidR="003A15FF" w:rsidRPr="007764D2" w:rsidRDefault="003A15FF" w:rsidP="003A15FF">
      <w:pPr>
        <w:widowControl w:val="0"/>
        <w:autoSpaceDE w:val="0"/>
        <w:ind w:firstLine="709"/>
        <w:jc w:val="center"/>
        <w:rPr>
          <w:rFonts w:ascii="PT Astra Serif" w:hAnsi="PT Astra Serif"/>
          <w:sz w:val="28"/>
          <w:szCs w:val="28"/>
          <w:lang w:val="ru-RU"/>
        </w:rPr>
      </w:pP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Оснований для отказа в приёме документов, необходимых для предоставления муниципальной услуги, законода</w:t>
      </w:r>
      <w:r w:rsidR="00EB1F46" w:rsidRPr="007764D2">
        <w:rPr>
          <w:rFonts w:ascii="PT Astra Serif" w:hAnsi="PT Astra Serif"/>
          <w:sz w:val="28"/>
          <w:szCs w:val="28"/>
          <w:lang w:val="ru-RU"/>
        </w:rPr>
        <w:t xml:space="preserve">тельством Российской Федерации </w:t>
      </w:r>
      <w:r w:rsidRPr="007764D2">
        <w:rPr>
          <w:rFonts w:ascii="PT Astra Serif" w:hAnsi="PT Astra Serif"/>
          <w:sz w:val="28"/>
          <w:szCs w:val="28"/>
          <w:lang w:val="ru-RU"/>
        </w:rPr>
        <w:t>не предусмотрено.</w:t>
      </w:r>
    </w:p>
    <w:p w:rsidR="003A15FF" w:rsidRPr="007764D2" w:rsidRDefault="003A15FF" w:rsidP="003A15FF">
      <w:pPr>
        <w:widowControl w:val="0"/>
        <w:autoSpaceDE w:val="0"/>
        <w:ind w:firstLine="709"/>
        <w:jc w:val="both"/>
        <w:rPr>
          <w:rFonts w:ascii="PT Astra Serif" w:hAnsi="PT Astra Serif"/>
          <w:b/>
          <w:color w:val="000000"/>
          <w:sz w:val="28"/>
          <w:szCs w:val="28"/>
          <w:lang w:val="ru-RU"/>
        </w:rPr>
      </w:pPr>
    </w:p>
    <w:p w:rsidR="003A15FF" w:rsidRPr="007764D2" w:rsidRDefault="003A15FF" w:rsidP="004C0683">
      <w:pPr>
        <w:autoSpaceDE w:val="0"/>
        <w:jc w:val="center"/>
        <w:rPr>
          <w:rFonts w:ascii="PT Astra Serif" w:hAnsi="PT Astra Serif"/>
          <w:b/>
          <w:color w:val="000000"/>
          <w:sz w:val="28"/>
          <w:szCs w:val="28"/>
          <w:lang w:val="ru-RU"/>
        </w:rPr>
      </w:pPr>
      <w:r w:rsidRPr="007764D2">
        <w:rPr>
          <w:rFonts w:ascii="PT Astra Serif" w:hAnsi="PT Astra Serif"/>
          <w:b/>
          <w:color w:val="000000"/>
          <w:sz w:val="28"/>
          <w:szCs w:val="28"/>
          <w:lang w:val="ru-RU"/>
        </w:rPr>
        <w:lastRenderedPageBreak/>
        <w:t xml:space="preserve">2.8. Исчерпывающий перечень оснований для приостановления </w:t>
      </w:r>
      <w:r w:rsidR="00EB1F46" w:rsidRPr="007764D2">
        <w:rPr>
          <w:rFonts w:ascii="PT Astra Serif" w:hAnsi="PT Astra Serif"/>
          <w:b/>
          <w:color w:val="000000"/>
          <w:sz w:val="28"/>
          <w:szCs w:val="28"/>
          <w:lang w:val="ru-RU"/>
        </w:rPr>
        <w:br/>
      </w:r>
      <w:r w:rsidRPr="007764D2">
        <w:rPr>
          <w:rFonts w:ascii="PT Astra Serif" w:hAnsi="PT Astra Serif"/>
          <w:b/>
          <w:color w:val="000000"/>
          <w:sz w:val="28"/>
          <w:szCs w:val="28"/>
          <w:lang w:val="ru-RU"/>
        </w:rPr>
        <w:t>предоставления муниципальной услуги или отказа в пред</w:t>
      </w:r>
      <w:r w:rsidR="001C5877" w:rsidRPr="007764D2">
        <w:rPr>
          <w:rFonts w:ascii="PT Astra Serif" w:hAnsi="PT Astra Serif"/>
          <w:b/>
          <w:color w:val="000000"/>
          <w:sz w:val="28"/>
          <w:szCs w:val="28"/>
          <w:lang w:val="ru-RU"/>
        </w:rPr>
        <w:t xml:space="preserve">оставлении </w:t>
      </w:r>
      <w:r w:rsidR="00EB1F46" w:rsidRPr="007764D2">
        <w:rPr>
          <w:rFonts w:ascii="PT Astra Serif" w:hAnsi="PT Astra Serif"/>
          <w:b/>
          <w:color w:val="000000"/>
          <w:sz w:val="28"/>
          <w:szCs w:val="28"/>
          <w:lang w:val="ru-RU"/>
        </w:rPr>
        <w:br/>
      </w:r>
      <w:r w:rsidR="001C5877" w:rsidRPr="007764D2">
        <w:rPr>
          <w:rFonts w:ascii="PT Astra Serif" w:hAnsi="PT Astra Serif"/>
          <w:b/>
          <w:color w:val="000000"/>
          <w:sz w:val="28"/>
          <w:szCs w:val="28"/>
          <w:lang w:val="ru-RU"/>
        </w:rPr>
        <w:t>муниципальной услуги</w:t>
      </w:r>
    </w:p>
    <w:p w:rsidR="004C07D6" w:rsidRPr="007764D2" w:rsidRDefault="004C07D6" w:rsidP="009E4A8A">
      <w:pPr>
        <w:autoSpaceDE w:val="0"/>
        <w:ind w:firstLine="709"/>
        <w:jc w:val="center"/>
        <w:rPr>
          <w:rFonts w:ascii="PT Astra Serif" w:hAnsi="PT Astra Serif"/>
          <w:b/>
          <w:color w:val="000000"/>
          <w:sz w:val="28"/>
          <w:szCs w:val="28"/>
          <w:lang w:val="ru-RU"/>
        </w:rPr>
      </w:pPr>
    </w:p>
    <w:p w:rsidR="006B5BD9" w:rsidRPr="007764D2" w:rsidRDefault="006B5BD9" w:rsidP="006B5BD9">
      <w:pPr>
        <w:widowControl w:val="0"/>
        <w:autoSpaceDE w:val="0"/>
        <w:adjustRightInd w:val="0"/>
        <w:ind w:firstLine="709"/>
        <w:jc w:val="both"/>
        <w:rPr>
          <w:rFonts w:ascii="PT Astra Serif" w:hAnsi="PT Astra Serif"/>
          <w:color w:val="000000"/>
          <w:sz w:val="28"/>
          <w:szCs w:val="28"/>
          <w:lang w:val="ru-RU"/>
        </w:rPr>
      </w:pPr>
      <w:r w:rsidRPr="007764D2">
        <w:rPr>
          <w:rFonts w:ascii="PT Astra Serif" w:hAnsi="PT Astra Serif"/>
          <w:color w:val="000000"/>
          <w:sz w:val="28"/>
          <w:szCs w:val="28"/>
          <w:lang w:val="ru-RU"/>
        </w:rPr>
        <w:t>2.8.1. Основания для приостановления муниципальной услуги законодательством Российской Федерации не предусмотрены.</w:t>
      </w:r>
    </w:p>
    <w:p w:rsidR="0063132F" w:rsidRPr="007764D2" w:rsidRDefault="006B5BD9" w:rsidP="0063132F">
      <w:pPr>
        <w:widowControl w:val="0"/>
        <w:tabs>
          <w:tab w:val="left" w:pos="1053"/>
        </w:tabs>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2.8.2. </w:t>
      </w:r>
      <w:r w:rsidR="0063132F" w:rsidRPr="007764D2">
        <w:rPr>
          <w:rFonts w:ascii="PT Astra Serif" w:hAnsi="PT Astra Serif"/>
          <w:sz w:val="28"/>
          <w:szCs w:val="28"/>
          <w:lang w:val="ru-RU"/>
        </w:rPr>
        <w:t>Основаниями для отказа в предоставлении муниципальной услуги являются:</w:t>
      </w:r>
    </w:p>
    <w:p w:rsidR="0063132F" w:rsidRPr="007764D2" w:rsidRDefault="0063132F" w:rsidP="0063132F">
      <w:pPr>
        <w:widowControl w:val="0"/>
        <w:tabs>
          <w:tab w:val="left" w:pos="1053"/>
        </w:tabs>
        <w:autoSpaceDE w:val="0"/>
        <w:ind w:firstLine="709"/>
        <w:jc w:val="both"/>
        <w:rPr>
          <w:rFonts w:ascii="PT Astra Serif" w:hAnsi="PT Astra Serif"/>
          <w:sz w:val="28"/>
          <w:szCs w:val="28"/>
          <w:lang w:val="ru-RU"/>
        </w:rPr>
      </w:pPr>
      <w:r w:rsidRPr="007764D2">
        <w:rPr>
          <w:rFonts w:ascii="PT Astra Serif" w:hAnsi="PT Astra Serif"/>
          <w:sz w:val="28"/>
          <w:szCs w:val="28"/>
          <w:lang w:val="ru-RU"/>
        </w:rPr>
        <w:t>1) непредставление определённых пунктом 2.6 настоящего Административного регламента документов, обязанность по представлению которых возложена на заявителя</w:t>
      </w:r>
      <w:r w:rsidR="00442408" w:rsidRPr="007764D2">
        <w:rPr>
          <w:rFonts w:ascii="PT Astra Serif" w:hAnsi="PT Astra Serif"/>
          <w:sz w:val="28"/>
          <w:szCs w:val="28"/>
          <w:lang w:val="ru-RU"/>
        </w:rPr>
        <w:t>;</w:t>
      </w:r>
    </w:p>
    <w:p w:rsidR="0063132F" w:rsidRPr="007764D2" w:rsidRDefault="0063132F" w:rsidP="004746FB">
      <w:pPr>
        <w:widowControl w:val="0"/>
        <w:tabs>
          <w:tab w:val="left" w:pos="1053"/>
        </w:tabs>
        <w:autoSpaceDE w:val="0"/>
        <w:ind w:firstLine="709"/>
        <w:jc w:val="both"/>
        <w:rPr>
          <w:rFonts w:ascii="PT Astra Serif" w:hAnsi="PT Astra Serif"/>
          <w:sz w:val="28"/>
          <w:szCs w:val="28"/>
          <w:lang w:val="ru-RU"/>
        </w:rPr>
      </w:pPr>
      <w:proofErr w:type="gramStart"/>
      <w:r w:rsidRPr="007764D2">
        <w:rPr>
          <w:rFonts w:ascii="PT Astra Serif" w:hAnsi="PT Astra Serif"/>
          <w:sz w:val="28"/>
          <w:szCs w:val="28"/>
          <w:lang w:val="ru-RU"/>
        </w:rPr>
        <w:t xml:space="preserve">2) поступление в уполномоченный орган </w:t>
      </w:r>
      <w:r w:rsidR="00C41142" w:rsidRPr="007764D2">
        <w:rPr>
          <w:rFonts w:ascii="PT Astra Serif" w:hAnsi="PT Astra Serif"/>
          <w:sz w:val="28"/>
          <w:szCs w:val="28"/>
          <w:lang w:val="ru-RU"/>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146363" w:rsidRPr="007764D2">
        <w:rPr>
          <w:rFonts w:ascii="PT Astra Serif" w:hAnsi="PT Astra Serif"/>
          <w:sz w:val="28"/>
          <w:szCs w:val="28"/>
          <w:lang w:val="ru-RU"/>
        </w:rPr>
        <w:t xml:space="preserve">, </w:t>
      </w:r>
      <w:r w:rsidR="00C41142" w:rsidRPr="007764D2">
        <w:rPr>
          <w:rFonts w:ascii="PT Astra Serif" w:hAnsi="PT Astra Serif"/>
          <w:sz w:val="28"/>
          <w:szCs w:val="28"/>
          <w:lang w:val="ru-RU"/>
        </w:rPr>
        <w:t>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w:t>
      </w:r>
      <w:r w:rsidR="006C572C" w:rsidRPr="007764D2">
        <w:rPr>
          <w:rFonts w:ascii="PT Astra Serif" w:hAnsi="PT Astra Serif"/>
          <w:sz w:val="28"/>
          <w:szCs w:val="28"/>
          <w:lang w:val="ru-RU"/>
        </w:rPr>
        <w:t>щения</w:t>
      </w:r>
      <w:r w:rsidR="00E05E97" w:rsidRPr="007764D2">
        <w:rPr>
          <w:rFonts w:ascii="PT Astra Serif" w:hAnsi="PT Astra Serif"/>
          <w:sz w:val="28"/>
          <w:szCs w:val="28"/>
          <w:lang w:val="ru-RU"/>
        </w:rPr>
        <w:t xml:space="preserve"> в многоквартирном доме</w:t>
      </w:r>
      <w:r w:rsidR="006C572C" w:rsidRPr="007764D2">
        <w:rPr>
          <w:rFonts w:ascii="PT Astra Serif" w:hAnsi="PT Astra Serif"/>
          <w:sz w:val="28"/>
          <w:szCs w:val="28"/>
          <w:lang w:val="ru-RU"/>
        </w:rPr>
        <w:t>, указанного в пункте 2.</w:t>
      </w:r>
      <w:r w:rsidR="00683B9F" w:rsidRPr="007764D2">
        <w:rPr>
          <w:rFonts w:ascii="PT Astra Serif" w:hAnsi="PT Astra Serif"/>
          <w:sz w:val="28"/>
          <w:szCs w:val="28"/>
          <w:lang w:val="ru-RU"/>
        </w:rPr>
        <w:t>6</w:t>
      </w:r>
      <w:r w:rsidR="006C572C" w:rsidRPr="007764D2">
        <w:rPr>
          <w:rFonts w:ascii="PT Astra Serif" w:hAnsi="PT Astra Serif"/>
          <w:sz w:val="28"/>
          <w:szCs w:val="28"/>
          <w:lang w:val="ru-RU"/>
        </w:rPr>
        <w:t xml:space="preserve"> А</w:t>
      </w:r>
      <w:r w:rsidR="00C41142" w:rsidRPr="007764D2">
        <w:rPr>
          <w:rFonts w:ascii="PT Astra Serif" w:hAnsi="PT Astra Serif"/>
          <w:sz w:val="28"/>
          <w:szCs w:val="28"/>
          <w:lang w:val="ru-RU"/>
        </w:rPr>
        <w:t>дминистративного регламента</w:t>
      </w:r>
      <w:r w:rsidR="00683B9F" w:rsidRPr="007764D2">
        <w:rPr>
          <w:rFonts w:ascii="PT Astra Serif" w:hAnsi="PT Astra Serif"/>
          <w:sz w:val="28"/>
          <w:szCs w:val="28"/>
          <w:lang w:val="ru-RU"/>
        </w:rPr>
        <w:t>, который заявитель вправе представить</w:t>
      </w:r>
      <w:r w:rsidR="00C41142" w:rsidRPr="007764D2">
        <w:rPr>
          <w:rFonts w:ascii="PT Astra Serif" w:hAnsi="PT Astra Serif"/>
          <w:sz w:val="28"/>
          <w:szCs w:val="28"/>
          <w:lang w:val="ru-RU"/>
        </w:rPr>
        <w:t>, если соответствующий документ не был представлен заявителем по</w:t>
      </w:r>
      <w:proofErr w:type="gramEnd"/>
      <w:r w:rsidR="00C41142" w:rsidRPr="007764D2">
        <w:rPr>
          <w:rFonts w:ascii="PT Astra Serif" w:hAnsi="PT Astra Serif"/>
          <w:sz w:val="28"/>
          <w:szCs w:val="28"/>
          <w:lang w:val="ru-RU"/>
        </w:rPr>
        <w:t xml:space="preserve"> собственной инициативе.</w:t>
      </w:r>
      <w:r w:rsidR="004746FB" w:rsidRPr="007764D2">
        <w:rPr>
          <w:rFonts w:ascii="PT Astra Serif" w:hAnsi="PT Astra Serif"/>
          <w:sz w:val="28"/>
          <w:szCs w:val="28"/>
          <w:lang w:val="ru-RU"/>
        </w:rPr>
        <w:t xml:space="preserve"> </w:t>
      </w:r>
      <w:proofErr w:type="gramStart"/>
      <w:r w:rsidR="004746FB" w:rsidRPr="007764D2">
        <w:rPr>
          <w:rFonts w:ascii="PT Astra Serif" w:hAnsi="PT Astra Serif"/>
          <w:sz w:val="28"/>
          <w:szCs w:val="28"/>
          <w:lang w:val="ru-RU"/>
        </w:rPr>
        <w:t>О</w:t>
      </w:r>
      <w:r w:rsidRPr="007764D2">
        <w:rPr>
          <w:rFonts w:ascii="PT Astra Serif" w:hAnsi="PT Astra Serif"/>
          <w:sz w:val="28"/>
          <w:szCs w:val="28"/>
          <w:lang w:val="ru-RU"/>
        </w:rPr>
        <w:t xml:space="preserve">тказ в </w:t>
      </w:r>
      <w:r w:rsidR="002978C3" w:rsidRPr="007764D2">
        <w:rPr>
          <w:rFonts w:ascii="PT Astra Serif" w:hAnsi="PT Astra Serif"/>
          <w:sz w:val="28"/>
          <w:szCs w:val="28"/>
          <w:lang w:val="ru-RU"/>
        </w:rPr>
        <w:t xml:space="preserve">согласовании переустройства </w:t>
      </w:r>
      <w:r w:rsidRPr="007764D2">
        <w:rPr>
          <w:rFonts w:ascii="PT Astra Serif" w:hAnsi="PT Astra Serif"/>
          <w:sz w:val="28"/>
          <w:szCs w:val="28"/>
          <w:lang w:val="ru-RU"/>
        </w:rPr>
        <w:t>помещения</w:t>
      </w:r>
      <w:r w:rsidR="000F694A" w:rsidRPr="007764D2">
        <w:rPr>
          <w:rFonts w:ascii="PT Astra Serif" w:hAnsi="PT Astra Serif"/>
          <w:sz w:val="28"/>
          <w:szCs w:val="28"/>
          <w:lang w:val="ru-RU"/>
        </w:rPr>
        <w:t xml:space="preserve"> </w:t>
      </w:r>
      <w:r w:rsidR="002978C3" w:rsidRPr="007764D2">
        <w:rPr>
          <w:rFonts w:ascii="PT Astra Serif" w:hAnsi="PT Astra Serif"/>
          <w:sz w:val="28"/>
          <w:szCs w:val="28"/>
          <w:lang w:val="ru-RU"/>
        </w:rPr>
        <w:t>и (или) перепланировки помещения</w:t>
      </w:r>
      <w:r w:rsidR="000F694A" w:rsidRPr="007764D2">
        <w:rPr>
          <w:rFonts w:ascii="PT Astra Serif" w:hAnsi="PT Astra Serif"/>
          <w:sz w:val="28"/>
          <w:szCs w:val="28"/>
          <w:lang w:val="ru-RU"/>
        </w:rPr>
        <w:t xml:space="preserve"> </w:t>
      </w:r>
      <w:r w:rsidR="00E05E97" w:rsidRPr="007764D2">
        <w:rPr>
          <w:rFonts w:ascii="PT Astra Serif" w:hAnsi="PT Astra Serif"/>
          <w:sz w:val="28"/>
          <w:szCs w:val="28"/>
          <w:lang w:val="ru-RU"/>
        </w:rPr>
        <w:t xml:space="preserve">в многоквартирном доме </w:t>
      </w:r>
      <w:r w:rsidRPr="007764D2">
        <w:rPr>
          <w:rFonts w:ascii="PT Astra Serif" w:hAnsi="PT Astra Serif"/>
          <w:sz w:val="28"/>
          <w:szCs w:val="28"/>
          <w:lang w:val="ru-RU"/>
        </w:rPr>
        <w:t>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помещения</w:t>
      </w:r>
      <w:r w:rsidR="007C2D77" w:rsidRPr="007764D2">
        <w:rPr>
          <w:rFonts w:ascii="PT Astra Serif" w:hAnsi="PT Astra Serif"/>
          <w:sz w:val="28"/>
          <w:szCs w:val="28"/>
          <w:lang w:val="ru-RU"/>
        </w:rPr>
        <w:t xml:space="preserve"> в многоквартирном доме</w:t>
      </w:r>
      <w:r w:rsidRPr="007764D2">
        <w:rPr>
          <w:rFonts w:ascii="PT Astra Serif" w:hAnsi="PT Astra Serif"/>
          <w:sz w:val="28"/>
          <w:szCs w:val="28"/>
          <w:lang w:val="ru-RU"/>
        </w:rPr>
        <w:t xml:space="preserve"> в нежилое помещение или нежилого помещения</w:t>
      </w:r>
      <w:r w:rsidR="007C2D77" w:rsidRPr="007764D2">
        <w:rPr>
          <w:rFonts w:ascii="PT Astra Serif" w:hAnsi="PT Astra Serif"/>
          <w:sz w:val="28"/>
          <w:szCs w:val="28"/>
          <w:lang w:val="ru-RU"/>
        </w:rPr>
        <w:t xml:space="preserve"> в многоквартирном доме</w:t>
      </w:r>
      <w:r w:rsidRPr="007764D2">
        <w:rPr>
          <w:rFonts w:ascii="PT Astra Serif" w:hAnsi="PT Astra Serif"/>
          <w:sz w:val="28"/>
          <w:szCs w:val="28"/>
          <w:lang w:val="ru-RU"/>
        </w:rPr>
        <w:t xml:space="preserve"> в жилое помещение в соответствии с</w:t>
      </w:r>
      <w:proofErr w:type="gramEnd"/>
      <w:r w:rsidRPr="007764D2">
        <w:rPr>
          <w:rFonts w:ascii="PT Astra Serif" w:hAnsi="PT Astra Serif"/>
          <w:sz w:val="28"/>
          <w:szCs w:val="28"/>
          <w:lang w:val="ru-RU"/>
        </w:rPr>
        <w:t xml:space="preserve"> частью 2 статьи 23 Жилищного кодекса Российской Федерации, и не получил от заявителя такие документ и (или) информацию в течение</w:t>
      </w:r>
      <w:r w:rsidR="0011271C" w:rsidRPr="007764D2">
        <w:rPr>
          <w:rFonts w:ascii="PT Astra Serif" w:hAnsi="PT Astra Serif"/>
          <w:sz w:val="28"/>
          <w:szCs w:val="28"/>
          <w:lang w:val="ru-RU"/>
        </w:rPr>
        <w:t xml:space="preserve"> 15(</w:t>
      </w:r>
      <w:r w:rsidRPr="007764D2">
        <w:rPr>
          <w:rFonts w:ascii="PT Astra Serif" w:hAnsi="PT Astra Serif"/>
          <w:sz w:val="28"/>
          <w:szCs w:val="28"/>
          <w:lang w:val="ru-RU"/>
        </w:rPr>
        <w:t>пятнадцати</w:t>
      </w:r>
      <w:r w:rsidR="0011271C" w:rsidRPr="007764D2">
        <w:rPr>
          <w:rFonts w:ascii="PT Astra Serif" w:hAnsi="PT Astra Serif"/>
          <w:sz w:val="28"/>
          <w:szCs w:val="28"/>
          <w:lang w:val="ru-RU"/>
        </w:rPr>
        <w:t>)</w:t>
      </w:r>
      <w:r w:rsidRPr="007764D2">
        <w:rPr>
          <w:rFonts w:ascii="PT Astra Serif" w:hAnsi="PT Astra Serif"/>
          <w:sz w:val="28"/>
          <w:szCs w:val="28"/>
          <w:lang w:val="ru-RU"/>
        </w:rPr>
        <w:t xml:space="preserve"> рабочих дней</w:t>
      </w:r>
      <w:r w:rsidR="00442408" w:rsidRPr="007764D2">
        <w:rPr>
          <w:rFonts w:ascii="PT Astra Serif" w:hAnsi="PT Astra Serif"/>
          <w:sz w:val="28"/>
          <w:szCs w:val="28"/>
          <w:lang w:val="ru-RU"/>
        </w:rPr>
        <w:t xml:space="preserve"> со дня направления уведомления;</w:t>
      </w:r>
    </w:p>
    <w:p w:rsidR="0063132F" w:rsidRPr="007764D2" w:rsidRDefault="006B5420" w:rsidP="0063132F">
      <w:pPr>
        <w:widowControl w:val="0"/>
        <w:tabs>
          <w:tab w:val="left" w:pos="1053"/>
        </w:tabs>
        <w:autoSpaceDE w:val="0"/>
        <w:ind w:firstLine="709"/>
        <w:jc w:val="both"/>
        <w:rPr>
          <w:rFonts w:ascii="PT Astra Serif" w:hAnsi="PT Astra Serif"/>
          <w:sz w:val="28"/>
          <w:szCs w:val="28"/>
          <w:lang w:val="ru-RU"/>
        </w:rPr>
      </w:pPr>
      <w:r w:rsidRPr="007764D2">
        <w:rPr>
          <w:rFonts w:ascii="PT Astra Serif" w:hAnsi="PT Astra Serif"/>
          <w:sz w:val="28"/>
          <w:szCs w:val="28"/>
          <w:lang w:val="ru-RU"/>
        </w:rPr>
        <w:t>3</w:t>
      </w:r>
      <w:r w:rsidR="00FA545E" w:rsidRPr="007764D2">
        <w:rPr>
          <w:rFonts w:ascii="PT Astra Serif" w:hAnsi="PT Astra Serif"/>
          <w:sz w:val="28"/>
          <w:szCs w:val="28"/>
          <w:lang w:val="ru-RU"/>
        </w:rPr>
        <w:t xml:space="preserve">) </w:t>
      </w:r>
      <w:r w:rsidR="0063132F" w:rsidRPr="007764D2">
        <w:rPr>
          <w:rFonts w:ascii="PT Astra Serif" w:hAnsi="PT Astra Serif"/>
          <w:sz w:val="28"/>
          <w:szCs w:val="28"/>
          <w:lang w:val="ru-RU"/>
        </w:rPr>
        <w:t xml:space="preserve">представление </w:t>
      </w:r>
      <w:r w:rsidR="00442408" w:rsidRPr="007764D2">
        <w:rPr>
          <w:rFonts w:ascii="PT Astra Serif" w:hAnsi="PT Astra Serif"/>
          <w:sz w:val="28"/>
          <w:szCs w:val="28"/>
          <w:lang w:val="ru-RU"/>
        </w:rPr>
        <w:t>документов в ненадлежащий орган;</w:t>
      </w:r>
    </w:p>
    <w:p w:rsidR="003C2D82" w:rsidRPr="007764D2" w:rsidRDefault="006B5420" w:rsidP="0011271C">
      <w:pPr>
        <w:widowControl w:val="0"/>
        <w:tabs>
          <w:tab w:val="left" w:pos="1053"/>
        </w:tabs>
        <w:autoSpaceDE w:val="0"/>
        <w:ind w:firstLine="709"/>
        <w:jc w:val="both"/>
        <w:rPr>
          <w:rFonts w:ascii="PT Astra Serif" w:hAnsi="PT Astra Serif"/>
          <w:sz w:val="28"/>
          <w:szCs w:val="28"/>
          <w:lang w:val="ru-RU"/>
        </w:rPr>
      </w:pPr>
      <w:r w:rsidRPr="007764D2">
        <w:rPr>
          <w:rFonts w:ascii="PT Astra Serif" w:hAnsi="PT Astra Serif"/>
          <w:sz w:val="28"/>
          <w:szCs w:val="28"/>
          <w:lang w:val="ru-RU"/>
        </w:rPr>
        <w:t>4</w:t>
      </w:r>
      <w:r w:rsidR="00FA545E" w:rsidRPr="007764D2">
        <w:rPr>
          <w:rFonts w:ascii="PT Astra Serif" w:hAnsi="PT Astra Serif"/>
          <w:sz w:val="28"/>
          <w:szCs w:val="28"/>
          <w:lang w:val="ru-RU"/>
        </w:rPr>
        <w:t xml:space="preserve">) </w:t>
      </w:r>
      <w:r w:rsidR="003C2D82" w:rsidRPr="007764D2">
        <w:rPr>
          <w:rFonts w:ascii="PT Astra Serif" w:hAnsi="PT Astra Serif"/>
          <w:sz w:val="28"/>
          <w:szCs w:val="28"/>
          <w:lang w:val="ru-RU"/>
        </w:rPr>
        <w:t>несоответствия проекта переустройства и (или) перепланировки помещения</w:t>
      </w:r>
      <w:r w:rsidR="00BE5CEC">
        <w:rPr>
          <w:rFonts w:ascii="PT Astra Serif" w:hAnsi="PT Astra Serif"/>
          <w:sz w:val="28"/>
          <w:szCs w:val="28"/>
          <w:lang w:val="ru-RU"/>
        </w:rPr>
        <w:t xml:space="preserve"> </w:t>
      </w:r>
      <w:r w:rsidR="00E05E97" w:rsidRPr="007764D2">
        <w:rPr>
          <w:rFonts w:ascii="PT Astra Serif" w:hAnsi="PT Astra Serif"/>
          <w:sz w:val="28"/>
          <w:szCs w:val="28"/>
          <w:lang w:val="ru-RU"/>
        </w:rPr>
        <w:t>в многоквартирном доме</w:t>
      </w:r>
      <w:r w:rsidR="003C2D82" w:rsidRPr="007764D2">
        <w:rPr>
          <w:rFonts w:ascii="PT Astra Serif" w:hAnsi="PT Astra Serif"/>
          <w:sz w:val="28"/>
          <w:szCs w:val="28"/>
          <w:lang w:val="ru-RU"/>
        </w:rPr>
        <w:t xml:space="preserve"> требованиям </w:t>
      </w:r>
      <w:r w:rsidR="0011271C" w:rsidRPr="007764D2">
        <w:rPr>
          <w:rFonts w:ascii="PT Astra Serif" w:hAnsi="PT Astra Serif"/>
          <w:sz w:val="28"/>
          <w:szCs w:val="28"/>
          <w:lang w:val="ru-RU"/>
        </w:rPr>
        <w:t>п</w:t>
      </w:r>
      <w:r w:rsidR="003C2D82" w:rsidRPr="007764D2">
        <w:rPr>
          <w:rFonts w:ascii="PT Astra Serif" w:hAnsi="PT Astra Serif"/>
          <w:sz w:val="28"/>
          <w:szCs w:val="28"/>
          <w:lang w:val="ru-RU"/>
        </w:rPr>
        <w:t>остановления Правительства Российской Федерации от 16.02.2008 № 87 «О составе разделов проектной документации и требованиях к их содержанию»</w:t>
      </w:r>
      <w:r w:rsidR="00442408" w:rsidRPr="007764D2">
        <w:rPr>
          <w:rFonts w:ascii="PT Astra Serif" w:hAnsi="PT Astra Serif"/>
          <w:sz w:val="28"/>
          <w:szCs w:val="28"/>
          <w:lang w:val="ru-RU"/>
        </w:rPr>
        <w:t>;</w:t>
      </w:r>
    </w:p>
    <w:p w:rsidR="006B5420" w:rsidRPr="007764D2" w:rsidRDefault="006B5420" w:rsidP="003C2D82">
      <w:pPr>
        <w:widowControl w:val="0"/>
        <w:tabs>
          <w:tab w:val="left" w:pos="1053"/>
        </w:tabs>
        <w:autoSpaceDE w:val="0"/>
        <w:ind w:firstLine="709"/>
        <w:jc w:val="both"/>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Решение об отказе в согласовании переустройства и (или) перепланировки </w:t>
      </w:r>
      <w:r w:rsidR="00E701EF" w:rsidRPr="007764D2">
        <w:rPr>
          <w:rFonts w:ascii="PT Astra Serif" w:hAnsi="PT Astra Serif"/>
          <w:sz w:val="28"/>
          <w:szCs w:val="28"/>
          <w:lang w:val="ru-RU"/>
        </w:rPr>
        <w:t>помещения в многоквартирном доме</w:t>
      </w:r>
      <w:r w:rsidRPr="007764D2">
        <w:rPr>
          <w:rFonts w:ascii="PT Astra Serif" w:eastAsiaTheme="minorHAnsi" w:hAnsi="PT Astra Serif"/>
          <w:sz w:val="28"/>
          <w:szCs w:val="28"/>
          <w:lang w:val="ru-RU" w:eastAsia="en-US"/>
        </w:rPr>
        <w:t xml:space="preserve"> должно содержать основания отказа с обязательной ссылкой на нарушения, указанные в настоящем </w:t>
      </w:r>
      <w:r w:rsidR="006B5BD9" w:rsidRPr="007764D2">
        <w:rPr>
          <w:rFonts w:ascii="PT Astra Serif" w:eastAsiaTheme="minorHAnsi" w:hAnsi="PT Astra Serif"/>
          <w:sz w:val="28"/>
          <w:szCs w:val="28"/>
          <w:lang w:val="ru-RU" w:eastAsia="en-US"/>
        </w:rPr>
        <w:t>под</w:t>
      </w:r>
      <w:r w:rsidRPr="007764D2">
        <w:rPr>
          <w:rFonts w:ascii="PT Astra Serif" w:eastAsiaTheme="minorHAnsi" w:hAnsi="PT Astra Serif"/>
          <w:sz w:val="28"/>
          <w:szCs w:val="28"/>
          <w:lang w:val="ru-RU" w:eastAsia="en-US"/>
        </w:rPr>
        <w:t>пункте.</w:t>
      </w:r>
    </w:p>
    <w:p w:rsidR="006B5420" w:rsidRPr="007764D2" w:rsidRDefault="006B5420" w:rsidP="006B542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7764D2">
        <w:rPr>
          <w:rFonts w:ascii="PT Astra Serif" w:eastAsiaTheme="minorHAnsi" w:hAnsi="PT Astra Serif"/>
          <w:sz w:val="28"/>
          <w:szCs w:val="28"/>
          <w:lang w:val="ru-RU" w:eastAsia="en-US"/>
        </w:rPr>
        <w:t xml:space="preserve">Решение об отказе в согласовании переустройства и (или) перепланировки </w:t>
      </w:r>
      <w:r w:rsidR="00E701EF" w:rsidRPr="007764D2">
        <w:rPr>
          <w:rFonts w:ascii="PT Astra Serif" w:hAnsi="PT Astra Serif"/>
          <w:sz w:val="28"/>
          <w:szCs w:val="28"/>
          <w:lang w:val="ru-RU"/>
        </w:rPr>
        <w:t>помещения в многоквартирном доме</w:t>
      </w:r>
      <w:r w:rsidRPr="007764D2">
        <w:rPr>
          <w:rFonts w:ascii="PT Astra Serif" w:eastAsiaTheme="minorHAnsi" w:hAnsi="PT Astra Serif"/>
          <w:sz w:val="28"/>
          <w:szCs w:val="28"/>
          <w:lang w:val="ru-RU" w:eastAsia="en-US"/>
        </w:rPr>
        <w:t xml:space="preserve"> выда</w:t>
      </w:r>
      <w:r w:rsidR="0011271C" w:rsidRPr="007764D2">
        <w:rPr>
          <w:rFonts w:ascii="PT Astra Serif" w:eastAsiaTheme="minorHAnsi" w:hAnsi="PT Astra Serif"/>
          <w:sz w:val="28"/>
          <w:szCs w:val="28"/>
          <w:lang w:val="ru-RU" w:eastAsia="en-US"/>
        </w:rPr>
        <w:t>ё</w:t>
      </w:r>
      <w:r w:rsidRPr="007764D2">
        <w:rPr>
          <w:rFonts w:ascii="PT Astra Serif" w:eastAsiaTheme="minorHAnsi" w:hAnsi="PT Astra Serif"/>
          <w:sz w:val="28"/>
          <w:szCs w:val="28"/>
          <w:lang w:val="ru-RU" w:eastAsia="en-US"/>
        </w:rPr>
        <w:t xml:space="preserve">тся или направляется заявителю не позднее чем через </w:t>
      </w:r>
      <w:r w:rsidR="006B5BD9" w:rsidRPr="007764D2">
        <w:rPr>
          <w:rFonts w:ascii="PT Astra Serif" w:eastAsiaTheme="minorHAnsi" w:hAnsi="PT Astra Serif"/>
          <w:sz w:val="28"/>
          <w:szCs w:val="28"/>
          <w:lang w:val="ru-RU" w:eastAsia="en-US"/>
        </w:rPr>
        <w:t>3 (</w:t>
      </w:r>
      <w:r w:rsidRPr="007764D2">
        <w:rPr>
          <w:rFonts w:ascii="PT Astra Serif" w:eastAsiaTheme="minorHAnsi" w:hAnsi="PT Astra Serif"/>
          <w:sz w:val="28"/>
          <w:szCs w:val="28"/>
          <w:lang w:val="ru-RU" w:eastAsia="en-US"/>
        </w:rPr>
        <w:t>три</w:t>
      </w:r>
      <w:r w:rsidR="006B5BD9" w:rsidRPr="007764D2">
        <w:rPr>
          <w:rFonts w:ascii="PT Astra Serif" w:eastAsiaTheme="minorHAnsi" w:hAnsi="PT Astra Serif"/>
          <w:sz w:val="28"/>
          <w:szCs w:val="28"/>
          <w:lang w:val="ru-RU" w:eastAsia="en-US"/>
        </w:rPr>
        <w:t>)</w:t>
      </w:r>
      <w:r w:rsidRPr="007764D2">
        <w:rPr>
          <w:rFonts w:ascii="PT Astra Serif" w:eastAsiaTheme="minorHAnsi" w:hAnsi="PT Astra Serif"/>
          <w:sz w:val="28"/>
          <w:szCs w:val="28"/>
          <w:lang w:val="ru-RU" w:eastAsia="en-US"/>
        </w:rPr>
        <w:t xml:space="preserve"> рабочих дня со дня принятия такого решения и может быть обжаловано заявителем в судебном порядке.</w:t>
      </w:r>
    </w:p>
    <w:p w:rsidR="00D93BD0" w:rsidRPr="007764D2" w:rsidRDefault="00D93BD0" w:rsidP="00535BD1">
      <w:pPr>
        <w:widowControl w:val="0"/>
        <w:tabs>
          <w:tab w:val="left" w:pos="1053"/>
        </w:tabs>
        <w:autoSpaceDE w:val="0"/>
        <w:ind w:firstLine="709"/>
        <w:jc w:val="both"/>
        <w:rPr>
          <w:rFonts w:ascii="PT Astra Serif" w:hAnsi="PT Astra Serif"/>
          <w:sz w:val="28"/>
          <w:szCs w:val="28"/>
          <w:lang w:val="ru-RU"/>
        </w:rPr>
      </w:pPr>
    </w:p>
    <w:p w:rsidR="003A15FF" w:rsidRPr="007764D2" w:rsidRDefault="003A15FF"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2.9. Размер платы, взимаемой с заявителя при предоставлении </w:t>
      </w:r>
      <w:r w:rsidR="00EB1F46" w:rsidRPr="007764D2">
        <w:rPr>
          <w:rFonts w:ascii="PT Astra Serif" w:hAnsi="PT Astra Serif"/>
          <w:b/>
          <w:sz w:val="28"/>
          <w:szCs w:val="28"/>
          <w:lang w:val="ru-RU"/>
        </w:rPr>
        <w:br/>
      </w:r>
      <w:r w:rsidRPr="007764D2">
        <w:rPr>
          <w:rFonts w:ascii="PT Astra Serif" w:hAnsi="PT Astra Serif"/>
          <w:b/>
          <w:sz w:val="28"/>
          <w:szCs w:val="28"/>
          <w:lang w:val="ru-RU"/>
        </w:rPr>
        <w:t>муниципально</w:t>
      </w:r>
      <w:r w:rsidR="001C5877" w:rsidRPr="007764D2">
        <w:rPr>
          <w:rFonts w:ascii="PT Astra Serif" w:hAnsi="PT Astra Serif"/>
          <w:b/>
          <w:sz w:val="28"/>
          <w:szCs w:val="28"/>
          <w:lang w:val="ru-RU"/>
        </w:rPr>
        <w:t>й услуги, и способы ее взимания</w:t>
      </w:r>
      <w:r w:rsidR="00EB1F46" w:rsidRPr="007764D2">
        <w:rPr>
          <w:rFonts w:ascii="PT Astra Serif" w:hAnsi="PT Astra Serif"/>
          <w:b/>
          <w:sz w:val="28"/>
          <w:szCs w:val="28"/>
          <w:lang w:val="ru-RU"/>
        </w:rPr>
        <w:t xml:space="preserve"> в случаях, предусмотренных </w:t>
      </w:r>
      <w:r w:rsidR="00EB1F46" w:rsidRPr="007764D2">
        <w:rPr>
          <w:rFonts w:ascii="PT Astra Serif" w:hAnsi="PT Astra Serif"/>
          <w:b/>
          <w:sz w:val="28"/>
          <w:szCs w:val="28"/>
          <w:lang w:val="ru-RU"/>
        </w:rPr>
        <w:br/>
      </w:r>
      <w:r w:rsidR="00EB1F46" w:rsidRPr="007764D2">
        <w:rPr>
          <w:rFonts w:ascii="PT Astra Serif" w:hAnsi="PT Astra Serif"/>
          <w:b/>
          <w:sz w:val="28"/>
          <w:szCs w:val="28"/>
          <w:lang w:val="ru-RU"/>
        </w:rPr>
        <w:lastRenderedPageBreak/>
        <w:t>федеральными законами, принимаемыми в соответствии с ними иными</w:t>
      </w:r>
      <w:r w:rsidR="001524FE" w:rsidRPr="007764D2">
        <w:rPr>
          <w:rFonts w:ascii="PT Astra Serif" w:hAnsi="PT Astra Serif"/>
          <w:b/>
          <w:sz w:val="28"/>
          <w:szCs w:val="28"/>
          <w:lang w:val="ru-RU"/>
        </w:rPr>
        <w:br/>
      </w:r>
      <w:r w:rsidR="00EB1F46" w:rsidRPr="007764D2">
        <w:rPr>
          <w:rFonts w:ascii="PT Astra Serif" w:hAnsi="PT Astra Serif"/>
          <w:b/>
          <w:sz w:val="28"/>
          <w:szCs w:val="28"/>
          <w:lang w:val="ru-RU"/>
        </w:rPr>
        <w:t>нормативными правовыми актами Российской Федерации, нормативными правовыми актами Ульяновской области, муниципальными правовыми актами</w:t>
      </w:r>
    </w:p>
    <w:p w:rsidR="003A15FF" w:rsidRPr="007764D2" w:rsidRDefault="003A15FF" w:rsidP="003A15FF">
      <w:pPr>
        <w:widowControl w:val="0"/>
        <w:autoSpaceDE w:val="0"/>
        <w:ind w:firstLine="709"/>
        <w:jc w:val="both"/>
        <w:rPr>
          <w:rFonts w:ascii="PT Astra Serif" w:hAnsi="PT Astra Serif"/>
          <w:b/>
          <w:sz w:val="28"/>
          <w:szCs w:val="28"/>
          <w:lang w:val="ru-RU"/>
        </w:rPr>
      </w:pPr>
    </w:p>
    <w:p w:rsidR="003A15FF" w:rsidRPr="007764D2" w:rsidRDefault="003A15FF" w:rsidP="0011271C">
      <w:pPr>
        <w:ind w:firstLine="709"/>
        <w:jc w:val="both"/>
        <w:rPr>
          <w:rFonts w:ascii="PT Astra Serif" w:hAnsi="PT Astra Serif"/>
          <w:sz w:val="28"/>
          <w:szCs w:val="28"/>
          <w:lang w:val="ru-RU"/>
        </w:rPr>
      </w:pPr>
      <w:r w:rsidRPr="007764D2">
        <w:rPr>
          <w:rFonts w:ascii="PT Astra Serif" w:hAnsi="PT Astra Serif"/>
          <w:sz w:val="28"/>
          <w:szCs w:val="28"/>
          <w:lang w:val="ru-RU"/>
        </w:rPr>
        <w:t>Муниципальная услуга предоставляется без взимания государственной пошлины или</w:t>
      </w:r>
      <w:r w:rsidR="000F694A" w:rsidRPr="007764D2">
        <w:rPr>
          <w:rFonts w:ascii="PT Astra Serif" w:hAnsi="PT Astra Serif"/>
          <w:sz w:val="28"/>
          <w:szCs w:val="28"/>
          <w:lang w:val="ru-RU"/>
        </w:rPr>
        <w:t xml:space="preserve"> </w:t>
      </w:r>
      <w:r w:rsidRPr="007764D2">
        <w:rPr>
          <w:rFonts w:ascii="PT Astra Serif" w:hAnsi="PT Astra Serif"/>
          <w:sz w:val="28"/>
          <w:szCs w:val="28"/>
          <w:lang w:val="ru-RU"/>
        </w:rPr>
        <w:t>иной платы за предоставление муниципальной услуги.</w:t>
      </w:r>
    </w:p>
    <w:p w:rsidR="003A15FF" w:rsidRPr="007764D2" w:rsidRDefault="003A15FF" w:rsidP="003A15FF">
      <w:pPr>
        <w:ind w:firstLine="709"/>
        <w:rPr>
          <w:rFonts w:ascii="PT Astra Serif" w:hAnsi="PT Astra Serif"/>
          <w:sz w:val="28"/>
          <w:szCs w:val="28"/>
          <w:lang w:val="ru-RU"/>
        </w:rPr>
      </w:pPr>
    </w:p>
    <w:p w:rsidR="003A15FF" w:rsidRPr="007764D2" w:rsidRDefault="003A15FF"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2.10. Максимальный срок ожидания в очереди при подаче запроса </w:t>
      </w:r>
      <w:r w:rsidR="002A6590" w:rsidRPr="007764D2">
        <w:rPr>
          <w:rFonts w:ascii="PT Astra Serif" w:hAnsi="PT Astra Serif"/>
          <w:b/>
          <w:sz w:val="28"/>
          <w:szCs w:val="28"/>
          <w:lang w:val="ru-RU"/>
        </w:rPr>
        <w:br/>
      </w:r>
      <w:r w:rsidRPr="007764D2">
        <w:rPr>
          <w:rFonts w:ascii="PT Astra Serif" w:hAnsi="PT Astra Serif"/>
          <w:b/>
          <w:sz w:val="28"/>
          <w:szCs w:val="28"/>
          <w:lang w:val="ru-RU"/>
        </w:rPr>
        <w:t xml:space="preserve">о предоставлении муниципальной услуги и при получении результата </w:t>
      </w:r>
      <w:r w:rsidR="002A6590" w:rsidRPr="007764D2">
        <w:rPr>
          <w:rFonts w:ascii="PT Astra Serif" w:hAnsi="PT Astra Serif"/>
          <w:b/>
          <w:sz w:val="28"/>
          <w:szCs w:val="28"/>
          <w:lang w:val="ru-RU"/>
        </w:rPr>
        <w:br/>
      </w:r>
      <w:r w:rsidRPr="007764D2">
        <w:rPr>
          <w:rFonts w:ascii="PT Astra Serif" w:hAnsi="PT Astra Serif"/>
          <w:b/>
          <w:sz w:val="28"/>
          <w:szCs w:val="28"/>
          <w:lang w:val="ru-RU"/>
        </w:rPr>
        <w:t>предоставления муниципальной услуги</w:t>
      </w:r>
    </w:p>
    <w:p w:rsidR="003A15FF" w:rsidRPr="007764D2" w:rsidRDefault="003A15FF" w:rsidP="003A15FF">
      <w:pPr>
        <w:widowControl w:val="0"/>
        <w:autoSpaceDE w:val="0"/>
        <w:ind w:firstLine="709"/>
        <w:jc w:val="both"/>
        <w:rPr>
          <w:rFonts w:ascii="PT Astra Serif" w:hAnsi="PT Astra Serif"/>
          <w:b/>
          <w:sz w:val="28"/>
          <w:szCs w:val="28"/>
          <w:lang w:val="ru-RU"/>
        </w:rPr>
      </w:pP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Максимальный срок ожидания в очереди заявителем при подаче запроса</w:t>
      </w:r>
      <w:r w:rsidR="000F694A" w:rsidRPr="007764D2">
        <w:rPr>
          <w:rFonts w:ascii="PT Astra Serif" w:hAnsi="PT Astra Serif"/>
          <w:sz w:val="28"/>
          <w:szCs w:val="28"/>
          <w:lang w:val="ru-RU"/>
        </w:rPr>
        <w:t xml:space="preserve"> </w:t>
      </w:r>
      <w:r w:rsidRPr="007764D2">
        <w:rPr>
          <w:rFonts w:ascii="PT Astra Serif" w:hAnsi="PT Astra Serif"/>
          <w:sz w:val="28"/>
          <w:szCs w:val="28"/>
          <w:lang w:val="ru-RU"/>
        </w:rPr>
        <w:t>о</w:t>
      </w:r>
      <w:r w:rsidR="00BE5CEC">
        <w:rPr>
          <w:rFonts w:ascii="PT Astra Serif" w:hAnsi="PT Astra Serif"/>
          <w:sz w:val="28"/>
          <w:szCs w:val="28"/>
          <w:lang w:val="ru-RU"/>
        </w:rPr>
        <w:t xml:space="preserve"> </w:t>
      </w:r>
      <w:r w:rsidRPr="007764D2">
        <w:rPr>
          <w:rFonts w:ascii="PT Astra Serif" w:hAnsi="PT Astra Serif"/>
          <w:sz w:val="28"/>
          <w:szCs w:val="28"/>
          <w:lang w:val="ru-RU"/>
        </w:rPr>
        <w:t>предоставлении муниципальной услуги, а также при получении результата предоставления муниципальной услуги составляет не более 15 минут.</w:t>
      </w:r>
    </w:p>
    <w:p w:rsidR="003A15FF" w:rsidRPr="007764D2" w:rsidRDefault="003A15FF" w:rsidP="0011271C">
      <w:pPr>
        <w:widowControl w:val="0"/>
        <w:autoSpaceDE w:val="0"/>
        <w:ind w:firstLine="709"/>
        <w:jc w:val="center"/>
        <w:rPr>
          <w:rFonts w:ascii="PT Astra Serif" w:hAnsi="PT Astra Serif"/>
          <w:sz w:val="28"/>
          <w:szCs w:val="28"/>
          <w:lang w:val="ru-RU"/>
        </w:rPr>
      </w:pPr>
    </w:p>
    <w:p w:rsidR="003A15FF" w:rsidRPr="007764D2" w:rsidRDefault="003A15FF" w:rsidP="0011271C">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2.11. Срок регистрации запроса заявителя о предоставлении </w:t>
      </w:r>
      <w:r w:rsidR="0085650B" w:rsidRPr="007764D2">
        <w:rPr>
          <w:rFonts w:ascii="PT Astra Serif" w:hAnsi="PT Astra Serif"/>
          <w:b/>
          <w:sz w:val="28"/>
          <w:szCs w:val="28"/>
          <w:lang w:val="ru-RU"/>
        </w:rPr>
        <w:br/>
      </w:r>
      <w:r w:rsidRPr="007764D2">
        <w:rPr>
          <w:rFonts w:ascii="PT Astra Serif" w:hAnsi="PT Astra Serif"/>
          <w:b/>
          <w:sz w:val="28"/>
          <w:szCs w:val="28"/>
          <w:lang w:val="ru-RU"/>
        </w:rPr>
        <w:t>муниципальной услуги</w:t>
      </w:r>
    </w:p>
    <w:p w:rsidR="003A15FF" w:rsidRPr="007764D2" w:rsidRDefault="003A15FF" w:rsidP="0011271C">
      <w:pPr>
        <w:widowControl w:val="0"/>
        <w:autoSpaceDE w:val="0"/>
        <w:ind w:firstLine="709"/>
        <w:jc w:val="center"/>
        <w:rPr>
          <w:rFonts w:ascii="PT Astra Serif" w:hAnsi="PT Astra Serif"/>
          <w:sz w:val="28"/>
          <w:szCs w:val="28"/>
          <w:lang w:val="ru-RU"/>
        </w:rPr>
      </w:pP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Регистрация заявления, в том числе в электронной форме, о предоставлении муниципальной услуги осуществляется в течение одного рабочего дня с момента поступления заявления в уполномоченный орган.</w:t>
      </w:r>
    </w:p>
    <w:p w:rsidR="003A15FF" w:rsidRPr="007764D2" w:rsidRDefault="003A15FF" w:rsidP="003A15FF">
      <w:pPr>
        <w:widowControl w:val="0"/>
        <w:autoSpaceDE w:val="0"/>
        <w:ind w:firstLine="709"/>
        <w:jc w:val="both"/>
        <w:rPr>
          <w:rFonts w:ascii="PT Astra Serif" w:hAnsi="PT Astra Serif"/>
          <w:sz w:val="28"/>
          <w:szCs w:val="28"/>
          <w:lang w:val="ru-RU"/>
        </w:rPr>
      </w:pPr>
    </w:p>
    <w:p w:rsidR="003A15FF" w:rsidRPr="007764D2" w:rsidRDefault="003A15FF"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2.12. </w:t>
      </w:r>
      <w:proofErr w:type="gramStart"/>
      <w:r w:rsidRPr="007764D2">
        <w:rPr>
          <w:rFonts w:ascii="PT Astra Serif" w:hAnsi="PT Astra Serif"/>
          <w:b/>
          <w:sz w:val="28"/>
          <w:szCs w:val="28"/>
          <w:lang w:val="ru-RU"/>
        </w:rPr>
        <w:t xml:space="preserve">Требования к помещениям, в которых предоставляются муниципальные </w:t>
      </w:r>
      <w:r w:rsidR="00073C9D" w:rsidRPr="007764D2">
        <w:rPr>
          <w:rFonts w:ascii="PT Astra Serif" w:hAnsi="PT Astra Serif"/>
          <w:b/>
          <w:sz w:val="28"/>
          <w:szCs w:val="28"/>
          <w:lang w:val="ru-RU"/>
        </w:rPr>
        <w:br/>
      </w:r>
      <w:r w:rsidRPr="007764D2">
        <w:rPr>
          <w:rFonts w:ascii="PT Astra Serif" w:hAnsi="PT Astra Serif"/>
          <w:b/>
          <w:sz w:val="28"/>
          <w:szCs w:val="28"/>
          <w:lang w:val="ru-RU"/>
        </w:rPr>
        <w:t xml:space="preserve">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85650B" w:rsidRPr="007764D2">
        <w:rPr>
          <w:rFonts w:ascii="PT Astra Serif" w:hAnsi="PT Astra Serif"/>
          <w:b/>
          <w:sz w:val="28"/>
          <w:szCs w:val="28"/>
          <w:lang w:val="ru-RU"/>
        </w:rPr>
        <w:br/>
      </w:r>
      <w:r w:rsidRPr="007764D2">
        <w:rPr>
          <w:rFonts w:ascii="PT Astra Serif" w:hAnsi="PT Astra Serif"/>
          <w:b/>
          <w:sz w:val="28"/>
          <w:szCs w:val="28"/>
          <w:lang w:val="ru-RU"/>
        </w:rP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A15FF" w:rsidRPr="007764D2" w:rsidRDefault="003A15FF" w:rsidP="003A15FF">
      <w:pPr>
        <w:widowControl w:val="0"/>
        <w:autoSpaceDE w:val="0"/>
        <w:ind w:firstLine="709"/>
        <w:jc w:val="center"/>
        <w:rPr>
          <w:rFonts w:ascii="PT Astra Serif" w:hAnsi="PT Astra Serif"/>
          <w:sz w:val="28"/>
          <w:szCs w:val="28"/>
          <w:lang w:val="ru-RU"/>
        </w:rPr>
      </w:pP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2.12.2. Кабинеты приёма заявителей оборудованы информационными табличками (вывесками) с указанием:</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lastRenderedPageBreak/>
        <w:t>- номера кабинета;</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 фамилии, имени, отчества (последнее – при наличии) и должности специалиста, предоставляющего муниципальную услугу;</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 графика работы.</w:t>
      </w:r>
    </w:p>
    <w:p w:rsidR="003A15FF" w:rsidRPr="007764D2" w:rsidRDefault="003A15FF" w:rsidP="003A15FF">
      <w:pPr>
        <w:autoSpaceDE w:val="0"/>
        <w:adjustRightInd w:val="0"/>
        <w:ind w:firstLine="700"/>
        <w:jc w:val="both"/>
        <w:outlineLvl w:val="1"/>
        <w:rPr>
          <w:rFonts w:ascii="PT Astra Serif" w:hAnsi="PT Astra Serif"/>
          <w:sz w:val="28"/>
          <w:szCs w:val="28"/>
          <w:lang w:val="ru-RU"/>
        </w:rPr>
      </w:pPr>
      <w:r w:rsidRPr="007764D2">
        <w:rPr>
          <w:rFonts w:ascii="PT Astra Serif" w:hAnsi="PT Astra Serif"/>
          <w:sz w:val="28"/>
          <w:szCs w:val="28"/>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3A15FF" w:rsidRPr="007764D2" w:rsidRDefault="003A15FF" w:rsidP="003A15FF">
      <w:pPr>
        <w:widowControl w:val="0"/>
        <w:autoSpaceDE w:val="0"/>
        <w:ind w:firstLine="709"/>
        <w:jc w:val="both"/>
        <w:rPr>
          <w:rFonts w:ascii="PT Astra Serif" w:hAnsi="PT Astra Serif"/>
          <w:sz w:val="28"/>
          <w:szCs w:val="28"/>
          <w:lang w:val="ru-RU"/>
        </w:rPr>
      </w:pPr>
    </w:p>
    <w:p w:rsidR="006B5BD9" w:rsidRPr="007764D2" w:rsidRDefault="006B5BD9" w:rsidP="006B5BD9">
      <w:pPr>
        <w:widowControl w:val="0"/>
        <w:autoSpaceDE w:val="0"/>
        <w:ind w:firstLine="709"/>
        <w:jc w:val="center"/>
        <w:rPr>
          <w:rFonts w:ascii="PT Astra Serif" w:hAnsi="PT Astra Serif"/>
          <w:b/>
          <w:sz w:val="28"/>
          <w:szCs w:val="28"/>
          <w:lang w:val="ru-RU"/>
        </w:rPr>
      </w:pPr>
      <w:r w:rsidRPr="007764D2">
        <w:rPr>
          <w:rFonts w:ascii="PT Astra Serif" w:hAnsi="PT Astra Serif"/>
          <w:b/>
          <w:sz w:val="28"/>
          <w:szCs w:val="28"/>
          <w:lang w:val="ru-RU"/>
        </w:rPr>
        <w:t>2.13. Показатели доступности и качества муниципальных услуг</w:t>
      </w:r>
    </w:p>
    <w:p w:rsidR="006B5BD9" w:rsidRPr="007764D2" w:rsidRDefault="006B5BD9" w:rsidP="006B5BD9">
      <w:pPr>
        <w:widowControl w:val="0"/>
        <w:autoSpaceDE w:val="0"/>
        <w:ind w:firstLine="709"/>
        <w:jc w:val="both"/>
        <w:rPr>
          <w:rFonts w:ascii="PT Astra Serif" w:hAnsi="PT Astra Serif"/>
          <w:sz w:val="28"/>
          <w:szCs w:val="28"/>
          <w:lang w:val="ru-RU"/>
        </w:rPr>
      </w:pP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Показателями доступности и качества муниципальной услуги являются:</w:t>
      </w: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6B5BD9" w:rsidRPr="007764D2" w:rsidRDefault="006B5BD9" w:rsidP="006B5BD9">
      <w:pPr>
        <w:widowControl w:val="0"/>
        <w:autoSpaceDE w:val="0"/>
        <w:ind w:firstLine="709"/>
        <w:jc w:val="both"/>
        <w:rPr>
          <w:rFonts w:ascii="PT Astra Serif" w:hAnsi="PT Astra Serif"/>
          <w:sz w:val="28"/>
          <w:szCs w:val="28"/>
          <w:lang w:val="ru-RU"/>
        </w:rPr>
      </w:pPr>
      <w:proofErr w:type="gramStart"/>
      <w:r w:rsidRPr="007764D2">
        <w:rPr>
          <w:rFonts w:ascii="PT Astra Serif" w:hAnsi="PT Astra Serif"/>
          <w:sz w:val="28"/>
          <w:szCs w:val="28"/>
          <w:lang w:val="ru-RU"/>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w:t>
      </w:r>
      <w:r w:rsidR="00304FAC">
        <w:rPr>
          <w:rFonts w:ascii="PT Astra Serif" w:hAnsi="PT Astra Serif"/>
          <w:sz w:val="28"/>
          <w:szCs w:val="28"/>
          <w:lang w:val="ru-RU"/>
        </w:rPr>
        <w:t xml:space="preserve">Едином </w:t>
      </w:r>
      <w:r w:rsidRPr="007764D2">
        <w:rPr>
          <w:rFonts w:ascii="PT Astra Serif" w:hAnsi="PT Astra Serif"/>
          <w:sz w:val="28"/>
          <w:szCs w:val="28"/>
          <w:lang w:val="ru-RU"/>
        </w:rPr>
        <w:t>портале (в части подачи заявления, получения информации о ходе предоставления муниципальной услуги, уведомления заявителя о готовности результата предоставления муниципальной услуги, получения результата предоставления муниципальной услуги, оценки качества предоставления государственной услуги в электронной форме в случае, если услуга предоставлена</w:t>
      </w:r>
      <w:proofErr w:type="gramEnd"/>
      <w:r w:rsidRPr="007764D2">
        <w:rPr>
          <w:rFonts w:ascii="PT Astra Serif" w:hAnsi="PT Astra Serif"/>
          <w:sz w:val="28"/>
          <w:szCs w:val="28"/>
          <w:lang w:val="ru-RU"/>
        </w:rPr>
        <w:t xml:space="preserve"> в электронной форме);</w:t>
      </w: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6B5BD9" w:rsidRPr="007764D2" w:rsidRDefault="006B5BD9"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Продолжительность взаимодействия – не более 30 минут.</w:t>
      </w:r>
    </w:p>
    <w:p w:rsidR="006B5BD9" w:rsidRPr="007764D2" w:rsidRDefault="006B5BD9" w:rsidP="006B5BD9">
      <w:pPr>
        <w:widowControl w:val="0"/>
        <w:autoSpaceDE w:val="0"/>
        <w:ind w:firstLine="709"/>
        <w:jc w:val="center"/>
        <w:rPr>
          <w:rFonts w:ascii="PT Astra Serif" w:hAnsi="PT Astra Serif"/>
          <w:b/>
          <w:sz w:val="28"/>
          <w:szCs w:val="28"/>
          <w:lang w:val="ru-RU"/>
        </w:rPr>
      </w:pPr>
    </w:p>
    <w:p w:rsidR="006B5BD9" w:rsidRPr="00627D46" w:rsidRDefault="006B5BD9" w:rsidP="006B5BD9">
      <w:pPr>
        <w:widowControl w:val="0"/>
        <w:autoSpaceDE w:val="0"/>
        <w:ind w:firstLine="709"/>
        <w:jc w:val="center"/>
        <w:rPr>
          <w:rFonts w:ascii="PT Astra Serif" w:hAnsi="PT Astra Serif"/>
          <w:b/>
          <w:sz w:val="28"/>
          <w:szCs w:val="28"/>
          <w:lang w:val="ru-RU"/>
        </w:rPr>
      </w:pPr>
      <w:r w:rsidRPr="00627D46">
        <w:rPr>
          <w:rFonts w:ascii="PT Astra Serif" w:hAnsi="PT Astra Serif"/>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B5BD9" w:rsidRPr="0097454B" w:rsidRDefault="006B5BD9" w:rsidP="006B5BD9">
      <w:pPr>
        <w:widowControl w:val="0"/>
        <w:autoSpaceDE w:val="0"/>
        <w:ind w:firstLine="709"/>
        <w:jc w:val="center"/>
        <w:rPr>
          <w:rFonts w:ascii="PT Astra Serif" w:hAnsi="PT Astra Serif"/>
          <w:sz w:val="28"/>
          <w:szCs w:val="28"/>
          <w:lang w:val="ru-RU"/>
        </w:rPr>
      </w:pPr>
    </w:p>
    <w:p w:rsidR="000F694A" w:rsidRPr="0097454B" w:rsidRDefault="000F694A" w:rsidP="000F694A">
      <w:pPr>
        <w:widowControl w:val="0"/>
        <w:autoSpaceDE w:val="0"/>
        <w:ind w:firstLine="709"/>
        <w:jc w:val="both"/>
        <w:rPr>
          <w:rFonts w:ascii="PT Astra Serif" w:hAnsi="PT Astra Serif"/>
          <w:sz w:val="28"/>
          <w:szCs w:val="28"/>
          <w:lang w:val="ru-RU"/>
        </w:rPr>
      </w:pPr>
      <w:r w:rsidRPr="0097454B">
        <w:rPr>
          <w:rFonts w:ascii="PT Astra Serif" w:hAnsi="PT Astra Serif"/>
          <w:sz w:val="28"/>
          <w:szCs w:val="28"/>
          <w:lang w:val="ru-RU"/>
        </w:rPr>
        <w:lastRenderedPageBreak/>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F694A" w:rsidRPr="0097454B" w:rsidRDefault="000F694A" w:rsidP="000F694A">
      <w:pPr>
        <w:widowControl w:val="0"/>
        <w:autoSpaceDE w:val="0"/>
        <w:ind w:firstLine="709"/>
        <w:jc w:val="both"/>
        <w:rPr>
          <w:rFonts w:ascii="PT Astra Serif" w:hAnsi="PT Astra Serif"/>
          <w:sz w:val="28"/>
          <w:szCs w:val="28"/>
          <w:lang w:val="ru-RU"/>
        </w:rPr>
      </w:pPr>
      <w:r w:rsidRPr="0097454B">
        <w:rPr>
          <w:rFonts w:ascii="PT Astra Serif" w:hAnsi="PT Astra Serif"/>
          <w:sz w:val="28"/>
          <w:szCs w:val="28"/>
          <w:lang w:val="ru-RU"/>
        </w:rPr>
        <w:t>Муниципальная услуга не предоставляется по экстерриториальному принципу.</w:t>
      </w:r>
    </w:p>
    <w:p w:rsidR="0070558C" w:rsidRDefault="0070558C" w:rsidP="000F694A">
      <w:pPr>
        <w:widowControl w:val="0"/>
        <w:autoSpaceDE w:val="0"/>
        <w:ind w:firstLine="709"/>
        <w:jc w:val="both"/>
        <w:rPr>
          <w:rFonts w:ascii="PT Astra Serif" w:hAnsi="PT Astra Serif"/>
          <w:sz w:val="28"/>
          <w:szCs w:val="28"/>
          <w:lang w:val="ru-RU"/>
        </w:rPr>
      </w:pPr>
      <w:r w:rsidRPr="0070558C">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 не осуществляется.</w:t>
      </w:r>
    </w:p>
    <w:p w:rsidR="000F694A" w:rsidRPr="0097454B" w:rsidRDefault="000F694A" w:rsidP="000F694A">
      <w:pPr>
        <w:widowControl w:val="0"/>
        <w:autoSpaceDE w:val="0"/>
        <w:ind w:firstLine="709"/>
        <w:jc w:val="both"/>
        <w:rPr>
          <w:rFonts w:ascii="PT Astra Serif" w:hAnsi="PT Astra Serif"/>
          <w:sz w:val="28"/>
          <w:szCs w:val="28"/>
          <w:lang w:val="ru-RU"/>
        </w:rPr>
      </w:pPr>
      <w:r w:rsidRPr="0097454B">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F694A" w:rsidRPr="0097454B" w:rsidRDefault="000F694A" w:rsidP="000F694A">
      <w:pPr>
        <w:widowControl w:val="0"/>
        <w:autoSpaceDE w:val="0"/>
        <w:ind w:firstLine="709"/>
        <w:jc w:val="both"/>
        <w:rPr>
          <w:rFonts w:ascii="PT Astra Serif" w:hAnsi="PT Astra Serif"/>
          <w:sz w:val="28"/>
          <w:szCs w:val="28"/>
          <w:lang w:val="ru-RU"/>
        </w:rPr>
      </w:pPr>
      <w:proofErr w:type="gramStart"/>
      <w:r w:rsidRPr="0097454B">
        <w:rPr>
          <w:rFonts w:ascii="PT Astra Serif" w:hAnsi="PT Astra Serif"/>
          <w:sz w:val="28"/>
          <w:szCs w:val="28"/>
          <w:lang w:val="ru-RU"/>
        </w:rPr>
        <w:t xml:space="preserve">Возможность предоставления муниципальной услуги в электронной форме через </w:t>
      </w:r>
      <w:r w:rsidR="00304FAC" w:rsidRPr="0097454B">
        <w:rPr>
          <w:rFonts w:ascii="PT Astra Serif" w:hAnsi="PT Astra Serif"/>
          <w:sz w:val="28"/>
          <w:szCs w:val="28"/>
          <w:lang w:val="ru-RU"/>
        </w:rPr>
        <w:t>Единый</w:t>
      </w:r>
      <w:r w:rsidRPr="0097454B">
        <w:rPr>
          <w:rFonts w:ascii="PT Astra Serif" w:hAnsi="PT Astra Serif"/>
          <w:sz w:val="28"/>
          <w:szCs w:val="28"/>
          <w:lang w:val="ru-RU"/>
        </w:rPr>
        <w:t xml:space="preserve">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w:t>
      </w:r>
      <w:r w:rsidR="00304FAC" w:rsidRPr="0097454B">
        <w:rPr>
          <w:rFonts w:ascii="PT Astra Serif" w:hAnsi="PT Astra Serif"/>
          <w:sz w:val="28"/>
          <w:szCs w:val="28"/>
          <w:lang w:val="ru-RU"/>
        </w:rPr>
        <w:t>Единого</w:t>
      </w:r>
      <w:r w:rsidRPr="0097454B">
        <w:rPr>
          <w:rFonts w:ascii="PT Astra Serif" w:hAnsi="PT Astra Serif"/>
          <w:sz w:val="28"/>
          <w:szCs w:val="28"/>
          <w:lang w:val="ru-RU"/>
        </w:rPr>
        <w:t xml:space="preserve"> портала, получения результата предоставления муниципальной услуги, оценка качества предоставления муниципальной услуги в случае, если услуга предоставлена в электронной форме.</w:t>
      </w:r>
      <w:proofErr w:type="gramEnd"/>
    </w:p>
    <w:p w:rsidR="000F694A" w:rsidRPr="007764D2" w:rsidRDefault="000F694A" w:rsidP="000F694A">
      <w:pPr>
        <w:widowControl w:val="0"/>
        <w:autoSpaceDE w:val="0"/>
        <w:ind w:firstLine="709"/>
        <w:jc w:val="both"/>
        <w:rPr>
          <w:rFonts w:ascii="PT Astra Serif" w:hAnsi="PT Astra Serif"/>
          <w:sz w:val="28"/>
          <w:szCs w:val="28"/>
          <w:lang w:val="ru-RU"/>
        </w:rPr>
      </w:pPr>
      <w:r w:rsidRPr="0097454B">
        <w:rPr>
          <w:rFonts w:ascii="PT Astra Serif" w:hAnsi="PT Astra Serif"/>
          <w:sz w:val="28"/>
          <w:szCs w:val="28"/>
          <w:lang w:val="ru-RU"/>
        </w:rPr>
        <w:t xml:space="preserve">При подаче посредством </w:t>
      </w:r>
      <w:r w:rsidR="00304FAC" w:rsidRPr="0097454B">
        <w:rPr>
          <w:rFonts w:ascii="PT Astra Serif" w:hAnsi="PT Astra Serif"/>
          <w:sz w:val="28"/>
          <w:szCs w:val="28"/>
          <w:lang w:val="ru-RU"/>
        </w:rPr>
        <w:t>Единого</w:t>
      </w:r>
      <w:r w:rsidRPr="0097454B">
        <w:rPr>
          <w:rFonts w:ascii="PT Astra Serif" w:hAnsi="PT Astra Serif"/>
          <w:sz w:val="28"/>
          <w:szCs w:val="28"/>
          <w:lang w:val="ru-RU"/>
        </w:rPr>
        <w:t xml:space="preserve"> портала заявление подписывается простой электронной подписью.</w:t>
      </w:r>
    </w:p>
    <w:p w:rsidR="000F694A" w:rsidRPr="007764D2" w:rsidRDefault="000F694A" w:rsidP="004C0683">
      <w:pPr>
        <w:autoSpaceDE w:val="0"/>
        <w:jc w:val="center"/>
        <w:rPr>
          <w:rFonts w:ascii="PT Astra Serif" w:hAnsi="PT Astra Serif"/>
          <w:b/>
          <w:color w:val="000000"/>
          <w:sz w:val="28"/>
          <w:szCs w:val="28"/>
          <w:lang w:val="ru-RU"/>
        </w:rPr>
      </w:pPr>
    </w:p>
    <w:p w:rsidR="003A15FF" w:rsidRPr="007764D2" w:rsidRDefault="003A15FF" w:rsidP="004C0683">
      <w:pPr>
        <w:autoSpaceDE w:val="0"/>
        <w:jc w:val="center"/>
        <w:rPr>
          <w:rFonts w:ascii="PT Astra Serif" w:hAnsi="PT Astra Serif"/>
          <w:b/>
          <w:color w:val="000000"/>
          <w:sz w:val="28"/>
          <w:szCs w:val="28"/>
          <w:lang w:val="ru-RU"/>
        </w:rPr>
      </w:pPr>
      <w:r w:rsidRPr="007764D2">
        <w:rPr>
          <w:rFonts w:ascii="PT Astra Serif" w:hAnsi="PT Astra Serif"/>
          <w:b/>
          <w:color w:val="000000"/>
          <w:sz w:val="28"/>
          <w:szCs w:val="28"/>
          <w:lang w:val="ru-RU"/>
        </w:rPr>
        <w:t xml:space="preserve">3. Состав, последовательность и сроки выполнения административных </w:t>
      </w:r>
      <w:r w:rsidR="0085650B" w:rsidRPr="007764D2">
        <w:rPr>
          <w:rFonts w:ascii="PT Astra Serif" w:hAnsi="PT Astra Serif"/>
          <w:b/>
          <w:color w:val="000000"/>
          <w:sz w:val="28"/>
          <w:szCs w:val="28"/>
          <w:lang w:val="ru-RU"/>
        </w:rPr>
        <w:br/>
      </w:r>
      <w:r w:rsidRPr="007764D2">
        <w:rPr>
          <w:rFonts w:ascii="PT Astra Serif" w:hAnsi="PT Astra Serif"/>
          <w:b/>
          <w:color w:val="000000"/>
          <w:sz w:val="28"/>
          <w:szCs w:val="28"/>
          <w:lang w:val="ru-RU"/>
        </w:rPr>
        <w:t>процедур, требования к порядку их выполнения, в том числе особенности</w:t>
      </w:r>
      <w:r w:rsidR="0085650B" w:rsidRPr="007764D2">
        <w:rPr>
          <w:rFonts w:ascii="PT Astra Serif" w:hAnsi="PT Astra Serif"/>
          <w:b/>
          <w:color w:val="000000"/>
          <w:sz w:val="28"/>
          <w:szCs w:val="28"/>
          <w:lang w:val="ru-RU"/>
        </w:rPr>
        <w:br/>
      </w:r>
      <w:r w:rsidRPr="007764D2">
        <w:rPr>
          <w:rFonts w:ascii="PT Astra Serif" w:hAnsi="PT Astra Serif"/>
          <w:b/>
          <w:color w:val="000000"/>
          <w:sz w:val="28"/>
          <w:szCs w:val="28"/>
          <w:lang w:val="ru-RU"/>
        </w:rPr>
        <w:t xml:space="preserve">выполнения административных процедур в электронной форме, а также </w:t>
      </w:r>
      <w:r w:rsidR="0085650B" w:rsidRPr="007764D2">
        <w:rPr>
          <w:rFonts w:ascii="PT Astra Serif" w:hAnsi="PT Astra Serif"/>
          <w:b/>
          <w:color w:val="000000"/>
          <w:sz w:val="28"/>
          <w:szCs w:val="28"/>
          <w:lang w:val="ru-RU"/>
        </w:rPr>
        <w:br/>
      </w:r>
      <w:r w:rsidRPr="007764D2">
        <w:rPr>
          <w:rFonts w:ascii="PT Astra Serif" w:hAnsi="PT Astra Serif"/>
          <w:b/>
          <w:color w:val="000000"/>
          <w:sz w:val="28"/>
          <w:szCs w:val="28"/>
          <w:lang w:val="ru-RU"/>
        </w:rPr>
        <w:t xml:space="preserve">особенности выполнения административных процедур </w:t>
      </w:r>
      <w:r w:rsidR="0085650B" w:rsidRPr="007764D2">
        <w:rPr>
          <w:rFonts w:ascii="PT Astra Serif" w:hAnsi="PT Astra Serif"/>
          <w:b/>
          <w:color w:val="000000"/>
          <w:sz w:val="28"/>
          <w:szCs w:val="28"/>
          <w:lang w:val="ru-RU"/>
        </w:rPr>
        <w:br/>
      </w:r>
      <w:r w:rsidRPr="007764D2">
        <w:rPr>
          <w:rFonts w:ascii="PT Astra Serif" w:hAnsi="PT Astra Serif"/>
          <w:b/>
          <w:color w:val="000000"/>
          <w:sz w:val="28"/>
          <w:szCs w:val="28"/>
          <w:lang w:val="ru-RU"/>
        </w:rPr>
        <w:t>в многофункциональном центре</w:t>
      </w:r>
    </w:p>
    <w:p w:rsidR="003A15FF" w:rsidRPr="007764D2" w:rsidRDefault="003A15FF" w:rsidP="003A15FF">
      <w:pPr>
        <w:autoSpaceDE w:val="0"/>
        <w:ind w:firstLine="709"/>
        <w:jc w:val="center"/>
        <w:rPr>
          <w:rFonts w:ascii="PT Astra Serif" w:hAnsi="PT Astra Serif"/>
          <w:b/>
          <w:color w:val="000000"/>
          <w:sz w:val="28"/>
          <w:szCs w:val="28"/>
          <w:lang w:val="ru-RU"/>
        </w:rPr>
      </w:pPr>
    </w:p>
    <w:p w:rsidR="003A15FF" w:rsidRPr="007764D2" w:rsidRDefault="003A15FF" w:rsidP="004C0683">
      <w:pPr>
        <w:autoSpaceDE w:val="0"/>
        <w:jc w:val="center"/>
        <w:rPr>
          <w:rFonts w:ascii="PT Astra Serif" w:hAnsi="PT Astra Serif"/>
          <w:b/>
          <w:color w:val="000000"/>
          <w:sz w:val="28"/>
          <w:szCs w:val="28"/>
          <w:lang w:val="ru-RU"/>
        </w:rPr>
      </w:pPr>
      <w:r w:rsidRPr="007764D2">
        <w:rPr>
          <w:rFonts w:ascii="PT Astra Serif" w:hAnsi="PT Astra Serif"/>
          <w:b/>
          <w:color w:val="000000"/>
          <w:sz w:val="28"/>
          <w:szCs w:val="28"/>
          <w:lang w:val="ru-RU"/>
        </w:rPr>
        <w:t>3.1. Исчерпывающие пе</w:t>
      </w:r>
      <w:r w:rsidR="001C5877" w:rsidRPr="007764D2">
        <w:rPr>
          <w:rFonts w:ascii="PT Astra Serif" w:hAnsi="PT Astra Serif"/>
          <w:b/>
          <w:color w:val="000000"/>
          <w:sz w:val="28"/>
          <w:szCs w:val="28"/>
          <w:lang w:val="ru-RU"/>
        </w:rPr>
        <w:t>речни административных процедур</w:t>
      </w:r>
    </w:p>
    <w:p w:rsidR="00073C9D" w:rsidRPr="007764D2" w:rsidRDefault="00073C9D" w:rsidP="004C0683">
      <w:pPr>
        <w:autoSpaceDE w:val="0"/>
        <w:jc w:val="center"/>
        <w:rPr>
          <w:rFonts w:ascii="PT Astra Serif" w:hAnsi="PT Astra Serif"/>
          <w:b/>
          <w:color w:val="000000"/>
          <w:sz w:val="28"/>
          <w:szCs w:val="28"/>
          <w:lang w:val="ru-RU"/>
        </w:rPr>
      </w:pPr>
    </w:p>
    <w:p w:rsidR="003A15FF" w:rsidRPr="007764D2" w:rsidRDefault="003A15FF" w:rsidP="006B5BD9">
      <w:pPr>
        <w:widowControl w:val="0"/>
        <w:autoSpaceDE w:val="0"/>
        <w:ind w:firstLine="709"/>
        <w:jc w:val="both"/>
        <w:rPr>
          <w:rFonts w:ascii="PT Astra Serif" w:hAnsi="PT Astra Serif"/>
          <w:sz w:val="28"/>
          <w:szCs w:val="28"/>
          <w:lang w:val="ru-RU"/>
        </w:rPr>
      </w:pPr>
      <w:bookmarkStart w:id="3" w:name="Par600"/>
      <w:bookmarkStart w:id="4" w:name="Par625"/>
      <w:bookmarkEnd w:id="3"/>
      <w:bookmarkEnd w:id="4"/>
      <w:r w:rsidRPr="007764D2">
        <w:rPr>
          <w:rFonts w:ascii="PT Astra Serif" w:hAnsi="PT Astra Serif"/>
          <w:sz w:val="28"/>
          <w:szCs w:val="28"/>
          <w:lang w:val="ru-RU"/>
        </w:rPr>
        <w:t>3.1.1. Исчерпывающий перечень административных процедур предоставления муниципальной услуги в уполномоченном органе</w:t>
      </w:r>
      <w:r w:rsidR="006B5BD9" w:rsidRPr="007764D2">
        <w:rPr>
          <w:rFonts w:ascii="PT Astra Serif" w:hAnsi="PT Astra Serif"/>
          <w:sz w:val="28"/>
          <w:szCs w:val="28"/>
          <w:lang w:val="ru-RU"/>
        </w:rPr>
        <w:t>;</w:t>
      </w:r>
    </w:p>
    <w:p w:rsidR="006B5BD9" w:rsidRPr="007764D2" w:rsidRDefault="003A15FF" w:rsidP="006B5BD9">
      <w:pPr>
        <w:widowControl w:val="0"/>
        <w:autoSpaceDE w:val="0"/>
        <w:ind w:firstLine="709"/>
        <w:contextualSpacing/>
        <w:jc w:val="both"/>
        <w:rPr>
          <w:rFonts w:ascii="PT Astra Serif" w:hAnsi="PT Astra Serif"/>
          <w:sz w:val="28"/>
          <w:szCs w:val="28"/>
          <w:lang w:val="ru-RU"/>
        </w:rPr>
      </w:pPr>
      <w:r w:rsidRPr="007764D2">
        <w:rPr>
          <w:rFonts w:ascii="PT Astra Serif" w:hAnsi="PT Astra Serif"/>
          <w:sz w:val="28"/>
          <w:szCs w:val="28"/>
          <w:lang w:val="ru-RU"/>
        </w:rPr>
        <w:t xml:space="preserve">1) </w:t>
      </w:r>
      <w:r w:rsidR="006B5BD9" w:rsidRPr="007764D2">
        <w:rPr>
          <w:rFonts w:ascii="PT Astra Serif" w:hAnsi="PT Astra Serif"/>
          <w:sz w:val="28"/>
          <w:szCs w:val="28"/>
          <w:lang w:val="ru-RU"/>
        </w:rPr>
        <w:t>приём, регистрация и рассмотрение заявления с необходимыми документами для предоставления муниципальной услуги;</w:t>
      </w:r>
    </w:p>
    <w:p w:rsidR="003A15FF" w:rsidRPr="007764D2" w:rsidRDefault="006B5BD9"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2</w:t>
      </w:r>
      <w:r w:rsidR="003A15FF" w:rsidRPr="007764D2">
        <w:rPr>
          <w:rFonts w:ascii="PT Astra Serif" w:hAnsi="PT Astra Serif"/>
          <w:sz w:val="28"/>
          <w:szCs w:val="28"/>
          <w:lang w:val="ru-RU"/>
        </w:rPr>
        <w:t>) формирование и направление межведомственных запросов;</w:t>
      </w:r>
    </w:p>
    <w:p w:rsidR="003A15FF" w:rsidRPr="007764D2" w:rsidRDefault="006B5BD9"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3</w:t>
      </w:r>
      <w:r w:rsidR="003A15FF" w:rsidRPr="007764D2">
        <w:rPr>
          <w:rFonts w:ascii="PT Astra Serif" w:hAnsi="PT Astra Serif"/>
          <w:sz w:val="28"/>
          <w:szCs w:val="28"/>
          <w:lang w:val="ru-RU"/>
        </w:rPr>
        <w:t xml:space="preserve">) принятие решения, подготовка, согласование и подписание результата </w:t>
      </w:r>
      <w:r w:rsidR="009C683A" w:rsidRPr="007764D2">
        <w:rPr>
          <w:rFonts w:ascii="PT Astra Serif" w:hAnsi="PT Astra Serif"/>
          <w:sz w:val="28"/>
          <w:szCs w:val="28"/>
          <w:lang w:val="ru-RU"/>
        </w:rPr>
        <w:t xml:space="preserve">предоставления </w:t>
      </w:r>
      <w:r w:rsidR="003A15FF" w:rsidRPr="007764D2">
        <w:rPr>
          <w:rFonts w:ascii="PT Astra Serif" w:hAnsi="PT Astra Serif"/>
          <w:sz w:val="28"/>
          <w:szCs w:val="28"/>
          <w:lang w:val="ru-RU"/>
        </w:rPr>
        <w:t>муниципальной услуги;</w:t>
      </w:r>
    </w:p>
    <w:p w:rsidR="003A15FF" w:rsidRPr="007764D2" w:rsidRDefault="006B5BD9"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4</w:t>
      </w:r>
      <w:r w:rsidR="003A15FF" w:rsidRPr="007764D2">
        <w:rPr>
          <w:rFonts w:ascii="PT Astra Serif" w:hAnsi="PT Astra Serif"/>
          <w:sz w:val="28"/>
          <w:szCs w:val="28"/>
          <w:lang w:val="ru-RU"/>
        </w:rPr>
        <w:t>) уведомление о готовности результата</w:t>
      </w:r>
      <w:r w:rsidR="00EF00FB" w:rsidRPr="007764D2">
        <w:rPr>
          <w:rFonts w:ascii="PT Astra Serif" w:hAnsi="PT Astra Serif"/>
          <w:sz w:val="28"/>
          <w:szCs w:val="28"/>
          <w:lang w:val="ru-RU"/>
        </w:rPr>
        <w:t xml:space="preserve"> предоставления муниц</w:t>
      </w:r>
      <w:r w:rsidR="00F82356" w:rsidRPr="007764D2">
        <w:rPr>
          <w:rFonts w:ascii="PT Astra Serif" w:hAnsi="PT Astra Serif"/>
          <w:sz w:val="28"/>
          <w:szCs w:val="28"/>
          <w:lang w:val="ru-RU"/>
        </w:rPr>
        <w:t>ипальной услуг</w:t>
      </w:r>
      <w:r w:rsidR="003A15FF" w:rsidRPr="007764D2">
        <w:rPr>
          <w:rFonts w:ascii="PT Astra Serif" w:hAnsi="PT Astra Serif"/>
          <w:sz w:val="28"/>
          <w:szCs w:val="28"/>
          <w:lang w:val="ru-RU"/>
        </w:rPr>
        <w:t>, выдача (направление) результата предоставления муниципальной услуги.</w:t>
      </w:r>
    </w:p>
    <w:p w:rsidR="00073C9D" w:rsidRPr="007764D2" w:rsidRDefault="00073C9D" w:rsidP="006B5BD9">
      <w:pPr>
        <w:widowControl w:val="0"/>
        <w:tabs>
          <w:tab w:val="left" w:pos="8250"/>
        </w:tabs>
        <w:autoSpaceDE w:val="0"/>
        <w:ind w:firstLine="709"/>
        <w:jc w:val="both"/>
        <w:rPr>
          <w:rFonts w:ascii="PT Astra Serif" w:hAnsi="PT Astra Serif"/>
          <w:sz w:val="28"/>
          <w:szCs w:val="28"/>
          <w:lang w:val="ru-RU"/>
        </w:rPr>
      </w:pPr>
      <w:r w:rsidRPr="007764D2">
        <w:rPr>
          <w:rFonts w:ascii="PT Astra Serif" w:hAnsi="PT Astra Serif"/>
          <w:sz w:val="28"/>
          <w:szCs w:val="28"/>
          <w:lang w:val="ru-RU"/>
        </w:rPr>
        <w:t>3.1.2. Исчерпывающий перечень административных процедур при предоставлении муниципальной услуги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r w:rsidR="006B5BD9"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lastRenderedPageBreak/>
        <w:t>1) предоставление в установленном порядке информации заявителям и обеспечение доступа заявителей к сведениям о муниципальных услугах;</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w:t>
      </w:r>
      <w:r w:rsidR="00304FAC">
        <w:rPr>
          <w:rFonts w:ascii="PT Astra Serif" w:hAnsi="PT Astra Serif"/>
          <w:sz w:val="28"/>
          <w:szCs w:val="28"/>
          <w:lang w:val="ru-RU"/>
        </w:rPr>
        <w:t>ры, в том числе Единого портала</w:t>
      </w:r>
      <w:r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3) получение заявителем сведений о ходе выполнения запроса о предоставлении муниципальной услуги;</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w:t>
      </w:r>
      <w:r w:rsidR="00BE5CEC">
        <w:rPr>
          <w:rFonts w:ascii="PT Astra Serif" w:hAnsi="PT Astra Serif"/>
          <w:sz w:val="28"/>
          <w:szCs w:val="28"/>
          <w:lang w:val="ru-RU"/>
        </w:rPr>
        <w:t xml:space="preserve"> </w:t>
      </w:r>
      <w:r w:rsidRPr="007764D2">
        <w:rPr>
          <w:rFonts w:ascii="PT Astra Serif" w:hAnsi="PT Astra Serif"/>
          <w:sz w:val="28"/>
          <w:szCs w:val="28"/>
          <w:lang w:val="ru-RU"/>
        </w:rPr>
        <w:t>не осуществляется;</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6) иные действия, необходимые для предоставления муниципальной услуги: не осуществляются.</w:t>
      </w:r>
    </w:p>
    <w:p w:rsidR="003A15FF" w:rsidRPr="007764D2" w:rsidRDefault="003A15FF" w:rsidP="006B5BD9">
      <w:pPr>
        <w:widowControl w:val="0"/>
        <w:autoSpaceDE w:val="0"/>
        <w:ind w:firstLine="709"/>
        <w:jc w:val="both"/>
        <w:rPr>
          <w:rFonts w:ascii="PT Astra Serif" w:hAnsi="PT Astra Serif"/>
          <w:color w:val="000000"/>
          <w:sz w:val="28"/>
          <w:szCs w:val="28"/>
          <w:lang w:val="ru-RU"/>
        </w:rPr>
      </w:pPr>
      <w:r w:rsidRPr="007764D2">
        <w:rPr>
          <w:rFonts w:ascii="PT Astra Serif" w:hAnsi="PT Astra Serif"/>
          <w:sz w:val="28"/>
          <w:szCs w:val="28"/>
          <w:lang w:val="ru-RU"/>
        </w:rPr>
        <w:t>3.1.3.</w:t>
      </w:r>
      <w:r w:rsidR="00603550">
        <w:rPr>
          <w:rFonts w:ascii="PT Astra Serif" w:hAnsi="PT Astra Serif"/>
          <w:sz w:val="28"/>
          <w:szCs w:val="28"/>
          <w:lang w:val="ru-RU"/>
        </w:rPr>
        <w:t xml:space="preserve"> </w:t>
      </w:r>
      <w:r w:rsidRPr="007764D2">
        <w:rPr>
          <w:rFonts w:ascii="PT Astra Serif" w:hAnsi="PT Astra Serif"/>
          <w:sz w:val="28"/>
          <w:szCs w:val="28"/>
          <w:lang w:val="ru-RU"/>
        </w:rPr>
        <w:t>Исчерпывающий перечень административных процедур, выполняемых</w:t>
      </w:r>
      <w:r w:rsidR="00BE5CEC">
        <w:rPr>
          <w:rFonts w:ascii="PT Astra Serif" w:hAnsi="PT Astra Serif"/>
          <w:sz w:val="28"/>
          <w:szCs w:val="28"/>
          <w:lang w:val="ru-RU"/>
        </w:rPr>
        <w:t xml:space="preserve"> </w:t>
      </w:r>
      <w:r w:rsidR="00073C9D" w:rsidRPr="007764D2">
        <w:rPr>
          <w:rFonts w:ascii="PT Astra Serif" w:hAnsi="PT Astra Serif"/>
          <w:sz w:val="28"/>
          <w:szCs w:val="28"/>
          <w:lang w:val="ru-RU"/>
        </w:rPr>
        <w:t xml:space="preserve">в </w:t>
      </w:r>
      <w:r w:rsidRPr="007764D2">
        <w:rPr>
          <w:rFonts w:ascii="PT Astra Serif" w:hAnsi="PT Astra Serif"/>
          <w:color w:val="000000"/>
          <w:sz w:val="28"/>
          <w:szCs w:val="28"/>
          <w:lang w:val="ru-RU"/>
        </w:rPr>
        <w:t>ОГКУ «Правительство для граждан»</w:t>
      </w:r>
      <w:r w:rsidR="006B5BD9" w:rsidRPr="007764D2">
        <w:rPr>
          <w:rFonts w:ascii="PT Astra Serif" w:hAnsi="PT Astra Serif"/>
          <w:color w:val="000000"/>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3A15FF" w:rsidRPr="007764D2" w:rsidRDefault="003A15FF" w:rsidP="003A15FF">
      <w:pPr>
        <w:widowControl w:val="0"/>
        <w:autoSpaceDE w:val="0"/>
        <w:ind w:firstLine="709"/>
        <w:jc w:val="both"/>
        <w:rPr>
          <w:rFonts w:ascii="PT Astra Serif" w:hAnsi="PT Astra Serif"/>
          <w:sz w:val="28"/>
          <w:szCs w:val="28"/>
          <w:lang w:val="ru-RU"/>
        </w:rPr>
      </w:pPr>
      <w:proofErr w:type="gramStart"/>
      <w:r w:rsidRPr="007764D2">
        <w:rPr>
          <w:rFonts w:ascii="PT Astra Serif" w:hAnsi="PT Astra Serif"/>
          <w:sz w:val="28"/>
          <w:szCs w:val="28"/>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5) иные процедуры</w:t>
      </w:r>
      <w:r w:rsidR="005E21A7" w:rsidRPr="007764D2">
        <w:rPr>
          <w:rFonts w:ascii="PT Astra Serif" w:hAnsi="PT Astra Serif"/>
          <w:sz w:val="28"/>
          <w:szCs w:val="28"/>
          <w:lang w:val="ru-RU"/>
        </w:rPr>
        <w:t xml:space="preserve"> не осуществляются</w:t>
      </w:r>
      <w:r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6) иные действия, необходимые для предоставления муниципальной услуги</w:t>
      </w:r>
      <w:r w:rsidR="005E21A7" w:rsidRPr="007764D2">
        <w:rPr>
          <w:rFonts w:ascii="PT Astra Serif" w:hAnsi="PT Astra Serif"/>
          <w:sz w:val="28"/>
          <w:szCs w:val="28"/>
          <w:lang w:val="ru-RU"/>
        </w:rPr>
        <w:t xml:space="preserve"> отсутствуют</w:t>
      </w:r>
      <w:r w:rsidRPr="007764D2">
        <w:rPr>
          <w:rFonts w:ascii="PT Astra Serif" w:hAnsi="PT Astra Serif"/>
          <w:sz w:val="28"/>
          <w:szCs w:val="28"/>
          <w:lang w:val="ru-RU"/>
        </w:rPr>
        <w:t>.</w:t>
      </w:r>
    </w:p>
    <w:p w:rsidR="003A15FF" w:rsidRPr="007764D2" w:rsidRDefault="003A15FF" w:rsidP="006B5BD9">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3.1.4. Исчерпывающий перечень административных процедур, выполняемых </w:t>
      </w:r>
      <w:r w:rsidRPr="007764D2">
        <w:rPr>
          <w:rFonts w:ascii="PT Astra Serif" w:hAnsi="PT Astra Serif"/>
          <w:sz w:val="28"/>
          <w:szCs w:val="28"/>
          <w:lang w:val="ru-RU"/>
        </w:rPr>
        <w:lastRenderedPageBreak/>
        <w:t>при исправлении допущенных опечаток и (или) ошибок в выданных в результате предоставления муниципальной услуги документах</w:t>
      </w:r>
      <w:r w:rsidR="006B5BD9" w:rsidRPr="007764D2">
        <w:rPr>
          <w:rFonts w:ascii="PT Astra Serif" w:hAnsi="PT Astra Serif"/>
          <w:sz w:val="28"/>
          <w:szCs w:val="28"/>
          <w:lang w:val="ru-RU"/>
        </w:rPr>
        <w:t>:</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3A15FF" w:rsidRPr="007764D2" w:rsidRDefault="003A15FF" w:rsidP="003A15FF">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73C9D" w:rsidRPr="007764D2" w:rsidRDefault="00073C9D" w:rsidP="003A15FF">
      <w:pPr>
        <w:widowControl w:val="0"/>
        <w:autoSpaceDE w:val="0"/>
        <w:ind w:firstLine="709"/>
        <w:jc w:val="both"/>
        <w:rPr>
          <w:rFonts w:ascii="PT Astra Serif" w:hAnsi="PT Astra Serif"/>
          <w:sz w:val="28"/>
          <w:szCs w:val="28"/>
          <w:lang w:val="ru-RU"/>
        </w:rPr>
      </w:pPr>
    </w:p>
    <w:p w:rsidR="003A15FF" w:rsidRPr="007764D2" w:rsidRDefault="003A15FF"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3.2.</w:t>
      </w:r>
      <w:r w:rsidR="00A04380">
        <w:rPr>
          <w:rFonts w:ascii="PT Astra Serif" w:hAnsi="PT Astra Serif"/>
          <w:b/>
          <w:sz w:val="28"/>
          <w:szCs w:val="28"/>
          <w:lang w:val="ru-RU"/>
        </w:rPr>
        <w:t xml:space="preserve"> </w:t>
      </w:r>
      <w:r w:rsidRPr="007764D2">
        <w:rPr>
          <w:rFonts w:ascii="PT Astra Serif" w:hAnsi="PT Astra Serif"/>
          <w:b/>
          <w:sz w:val="28"/>
          <w:szCs w:val="28"/>
          <w:lang w:val="ru-RU"/>
        </w:rPr>
        <w:t>Порядок выполнения административных процедур при предоставлении муниципальной услуги в уполномоченном органе:</w:t>
      </w:r>
    </w:p>
    <w:p w:rsidR="00073C9D" w:rsidRPr="007764D2" w:rsidRDefault="00073C9D" w:rsidP="004C0683">
      <w:pPr>
        <w:widowControl w:val="0"/>
        <w:autoSpaceDE w:val="0"/>
        <w:jc w:val="center"/>
        <w:rPr>
          <w:rFonts w:ascii="PT Astra Serif" w:hAnsi="PT Astra Serif"/>
          <w:b/>
          <w:sz w:val="28"/>
          <w:szCs w:val="28"/>
          <w:lang w:val="ru-RU"/>
        </w:rPr>
      </w:pP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3.2.1. Приём, регистрация и рассмотрение заявления с необходимыми документами для предоставления муниципальной услуги.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Юридическим фактом, инициирующим начало административной процедуры, является поступление заявления и документов в уполномоченный орган.</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Заявителю, подавшему заявление в уполномоченный орган, выдаётся расписка в получении заявления и прилагаемых к нему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Руководитель уполномоченного органа рассматривает документы, визирует и передаёт с поручениями начальнику отдела архитектуры и градостроительства администрации муниципального образования «Мелекесский район» (далее - начальник отдела архитектуры и градостроительства) для работы.</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Начальник отдела архитектуры и градостроительства отписывает заявление с пакетом документов исполнителю, ответственному за предоставление муниципальной услуги (далее – специалист).</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При рассмотрении поступившего в уполномоченный орган заявления и документов специалист проверяет комплектность представленных документов.</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Результатом настоящей административной процедуры является зарегистрированное заявление, передача зарегистрированного заявления в работу специалисту и переход к административным процедурам, указанным в подпунктах 3.2.2 – 3.2.3 настоящего Административного регламента.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Максимальный срок исполнения административной процедуры – 2 (два) рабочих дня со дня начала административной процедуры. </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Способом фиксации результата выполнения административной процедуры является резолюция и запись в журнале регистрации.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3.2.2. Формирование и направление межведомственных запросов.</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Юридическим фактом, инициирующим начало административной процедуры, является непредставление заявителем в уполномоченный орган </w:t>
      </w:r>
      <w:r w:rsidRPr="00586C00">
        <w:rPr>
          <w:rFonts w:ascii="PT Astra Serif" w:hAnsi="PT Astra Serif"/>
          <w:sz w:val="28"/>
          <w:szCs w:val="28"/>
          <w:lang w:val="ru-RU"/>
        </w:rPr>
        <w:lastRenderedPageBreak/>
        <w:t>документов, необходимых для предоставления муниципальной услуги, указанных в подпунктах «а-в» пункта 2.6 настоящего Административного регламента.</w:t>
      </w:r>
    </w:p>
    <w:p w:rsidR="00586C00" w:rsidRPr="00586C00" w:rsidRDefault="00586C00" w:rsidP="00586C00">
      <w:pPr>
        <w:autoSpaceDE w:val="0"/>
        <w:ind w:firstLine="720"/>
        <w:jc w:val="both"/>
        <w:rPr>
          <w:rFonts w:ascii="PT Astra Serif" w:hAnsi="PT Astra Serif"/>
          <w:sz w:val="28"/>
          <w:szCs w:val="28"/>
          <w:lang w:val="ru-RU"/>
        </w:rPr>
      </w:pPr>
      <w:proofErr w:type="gramStart"/>
      <w:r w:rsidRPr="00586C00">
        <w:rPr>
          <w:rFonts w:ascii="PT Astra Serif" w:hAnsi="PT Astra Serif"/>
          <w:sz w:val="28"/>
          <w:szCs w:val="28"/>
          <w:lang w:val="ru-RU"/>
        </w:rPr>
        <w:t xml:space="preserve">Документы, указанные в подпункте «а» пункта 2.6 настоящего Административного регламента,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586C00">
        <w:rPr>
          <w:rFonts w:ascii="PT Astra Serif" w:hAnsi="PT Astra Serif"/>
          <w:sz w:val="28"/>
          <w:szCs w:val="28"/>
          <w:lang w:val="ru-RU"/>
        </w:rPr>
        <w:t>Росреестре</w:t>
      </w:r>
      <w:proofErr w:type="spellEnd"/>
      <w:r w:rsidRPr="00586C00">
        <w:rPr>
          <w:rFonts w:ascii="PT Astra Serif" w:hAnsi="PT Astra Serif"/>
          <w:sz w:val="28"/>
          <w:szCs w:val="28"/>
          <w:lang w:val="ru-RU"/>
        </w:rPr>
        <w:t>.</w:t>
      </w:r>
      <w:proofErr w:type="gramEnd"/>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Срок подготовки и направления ответа на межведомственный запрос о представлении сведений, указанных в подпункте «а» пункта 2.6 настоящего Административного регламента не может превышать 3 (трёх) рабочих дней со дня поступления межведомственного запроса в </w:t>
      </w:r>
      <w:proofErr w:type="spellStart"/>
      <w:r w:rsidRPr="00586C00">
        <w:rPr>
          <w:rFonts w:ascii="PT Astra Serif" w:hAnsi="PT Astra Serif"/>
          <w:sz w:val="28"/>
          <w:szCs w:val="28"/>
          <w:lang w:val="ru-RU"/>
        </w:rPr>
        <w:t>Росреестр</w:t>
      </w:r>
      <w:proofErr w:type="spellEnd"/>
      <w:r w:rsidRPr="00586C00">
        <w:rPr>
          <w:rFonts w:ascii="PT Astra Serif" w:hAnsi="PT Astra Serif"/>
          <w:sz w:val="28"/>
          <w:szCs w:val="28"/>
          <w:lang w:val="ru-RU"/>
        </w:rPr>
        <w:t>, в соответствии с частью 9 статьи 62 Федерального закона от 13.07.2015 № 218-ФЗ «О государственной регистрации недвижимости».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Документы, указанные в подпункте «б» пункта 2.6 настоящего Административного регламента запрашиваются уполномоченным органом в БТИ посредством межведомственного информационного взаимодействия.</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Срок подготовки и направления ответа на межведомственный запрос о представлении документов, указанных в подпунктах «б» пункта 2.6 настоящего Административного регламента не может превышать 5 (пяти) рабочих дней со дня поступления межведомственного запроса в БТИ.</w:t>
      </w:r>
    </w:p>
    <w:p w:rsidR="00586C00" w:rsidRPr="00586C00" w:rsidRDefault="00586C00" w:rsidP="00586C00">
      <w:pPr>
        <w:autoSpaceDE w:val="0"/>
        <w:ind w:firstLine="720"/>
        <w:jc w:val="both"/>
        <w:rPr>
          <w:rFonts w:ascii="PT Astra Serif" w:hAnsi="PT Astra Serif"/>
          <w:sz w:val="28"/>
          <w:szCs w:val="28"/>
          <w:lang w:val="ru-RU"/>
        </w:rPr>
      </w:pPr>
      <w:proofErr w:type="gramStart"/>
      <w:r w:rsidRPr="00586C00">
        <w:rPr>
          <w:rFonts w:ascii="PT Astra Serif" w:hAnsi="PT Astra Serif"/>
          <w:sz w:val="28"/>
          <w:szCs w:val="28"/>
          <w:lang w:val="ru-RU"/>
        </w:rPr>
        <w:t>Документы, указанные в подпункте «в» пункта 2.6 настоящего Административного регламента запрашиваются уполномоченным органом в Управлении по охране объектов культурного наследия администрации Губернатора Ульяновской области посредством межведомственного информационного взаимодействия.</w:t>
      </w:r>
      <w:proofErr w:type="gramEnd"/>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Срок подготовки и направления ответа на межведомственный запрос о представлении документов, указанных в подпункте «в» пункта 2.6 настоящего Административного регламента не может превышать 5 (пяти) рабочих дней со дня поступления межведомственного запроса в Управление по охране </w:t>
      </w:r>
      <w:proofErr w:type="gramStart"/>
      <w:r w:rsidRPr="00586C00">
        <w:rPr>
          <w:rFonts w:ascii="PT Astra Serif" w:hAnsi="PT Astra Serif"/>
          <w:sz w:val="28"/>
          <w:szCs w:val="28"/>
          <w:lang w:val="ru-RU"/>
        </w:rPr>
        <w:t>объектов культурного наследия администрации Губернатора Ульяновской области</w:t>
      </w:r>
      <w:proofErr w:type="gramEnd"/>
      <w:r w:rsidRPr="00586C00">
        <w:rPr>
          <w:rFonts w:ascii="PT Astra Serif" w:hAnsi="PT Astra Serif"/>
          <w:sz w:val="28"/>
          <w:szCs w:val="28"/>
          <w:lang w:val="ru-RU"/>
        </w:rPr>
        <w:t>.</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1) наименование органа или организации, направляющих межведомственный запрос;</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2) наименование органа или организации, в адрес которых направляется межведомственный запрос;</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86C00">
        <w:rPr>
          <w:rFonts w:ascii="PT Astra Serif" w:hAnsi="PT Astra Serif"/>
          <w:sz w:val="28"/>
          <w:szCs w:val="28"/>
          <w:lang w:val="ru-RU"/>
        </w:rPr>
        <w:t>необходимых</w:t>
      </w:r>
      <w:proofErr w:type="gramEnd"/>
      <w:r w:rsidRPr="00586C00">
        <w:rPr>
          <w:rFonts w:ascii="PT Astra Serif" w:hAnsi="PT Astra Serif"/>
          <w:sz w:val="28"/>
          <w:szCs w:val="28"/>
          <w:lang w:val="ru-RU"/>
        </w:rPr>
        <w:t xml:space="preserve"> для </w:t>
      </w:r>
      <w:r w:rsidRPr="00586C00">
        <w:rPr>
          <w:rFonts w:ascii="PT Astra Serif" w:hAnsi="PT Astra Serif"/>
          <w:sz w:val="28"/>
          <w:szCs w:val="28"/>
          <w:lang w:val="ru-RU"/>
        </w:rPr>
        <w:lastRenderedPageBreak/>
        <w:t>предоставления муниципальной услуги, и указание на реквизиты данного нормативного правового акта;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6) контактная информация для направления ответа на межведомственный запрос;</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7) дата направления межведомственного запроса;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Результатом административной процедуры является получение ответа из </w:t>
      </w:r>
      <w:proofErr w:type="spellStart"/>
      <w:r w:rsidRPr="00586C00">
        <w:rPr>
          <w:rFonts w:ascii="PT Astra Serif" w:hAnsi="PT Astra Serif"/>
          <w:sz w:val="28"/>
          <w:szCs w:val="28"/>
          <w:lang w:val="ru-RU"/>
        </w:rPr>
        <w:t>Росреестра</w:t>
      </w:r>
      <w:proofErr w:type="spellEnd"/>
      <w:r w:rsidRPr="00586C00">
        <w:rPr>
          <w:rFonts w:ascii="PT Astra Serif" w:hAnsi="PT Astra Serif"/>
          <w:sz w:val="28"/>
          <w:szCs w:val="28"/>
          <w:lang w:val="ru-RU"/>
        </w:rPr>
        <w:t xml:space="preserve">, БТИ, Управления по охране </w:t>
      </w:r>
      <w:proofErr w:type="gramStart"/>
      <w:r w:rsidRPr="00586C00">
        <w:rPr>
          <w:rFonts w:ascii="PT Astra Serif" w:hAnsi="PT Astra Serif"/>
          <w:sz w:val="28"/>
          <w:szCs w:val="28"/>
          <w:lang w:val="ru-RU"/>
        </w:rPr>
        <w:t>объектов культурного наследия администрации Губернатора Ульяновской области</w:t>
      </w:r>
      <w:proofErr w:type="gramEnd"/>
      <w:r w:rsidRPr="00586C00">
        <w:rPr>
          <w:rFonts w:ascii="PT Astra Serif" w:hAnsi="PT Astra Serif"/>
          <w:sz w:val="28"/>
          <w:szCs w:val="28"/>
          <w:lang w:val="ru-RU"/>
        </w:rPr>
        <w:t>.</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Максимальный срок выполнения административной процедуры – 7(семь) рабочих дней со дня начала административной процедуры.</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Способом фиксации результата выполнения административной процедуры является запись в журнале регистрации.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3.2.3. Принятие решения, подготовка, согласование и подписание результата предоставления муниципальной услуги.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Юридическим фактом начала административной процедуры является наличие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настоящего Административного регламента.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В случае отсутствия оснований для отказа, указанных в подпункте 2.8.2 настоящего Административного регламента специалист готовит проект решения о согласовании переустройства.</w:t>
      </w:r>
    </w:p>
    <w:p w:rsidR="00586C00" w:rsidRPr="00586C00" w:rsidRDefault="00586C00" w:rsidP="00586C00">
      <w:pPr>
        <w:autoSpaceDE w:val="0"/>
        <w:ind w:firstLine="720"/>
        <w:jc w:val="both"/>
        <w:rPr>
          <w:rFonts w:ascii="PT Astra Serif" w:hAnsi="PT Astra Serif"/>
          <w:sz w:val="28"/>
          <w:szCs w:val="28"/>
          <w:lang w:val="ru-RU"/>
        </w:rPr>
      </w:pPr>
      <w:proofErr w:type="gramStart"/>
      <w:r w:rsidRPr="00586C00">
        <w:rPr>
          <w:rFonts w:ascii="PT Astra Serif" w:hAnsi="PT Astra Serif"/>
          <w:sz w:val="28"/>
          <w:szCs w:val="28"/>
          <w:lang w:val="ru-RU"/>
        </w:rPr>
        <w:t>В случае наличия оснований для отказа в предоставлении муниципальной услуги, указанных в подпункте 2.8.2 настоящего Административного регламента, специалист осуществляет подготовку проекта постановления об отказе (по форме, приведённой в приложении к Административному регламенту), с указанием причин отказа, являющихся основанием для принятия такого решения с обязательной ссылкой на подпункт 2.8.2 настоящего Административного регламента.</w:t>
      </w:r>
      <w:proofErr w:type="gramEnd"/>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После всех необходимых согласований проект решения о согласовании переустройства, либо проект постановления об отказе передаётся на подпись Руководителю уполномоченного органа.</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lastRenderedPageBreak/>
        <w:t>Руководитель уполномоченного органа подписывает проект решения о согласовании переустройства, либо проект постановления об отказе, после чего передаёт на регистрацию в соответствии с инструкцией по делопроизводству.</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Результатом административной процедуры является подготовленное для выдачи решение о согласовании переустройства либо постановление об отказе.</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Максимальный срок выполнения административной процедуры –32 (тридцать два) рабочих дня со дня начала административной процедуры.</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Способом фиксации результата выполнения административной процедуры является запись в журнале регистрации.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3.2.4.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Основанием для начала административной процедуры является подписанное и зарегистрированное решение о согласовании переустройства либо постановление об отказе.</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Решение о согласовании переустройства либо постановление об отказе не позднее чем через 3 (три) рабочих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 xml:space="preserve">Результатом выполнения административной процедуры является выдача (направление) решения о согласовании переустройства либо постановления об отказе заявителю. </w:t>
      </w:r>
    </w:p>
    <w:p w:rsidR="00586C00" w:rsidRPr="00586C00" w:rsidRDefault="00586C00" w:rsidP="00586C00">
      <w:pPr>
        <w:autoSpaceDE w:val="0"/>
        <w:ind w:firstLine="720"/>
        <w:jc w:val="both"/>
        <w:rPr>
          <w:rFonts w:ascii="PT Astra Serif" w:hAnsi="PT Astra Serif"/>
          <w:sz w:val="28"/>
          <w:szCs w:val="28"/>
          <w:lang w:val="ru-RU"/>
        </w:rPr>
      </w:pPr>
      <w:r w:rsidRPr="00586C00">
        <w:rPr>
          <w:rFonts w:ascii="PT Astra Serif" w:hAnsi="PT Astra Serif"/>
          <w:sz w:val="28"/>
          <w:szCs w:val="28"/>
          <w:lang w:val="ru-RU"/>
        </w:rPr>
        <w:t>Максимальный срок выполнения административной процедуры – 3 (три) рабочих дня со дня начала административной процедуры.</w:t>
      </w:r>
    </w:p>
    <w:p w:rsidR="00073C9D" w:rsidRDefault="00586C00" w:rsidP="00586C00">
      <w:pPr>
        <w:widowControl w:val="0"/>
        <w:autoSpaceDE w:val="0"/>
        <w:ind w:firstLine="709"/>
        <w:jc w:val="both"/>
        <w:rPr>
          <w:rFonts w:ascii="PT Astra Serif" w:hAnsi="PT Astra Serif"/>
          <w:sz w:val="28"/>
          <w:szCs w:val="28"/>
          <w:lang w:val="ru-RU"/>
        </w:rPr>
      </w:pPr>
      <w:r w:rsidRPr="00586C00">
        <w:rPr>
          <w:rFonts w:ascii="PT Astra Serif" w:hAnsi="PT Astra Serif"/>
          <w:sz w:val="28"/>
          <w:szCs w:val="28"/>
          <w:lang w:val="ru-RU"/>
        </w:rPr>
        <w:t>Способом фиксации результата выполнения административной процедуры является запись в журнале регистрации.</w:t>
      </w:r>
    </w:p>
    <w:p w:rsidR="00586C00" w:rsidRPr="00586C00" w:rsidRDefault="00586C00" w:rsidP="00586C00">
      <w:pPr>
        <w:widowControl w:val="0"/>
        <w:autoSpaceDE w:val="0"/>
        <w:jc w:val="both"/>
        <w:rPr>
          <w:rFonts w:ascii="PT Astra Serif" w:hAnsi="PT Astra Serif"/>
          <w:sz w:val="28"/>
          <w:szCs w:val="28"/>
          <w:lang w:val="ru-RU"/>
        </w:rPr>
      </w:pPr>
    </w:p>
    <w:p w:rsidR="00304FAC" w:rsidRDefault="005F071E"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3.3. Порядок осуществления в электронной форме, в том числе с </w:t>
      </w:r>
      <w:r w:rsidR="00304FAC">
        <w:rPr>
          <w:rFonts w:ascii="PT Astra Serif" w:hAnsi="PT Astra Serif"/>
          <w:b/>
          <w:sz w:val="28"/>
          <w:szCs w:val="28"/>
          <w:lang w:val="ru-RU"/>
        </w:rPr>
        <w:t>использованием Единого портала,</w:t>
      </w:r>
      <w:r w:rsidRPr="007764D2">
        <w:rPr>
          <w:rFonts w:ascii="PT Astra Serif" w:hAnsi="PT Astra Serif"/>
          <w:b/>
          <w:sz w:val="28"/>
          <w:szCs w:val="28"/>
          <w:lang w:val="ru-RU"/>
        </w:rPr>
        <w:t xml:space="preserve"> административных процедур в соответствии с положениями статьи 10 Федерального закона от 27.07.2010 № 210-ФЗ «Об организации предоставления государственных </w:t>
      </w:r>
    </w:p>
    <w:p w:rsidR="005F071E" w:rsidRPr="007764D2" w:rsidRDefault="005F071E"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и муниципальны</w:t>
      </w:r>
      <w:r w:rsidR="00073C9D" w:rsidRPr="007764D2">
        <w:rPr>
          <w:rFonts w:ascii="PT Astra Serif" w:hAnsi="PT Astra Serif"/>
          <w:b/>
          <w:sz w:val="28"/>
          <w:szCs w:val="28"/>
          <w:lang w:val="ru-RU"/>
        </w:rPr>
        <w:t>х услуг»</w:t>
      </w:r>
    </w:p>
    <w:p w:rsidR="00521E4F" w:rsidRPr="007764D2" w:rsidRDefault="00521E4F" w:rsidP="004C0683">
      <w:pPr>
        <w:widowControl w:val="0"/>
        <w:autoSpaceDE w:val="0"/>
        <w:jc w:val="center"/>
        <w:rPr>
          <w:rFonts w:ascii="PT Astra Serif" w:hAnsi="PT Astra Serif"/>
          <w:b/>
          <w:sz w:val="28"/>
          <w:szCs w:val="28"/>
          <w:lang w:val="ru-RU"/>
        </w:rPr>
      </w:pPr>
    </w:p>
    <w:p w:rsidR="005F071E" w:rsidRPr="007764D2" w:rsidRDefault="005F071E" w:rsidP="005F071E">
      <w:pPr>
        <w:widowControl w:val="0"/>
        <w:suppressAutoHyphens w:val="0"/>
        <w:autoSpaceDE w:val="0"/>
        <w:adjustRightInd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3.3.1. Предоставление в установленном порядке информации заявителям и обеспечение доступа заявителей к св</w:t>
      </w:r>
      <w:r w:rsidR="00073C9D" w:rsidRPr="007764D2">
        <w:rPr>
          <w:rFonts w:ascii="PT Astra Serif" w:hAnsi="PT Astra Serif"/>
          <w:sz w:val="28"/>
          <w:szCs w:val="28"/>
          <w:lang w:val="ru-RU"/>
        </w:rPr>
        <w:t>едениям о муниципальных услугах</w:t>
      </w:r>
      <w:r w:rsidRPr="007764D2">
        <w:rPr>
          <w:rFonts w:ascii="PT Astra Serif" w:hAnsi="PT Astra Serif"/>
          <w:sz w:val="28"/>
          <w:szCs w:val="28"/>
          <w:lang w:val="ru-RU"/>
        </w:rPr>
        <w:t xml:space="preserve"> осуществляется в соответствии с подпунктом 1.3.1</w:t>
      </w:r>
      <w:r w:rsidR="00665470" w:rsidRPr="007764D2">
        <w:rPr>
          <w:rFonts w:ascii="PT Astra Serif" w:hAnsi="PT Astra Serif"/>
          <w:sz w:val="28"/>
          <w:szCs w:val="28"/>
          <w:lang w:val="ru-RU"/>
        </w:rPr>
        <w:t xml:space="preserve"> настоящего Административного регламента</w:t>
      </w:r>
      <w:r w:rsidRPr="007764D2">
        <w:rPr>
          <w:rFonts w:ascii="PT Astra Serif" w:hAnsi="PT Astra Serif"/>
          <w:sz w:val="28"/>
          <w:szCs w:val="28"/>
          <w:lang w:val="ru-RU"/>
        </w:rPr>
        <w:t>.</w:t>
      </w:r>
    </w:p>
    <w:p w:rsidR="005F071E" w:rsidRPr="007764D2" w:rsidRDefault="005F071E" w:rsidP="005F071E">
      <w:pPr>
        <w:widowControl w:val="0"/>
        <w:autoSpaceDE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 xml:space="preserve">3.3.2. Подача запроса о предоставлении муниципальной услуги и иных документов, необходимых для предоставления муниципальной услуги, и приём </w:t>
      </w:r>
      <w:r w:rsidRPr="007764D2">
        <w:rPr>
          <w:rFonts w:ascii="PT Astra Serif" w:hAnsi="PT Astra Serif"/>
          <w:sz w:val="28"/>
          <w:szCs w:val="28"/>
          <w:lang w:val="ru-RU"/>
        </w:rPr>
        <w:lastRenderedPageBreak/>
        <w:t>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5F071E" w:rsidRPr="007764D2" w:rsidRDefault="005F071E" w:rsidP="005F071E">
      <w:pPr>
        <w:widowControl w:val="0"/>
        <w:autoSpaceDE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 xml:space="preserve">Заявитель может подать заявление, подписанное простой электронной подписью, в форме электронного документа через </w:t>
      </w:r>
      <w:r w:rsidR="00304FAC">
        <w:rPr>
          <w:rFonts w:ascii="PT Astra Serif" w:hAnsi="PT Astra Serif"/>
          <w:sz w:val="28"/>
          <w:szCs w:val="28"/>
          <w:lang w:val="ru-RU"/>
        </w:rPr>
        <w:t>Единый</w:t>
      </w:r>
      <w:r w:rsidRPr="007764D2">
        <w:rPr>
          <w:rFonts w:ascii="PT Astra Serif" w:hAnsi="PT Astra Serif"/>
          <w:sz w:val="28"/>
          <w:szCs w:val="28"/>
          <w:lang w:val="ru-RU"/>
        </w:rPr>
        <w:t xml:space="preserve"> портал.</w:t>
      </w:r>
    </w:p>
    <w:p w:rsidR="005F071E" w:rsidRPr="007764D2" w:rsidRDefault="005F071E" w:rsidP="005F071E">
      <w:pPr>
        <w:widowControl w:val="0"/>
        <w:autoSpaceDE w:val="0"/>
        <w:ind w:firstLine="709"/>
        <w:jc w:val="both"/>
        <w:textAlignment w:val="auto"/>
        <w:rPr>
          <w:rFonts w:ascii="PT Astra Serif" w:hAnsi="PT Astra Serif"/>
          <w:sz w:val="28"/>
          <w:szCs w:val="28"/>
          <w:lang w:val="ru-RU"/>
        </w:rPr>
      </w:pPr>
      <w:proofErr w:type="gramStart"/>
      <w:r w:rsidRPr="007764D2">
        <w:rPr>
          <w:rFonts w:ascii="PT Astra Serif" w:hAnsi="PT Astra Serif"/>
          <w:sz w:val="28"/>
          <w:szCs w:val="28"/>
          <w:lang w:val="ru-RU"/>
        </w:rPr>
        <w:t xml:space="preserve">Представление документов на бумажном носителе не требуется в случае, если документы, указанные </w:t>
      </w:r>
      <w:r w:rsidR="00073C9D" w:rsidRPr="007764D2">
        <w:rPr>
          <w:rFonts w:ascii="PT Astra Serif" w:hAnsi="PT Astra Serif"/>
          <w:sz w:val="28"/>
          <w:szCs w:val="28"/>
          <w:lang w:val="ru-RU"/>
        </w:rPr>
        <w:t>пункте 2.6 настоящего Административного регламента, обязанность по предоставлению которых возложена на заявителей</w:t>
      </w:r>
      <w:r w:rsidRPr="007764D2">
        <w:rPr>
          <w:rFonts w:ascii="PT Astra Serif" w:hAnsi="PT Astra Serif"/>
          <w:sz w:val="28"/>
          <w:szCs w:val="28"/>
          <w:lang w:val="ru-RU"/>
        </w:rPr>
        <w:t>, были предоставлены в электронной форме в момент подачи заявления.</w:t>
      </w:r>
      <w:proofErr w:type="gramEnd"/>
    </w:p>
    <w:p w:rsidR="005F071E" w:rsidRPr="007764D2" w:rsidRDefault="005F071E" w:rsidP="005F071E">
      <w:pPr>
        <w:autoSpaceDE w:val="0"/>
        <w:adjustRightInd w:val="0"/>
        <w:ind w:firstLine="540"/>
        <w:jc w:val="both"/>
        <w:textAlignment w:val="auto"/>
        <w:rPr>
          <w:rFonts w:ascii="PT Astra Serif" w:hAnsi="PT Astra Serif"/>
          <w:sz w:val="28"/>
          <w:szCs w:val="28"/>
          <w:lang w:val="ru-RU"/>
        </w:rPr>
      </w:pPr>
      <w:r w:rsidRPr="007764D2">
        <w:rPr>
          <w:rFonts w:ascii="PT Astra Serif" w:hAnsi="PT Astra Serif"/>
          <w:sz w:val="28"/>
          <w:szCs w:val="28"/>
          <w:lang w:val="ru-RU"/>
        </w:rPr>
        <w:t>Документы, направляемые в электронной форме, должны соответствовать следующим требованиям:</w:t>
      </w:r>
    </w:p>
    <w:p w:rsidR="005F071E" w:rsidRPr="007764D2" w:rsidRDefault="00665470" w:rsidP="00F2370D">
      <w:pPr>
        <w:numPr>
          <w:ilvl w:val="0"/>
          <w:numId w:val="11"/>
        </w:numPr>
        <w:tabs>
          <w:tab w:val="left" w:pos="1134"/>
        </w:tabs>
        <w:suppressAutoHyphens w:val="0"/>
        <w:autoSpaceDE w:val="0"/>
        <w:autoSpaceDN/>
        <w:adjustRightInd w:val="0"/>
        <w:ind w:left="0" w:firstLine="709"/>
        <w:contextualSpacing/>
        <w:jc w:val="both"/>
        <w:textAlignment w:val="auto"/>
        <w:rPr>
          <w:rFonts w:ascii="PT Astra Serif" w:hAnsi="PT Astra Serif"/>
          <w:sz w:val="28"/>
          <w:szCs w:val="28"/>
          <w:lang w:val="ru-RU"/>
        </w:rPr>
      </w:pPr>
      <w:r w:rsidRPr="007764D2">
        <w:rPr>
          <w:rFonts w:ascii="PT Astra Serif" w:hAnsi="PT Astra Serif"/>
          <w:sz w:val="28"/>
          <w:szCs w:val="28"/>
          <w:lang w:val="ru-RU"/>
        </w:rPr>
        <w:t>д</w:t>
      </w:r>
      <w:r w:rsidR="005F071E" w:rsidRPr="007764D2">
        <w:rPr>
          <w:rFonts w:ascii="PT Astra Serif" w:hAnsi="PT Astra Serif"/>
          <w:sz w:val="28"/>
          <w:szCs w:val="28"/>
          <w:lang w:val="ru-RU"/>
        </w:rPr>
        <w:t xml:space="preserve">окументы направляются в виде отдельных файлов в формате </w:t>
      </w:r>
      <w:proofErr w:type="spellStart"/>
      <w:r w:rsidR="005F071E" w:rsidRPr="007764D2">
        <w:rPr>
          <w:rFonts w:ascii="PT Astra Serif" w:hAnsi="PT Astra Serif"/>
          <w:sz w:val="28"/>
          <w:szCs w:val="28"/>
          <w:lang w:val="ru-RU"/>
        </w:rPr>
        <w:t>doc</w:t>
      </w:r>
      <w:proofErr w:type="spellEnd"/>
      <w:r w:rsidR="005F071E" w:rsidRPr="007764D2">
        <w:rPr>
          <w:rFonts w:ascii="PT Astra Serif" w:hAnsi="PT Astra Serif"/>
          <w:sz w:val="28"/>
          <w:szCs w:val="28"/>
          <w:lang w:val="ru-RU"/>
        </w:rPr>
        <w:t xml:space="preserve">, </w:t>
      </w:r>
      <w:proofErr w:type="spellStart"/>
      <w:r w:rsidR="005F071E" w:rsidRPr="007764D2">
        <w:rPr>
          <w:rFonts w:ascii="PT Astra Serif" w:hAnsi="PT Astra Serif"/>
          <w:sz w:val="28"/>
          <w:szCs w:val="28"/>
          <w:lang w:val="ru-RU"/>
        </w:rPr>
        <w:t>docx</w:t>
      </w:r>
      <w:proofErr w:type="spellEnd"/>
      <w:r w:rsidR="005F071E" w:rsidRPr="007764D2">
        <w:rPr>
          <w:rFonts w:ascii="PT Astra Serif" w:hAnsi="PT Astra Serif"/>
          <w:sz w:val="28"/>
          <w:szCs w:val="28"/>
          <w:lang w:val="ru-RU"/>
        </w:rPr>
        <w:t xml:space="preserve">, </w:t>
      </w:r>
      <w:proofErr w:type="spellStart"/>
      <w:r w:rsidR="005F071E" w:rsidRPr="007764D2">
        <w:rPr>
          <w:rFonts w:ascii="PT Astra Serif" w:hAnsi="PT Astra Serif"/>
          <w:sz w:val="28"/>
          <w:szCs w:val="28"/>
          <w:lang w:val="ru-RU"/>
        </w:rPr>
        <w:t>odt</w:t>
      </w:r>
      <w:proofErr w:type="spellEnd"/>
      <w:r w:rsidR="005F071E" w:rsidRPr="007764D2">
        <w:rPr>
          <w:rFonts w:ascii="PT Astra Serif" w:hAnsi="PT Astra Serif"/>
          <w:sz w:val="28"/>
          <w:szCs w:val="28"/>
          <w:lang w:val="ru-RU"/>
        </w:rPr>
        <w:t xml:space="preserve">, </w:t>
      </w:r>
      <w:proofErr w:type="spellStart"/>
      <w:r w:rsidR="005F071E" w:rsidRPr="007764D2">
        <w:rPr>
          <w:rFonts w:ascii="PT Astra Serif" w:hAnsi="PT Astra Serif"/>
          <w:sz w:val="28"/>
          <w:szCs w:val="28"/>
          <w:lang w:val="ru-RU"/>
        </w:rPr>
        <w:t>pdf</w:t>
      </w:r>
      <w:proofErr w:type="spellEnd"/>
      <w:r w:rsidR="005F071E" w:rsidRPr="007764D2">
        <w:rPr>
          <w:rFonts w:ascii="PT Astra Serif" w:hAnsi="PT Astra Serif"/>
          <w:sz w:val="28"/>
          <w:szCs w:val="28"/>
          <w:lang w:val="ru-RU"/>
        </w:rPr>
        <w:t xml:space="preserve">, </w:t>
      </w:r>
      <w:r w:rsidR="005F071E" w:rsidRPr="007764D2">
        <w:rPr>
          <w:rFonts w:ascii="PT Astra Serif" w:hAnsi="PT Astra Serif"/>
          <w:sz w:val="28"/>
          <w:szCs w:val="28"/>
        </w:rPr>
        <w:t>tiff</w:t>
      </w:r>
      <w:r w:rsidR="005F071E" w:rsidRPr="007764D2">
        <w:rPr>
          <w:rFonts w:ascii="PT Astra Serif" w:hAnsi="PT Astra Serif"/>
          <w:sz w:val="28"/>
          <w:szCs w:val="28"/>
          <w:lang w:val="ru-RU"/>
        </w:rPr>
        <w:t xml:space="preserve">, </w:t>
      </w:r>
      <w:r w:rsidR="005F071E" w:rsidRPr="007764D2">
        <w:rPr>
          <w:rFonts w:ascii="PT Astra Serif" w:hAnsi="PT Astra Serif"/>
          <w:sz w:val="28"/>
          <w:szCs w:val="28"/>
        </w:rPr>
        <w:t>jpeg</w:t>
      </w:r>
      <w:r w:rsidR="005F071E" w:rsidRPr="007764D2">
        <w:rPr>
          <w:rFonts w:ascii="PT Astra Serif" w:hAnsi="PT Astra Serif"/>
          <w:sz w:val="28"/>
          <w:szCs w:val="28"/>
          <w:lang w:val="ru-RU"/>
        </w:rPr>
        <w:t xml:space="preserve"> (</w:t>
      </w:r>
      <w:r w:rsidR="005F071E" w:rsidRPr="007764D2">
        <w:rPr>
          <w:rFonts w:ascii="PT Astra Serif" w:hAnsi="PT Astra Serif"/>
          <w:sz w:val="28"/>
          <w:szCs w:val="28"/>
        </w:rPr>
        <w:t>jpg</w:t>
      </w:r>
      <w:r w:rsidRPr="007764D2">
        <w:rPr>
          <w:rFonts w:ascii="PT Astra Serif" w:hAnsi="PT Astra Serif"/>
          <w:sz w:val="28"/>
          <w:szCs w:val="28"/>
          <w:lang w:val="ru-RU"/>
        </w:rPr>
        <w:t xml:space="preserve">), </w:t>
      </w:r>
      <w:proofErr w:type="spellStart"/>
      <w:r w:rsidRPr="007764D2">
        <w:rPr>
          <w:rFonts w:ascii="PT Astra Serif" w:hAnsi="PT Astra Serif"/>
          <w:sz w:val="28"/>
          <w:szCs w:val="28"/>
          <w:lang w:val="ru-RU"/>
        </w:rPr>
        <w:t>xls</w:t>
      </w:r>
      <w:proofErr w:type="spellEnd"/>
      <w:r w:rsidRPr="007764D2">
        <w:rPr>
          <w:rFonts w:ascii="PT Astra Serif" w:hAnsi="PT Astra Serif"/>
          <w:sz w:val="28"/>
          <w:szCs w:val="28"/>
          <w:lang w:val="ru-RU"/>
        </w:rPr>
        <w:t xml:space="preserve">, </w:t>
      </w:r>
      <w:proofErr w:type="spellStart"/>
      <w:r w:rsidRPr="007764D2">
        <w:rPr>
          <w:rFonts w:ascii="PT Astra Serif" w:hAnsi="PT Astra Serif"/>
          <w:sz w:val="28"/>
          <w:szCs w:val="28"/>
          <w:lang w:val="ru-RU"/>
        </w:rPr>
        <w:t>xlsx</w:t>
      </w:r>
      <w:proofErr w:type="spellEnd"/>
      <w:r w:rsidRPr="007764D2">
        <w:rPr>
          <w:rFonts w:ascii="PT Astra Serif" w:hAnsi="PT Astra Serif"/>
          <w:sz w:val="28"/>
          <w:szCs w:val="28"/>
          <w:lang w:val="ru-RU"/>
        </w:rPr>
        <w:t>;</w:t>
      </w:r>
    </w:p>
    <w:p w:rsidR="005F071E" w:rsidRPr="007764D2" w:rsidRDefault="00665470" w:rsidP="00F2370D">
      <w:pPr>
        <w:numPr>
          <w:ilvl w:val="0"/>
          <w:numId w:val="11"/>
        </w:numPr>
        <w:tabs>
          <w:tab w:val="left" w:pos="1134"/>
        </w:tabs>
        <w:suppressAutoHyphens w:val="0"/>
        <w:autoSpaceDE w:val="0"/>
        <w:autoSpaceDN/>
        <w:adjustRightInd w:val="0"/>
        <w:ind w:left="0" w:firstLine="709"/>
        <w:contextualSpacing/>
        <w:jc w:val="both"/>
        <w:textAlignment w:val="auto"/>
        <w:rPr>
          <w:rFonts w:ascii="PT Astra Serif" w:hAnsi="PT Astra Serif"/>
          <w:sz w:val="28"/>
          <w:szCs w:val="28"/>
          <w:lang w:val="ru-RU"/>
        </w:rPr>
      </w:pPr>
      <w:r w:rsidRPr="007764D2">
        <w:rPr>
          <w:rFonts w:ascii="PT Astra Serif" w:hAnsi="PT Astra Serif"/>
          <w:sz w:val="28"/>
          <w:szCs w:val="28"/>
          <w:lang w:val="ru-RU"/>
        </w:rPr>
        <w:t>к</w:t>
      </w:r>
      <w:r w:rsidR="005F071E" w:rsidRPr="007764D2">
        <w:rPr>
          <w:rFonts w:ascii="PT Astra Serif" w:hAnsi="PT Astra Serif"/>
          <w:sz w:val="28"/>
          <w:szCs w:val="28"/>
          <w:lang w:val="ru-RU"/>
        </w:rPr>
        <w:t>оличество файлов должно соответствовать количеству документов, а наименование файла должно позволять идентифицировать документ</w:t>
      </w:r>
      <w:r w:rsidRPr="007764D2">
        <w:rPr>
          <w:rFonts w:ascii="PT Astra Serif" w:hAnsi="PT Astra Serif"/>
          <w:sz w:val="28"/>
          <w:szCs w:val="28"/>
          <w:lang w:val="ru-RU"/>
        </w:rPr>
        <w:t>;</w:t>
      </w:r>
    </w:p>
    <w:p w:rsidR="005F071E" w:rsidRPr="007764D2" w:rsidRDefault="00665470" w:rsidP="00F2370D">
      <w:pPr>
        <w:numPr>
          <w:ilvl w:val="0"/>
          <w:numId w:val="11"/>
        </w:numPr>
        <w:tabs>
          <w:tab w:val="left" w:pos="1134"/>
        </w:tabs>
        <w:suppressAutoHyphens w:val="0"/>
        <w:autoSpaceDE w:val="0"/>
        <w:autoSpaceDN/>
        <w:adjustRightInd w:val="0"/>
        <w:ind w:left="0" w:firstLine="709"/>
        <w:contextualSpacing/>
        <w:jc w:val="both"/>
        <w:textAlignment w:val="auto"/>
        <w:rPr>
          <w:rFonts w:ascii="PT Astra Serif" w:hAnsi="PT Astra Serif"/>
          <w:sz w:val="28"/>
          <w:szCs w:val="28"/>
          <w:lang w:val="ru-RU"/>
        </w:rPr>
      </w:pPr>
      <w:r w:rsidRPr="007764D2">
        <w:rPr>
          <w:rFonts w:ascii="PT Astra Serif" w:hAnsi="PT Astra Serif"/>
          <w:sz w:val="28"/>
          <w:szCs w:val="28"/>
          <w:lang w:val="ru-RU"/>
        </w:rPr>
        <w:t>к</w:t>
      </w:r>
      <w:r w:rsidR="005F071E" w:rsidRPr="007764D2">
        <w:rPr>
          <w:rFonts w:ascii="PT Astra Serif" w:hAnsi="PT Astra Serif"/>
          <w:sz w:val="28"/>
          <w:szCs w:val="28"/>
          <w:lang w:val="ru-RU"/>
        </w:rPr>
        <w:t>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r w:rsidRPr="007764D2">
        <w:rPr>
          <w:rFonts w:ascii="PT Astra Serif" w:hAnsi="PT Astra Serif"/>
          <w:sz w:val="28"/>
          <w:szCs w:val="28"/>
          <w:lang w:val="ru-RU"/>
        </w:rPr>
        <w:t>;</w:t>
      </w:r>
    </w:p>
    <w:p w:rsidR="005F071E" w:rsidRPr="007764D2" w:rsidRDefault="00665470" w:rsidP="00F2370D">
      <w:pPr>
        <w:numPr>
          <w:ilvl w:val="0"/>
          <w:numId w:val="11"/>
        </w:numPr>
        <w:tabs>
          <w:tab w:val="left" w:pos="1134"/>
        </w:tabs>
        <w:suppressAutoHyphens w:val="0"/>
        <w:autoSpaceDE w:val="0"/>
        <w:autoSpaceDN/>
        <w:adjustRightInd w:val="0"/>
        <w:ind w:left="0" w:firstLine="709"/>
        <w:contextualSpacing/>
        <w:jc w:val="both"/>
        <w:textAlignment w:val="auto"/>
        <w:rPr>
          <w:rFonts w:ascii="PT Astra Serif" w:hAnsi="PT Astra Serif"/>
          <w:sz w:val="28"/>
          <w:szCs w:val="28"/>
          <w:lang w:val="ru-RU"/>
        </w:rPr>
      </w:pPr>
      <w:proofErr w:type="gramStart"/>
      <w:r w:rsidRPr="007764D2">
        <w:rPr>
          <w:rFonts w:ascii="PT Astra Serif" w:hAnsi="PT Astra Serif"/>
          <w:sz w:val="28"/>
          <w:szCs w:val="28"/>
          <w:lang w:val="ru-RU"/>
        </w:rPr>
        <w:t>д</w:t>
      </w:r>
      <w:r w:rsidR="005F071E" w:rsidRPr="007764D2">
        <w:rPr>
          <w:rFonts w:ascii="PT Astra Serif" w:hAnsi="PT Astra Serif"/>
          <w:sz w:val="28"/>
          <w:szCs w:val="28"/>
          <w:lang w:val="ru-RU"/>
        </w:rPr>
        <w:t>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5F071E" w:rsidRPr="007764D2" w:rsidRDefault="005F071E" w:rsidP="005F071E">
      <w:pPr>
        <w:widowControl w:val="0"/>
        <w:autoSpaceDE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3.3.3. Получение заявителем сведений о ходе выполнения запроса о предоставлении муниципальной услуги.</w:t>
      </w:r>
    </w:p>
    <w:p w:rsidR="005F071E" w:rsidRPr="007764D2" w:rsidRDefault="005F071E" w:rsidP="005F071E">
      <w:pPr>
        <w:widowControl w:val="0"/>
        <w:autoSpaceDE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5F071E" w:rsidRPr="007764D2" w:rsidRDefault="005F071E" w:rsidP="005F071E">
      <w:pPr>
        <w:widowControl w:val="0"/>
        <w:autoSpaceDE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5F071E" w:rsidRPr="007764D2" w:rsidRDefault="005F071E" w:rsidP="005F071E">
      <w:pPr>
        <w:widowControl w:val="0"/>
        <w:suppressAutoHyphens w:val="0"/>
        <w:autoSpaceDE w:val="0"/>
        <w:adjustRightInd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 xml:space="preserve">Заявитель может получить результат предоставления муниципальной услуги через </w:t>
      </w:r>
      <w:r w:rsidR="00304FAC">
        <w:rPr>
          <w:rFonts w:ascii="PT Astra Serif" w:hAnsi="PT Astra Serif"/>
          <w:sz w:val="28"/>
          <w:szCs w:val="28"/>
          <w:lang w:val="ru-RU"/>
        </w:rPr>
        <w:t>Единый</w:t>
      </w:r>
      <w:r w:rsidRPr="007764D2">
        <w:rPr>
          <w:rFonts w:ascii="PT Astra Serif" w:hAnsi="PT Astra Serif"/>
          <w:sz w:val="28"/>
          <w:szCs w:val="28"/>
          <w:lang w:val="ru-RU"/>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F92C02" w:rsidRPr="007764D2">
        <w:rPr>
          <w:rFonts w:ascii="PT Astra Serif" w:hAnsi="PT Astra Serif"/>
          <w:sz w:val="28"/>
          <w:szCs w:val="28"/>
          <w:lang w:val="ru-RU"/>
        </w:rPr>
        <w:t>Руководителя</w:t>
      </w:r>
      <w:r w:rsidRPr="007764D2">
        <w:rPr>
          <w:rFonts w:ascii="PT Astra Serif" w:hAnsi="PT Astra Serif"/>
          <w:sz w:val="28"/>
          <w:szCs w:val="28"/>
          <w:lang w:val="ru-RU"/>
        </w:rPr>
        <w:t xml:space="preserve"> уполномоченного органа и направляется в формате </w:t>
      </w:r>
      <w:proofErr w:type="spellStart"/>
      <w:r w:rsidRPr="007764D2">
        <w:rPr>
          <w:rFonts w:ascii="PT Astra Serif" w:hAnsi="PT Astra Serif"/>
          <w:sz w:val="28"/>
          <w:szCs w:val="28"/>
          <w:lang w:val="ru-RU"/>
        </w:rPr>
        <w:t>pdf</w:t>
      </w:r>
      <w:proofErr w:type="spellEnd"/>
      <w:r w:rsidRPr="007764D2">
        <w:rPr>
          <w:rFonts w:ascii="PT Astra Serif" w:hAnsi="PT Astra Serif"/>
          <w:sz w:val="28"/>
          <w:szCs w:val="28"/>
          <w:lang w:val="ru-RU"/>
        </w:rPr>
        <w:t xml:space="preserve">, </w:t>
      </w:r>
      <w:proofErr w:type="spellStart"/>
      <w:r w:rsidRPr="007764D2">
        <w:rPr>
          <w:rFonts w:ascii="PT Astra Serif" w:hAnsi="PT Astra Serif"/>
          <w:sz w:val="28"/>
          <w:szCs w:val="28"/>
          <w:lang w:val="ru-RU"/>
        </w:rPr>
        <w:t>jpg</w:t>
      </w:r>
      <w:proofErr w:type="spellEnd"/>
      <w:r w:rsidRPr="007764D2">
        <w:rPr>
          <w:rFonts w:ascii="PT Astra Serif" w:hAnsi="PT Astra Serif"/>
          <w:sz w:val="28"/>
          <w:szCs w:val="28"/>
          <w:lang w:val="ru-RU"/>
        </w:rPr>
        <w:t xml:space="preserve">, </w:t>
      </w:r>
      <w:proofErr w:type="spellStart"/>
      <w:r w:rsidRPr="007764D2">
        <w:rPr>
          <w:rFonts w:ascii="PT Astra Serif" w:hAnsi="PT Astra Serif"/>
          <w:sz w:val="28"/>
          <w:szCs w:val="28"/>
          <w:lang w:val="ru-RU"/>
        </w:rPr>
        <w:t>tiff</w:t>
      </w:r>
      <w:proofErr w:type="spellEnd"/>
      <w:r w:rsidRPr="007764D2">
        <w:rPr>
          <w:rFonts w:ascii="PT Astra Serif" w:hAnsi="PT Astra Serif"/>
          <w:sz w:val="28"/>
          <w:szCs w:val="28"/>
          <w:lang w:val="ru-RU"/>
        </w:rPr>
        <w:t xml:space="preserve"> в личный кабинет заявителя на </w:t>
      </w:r>
      <w:r w:rsidR="00304FAC">
        <w:rPr>
          <w:rFonts w:ascii="PT Astra Serif" w:hAnsi="PT Astra Serif"/>
          <w:sz w:val="28"/>
          <w:szCs w:val="28"/>
          <w:lang w:val="ru-RU"/>
        </w:rPr>
        <w:t>Едином</w:t>
      </w:r>
      <w:r w:rsidRPr="007764D2">
        <w:rPr>
          <w:rFonts w:ascii="PT Astra Serif" w:hAnsi="PT Astra Serif"/>
          <w:sz w:val="28"/>
          <w:szCs w:val="28"/>
          <w:lang w:val="ru-RU"/>
        </w:rPr>
        <w:t xml:space="preserve"> портале, одновременно с уведомлением о результате предоставления муниципальной услуги.</w:t>
      </w:r>
    </w:p>
    <w:p w:rsidR="005F071E" w:rsidRPr="007764D2" w:rsidRDefault="005F071E" w:rsidP="005F071E">
      <w:pPr>
        <w:widowControl w:val="0"/>
        <w:suppressAutoHyphens w:val="0"/>
        <w:autoSpaceDE w:val="0"/>
        <w:adjustRightInd w:val="0"/>
        <w:ind w:firstLine="709"/>
        <w:jc w:val="both"/>
        <w:textAlignment w:val="auto"/>
        <w:rPr>
          <w:rFonts w:ascii="PT Astra Serif" w:hAnsi="PT Astra Serif"/>
          <w:sz w:val="28"/>
          <w:szCs w:val="28"/>
          <w:lang w:val="ru-RU"/>
        </w:rPr>
      </w:pPr>
      <w:r w:rsidRPr="007764D2">
        <w:rPr>
          <w:rFonts w:ascii="PT Astra Serif" w:hAnsi="PT Astra Serif"/>
          <w:sz w:val="28"/>
          <w:szCs w:val="28"/>
          <w:lang w:val="ru-RU"/>
        </w:rPr>
        <w:t xml:space="preserve">Если в качестве способа получения результата был выбран уполномоченный орган, то в личный кабинет заявителя на </w:t>
      </w:r>
      <w:r w:rsidR="00304FAC">
        <w:rPr>
          <w:rFonts w:ascii="PT Astra Serif" w:hAnsi="PT Astra Serif"/>
          <w:sz w:val="28"/>
          <w:szCs w:val="28"/>
          <w:lang w:val="ru-RU"/>
        </w:rPr>
        <w:t>Едином</w:t>
      </w:r>
      <w:r w:rsidRPr="007764D2">
        <w:rPr>
          <w:rFonts w:ascii="PT Astra Serif" w:hAnsi="PT Astra Serif"/>
          <w:sz w:val="28"/>
          <w:szCs w:val="28"/>
          <w:lang w:val="ru-RU"/>
        </w:rPr>
        <w:t xml:space="preserve"> портале направляется уведомление о результате предоставления муниципальной услуги.</w:t>
      </w:r>
    </w:p>
    <w:p w:rsidR="00012583" w:rsidRPr="007764D2" w:rsidRDefault="00012583" w:rsidP="005F071E">
      <w:pPr>
        <w:widowControl w:val="0"/>
        <w:suppressAutoHyphens w:val="0"/>
        <w:autoSpaceDE w:val="0"/>
        <w:adjustRightInd w:val="0"/>
        <w:ind w:firstLine="709"/>
        <w:jc w:val="both"/>
        <w:textAlignment w:val="auto"/>
        <w:rPr>
          <w:rFonts w:ascii="PT Astra Serif" w:hAnsi="PT Astra Serif"/>
          <w:sz w:val="28"/>
          <w:szCs w:val="28"/>
          <w:lang w:val="ru-RU"/>
        </w:rPr>
      </w:pPr>
    </w:p>
    <w:p w:rsidR="005F071E" w:rsidRPr="007764D2" w:rsidRDefault="005F071E"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lastRenderedPageBreak/>
        <w:t xml:space="preserve">3.4. Порядок выполнения административных процедур </w:t>
      </w:r>
      <w:r w:rsidR="00012583" w:rsidRPr="007764D2">
        <w:rPr>
          <w:rFonts w:ascii="PT Astra Serif" w:hAnsi="PT Astra Serif"/>
          <w:b/>
          <w:sz w:val="28"/>
          <w:szCs w:val="28"/>
          <w:lang w:val="ru-RU"/>
        </w:rPr>
        <w:br/>
        <w:t xml:space="preserve">в </w:t>
      </w:r>
      <w:r w:rsidRPr="007764D2">
        <w:rPr>
          <w:rFonts w:ascii="PT Astra Serif" w:hAnsi="PT Astra Serif"/>
          <w:b/>
          <w:sz w:val="28"/>
          <w:szCs w:val="28"/>
          <w:lang w:val="ru-RU"/>
        </w:rPr>
        <w:t>ОГКУ «Правительство для граждан»</w:t>
      </w:r>
    </w:p>
    <w:p w:rsidR="00012583" w:rsidRPr="007764D2" w:rsidRDefault="00012583" w:rsidP="004C0683">
      <w:pPr>
        <w:widowControl w:val="0"/>
        <w:autoSpaceDE w:val="0"/>
        <w:jc w:val="center"/>
        <w:rPr>
          <w:rFonts w:ascii="PT Astra Serif" w:hAnsi="PT Astra Serif"/>
          <w:b/>
          <w:sz w:val="28"/>
          <w:szCs w:val="28"/>
          <w:lang w:val="ru-RU"/>
        </w:rPr>
      </w:pP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 xml:space="preserve">3.4.1. </w:t>
      </w:r>
      <w:proofErr w:type="gramStart"/>
      <w:r w:rsidRPr="00A90E73">
        <w:rPr>
          <w:rFonts w:ascii="PT Astra Serif" w:hAnsi="PT Astra Serif"/>
          <w:sz w:val="28"/>
          <w:szCs w:val="28"/>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A90E73">
        <w:rPr>
          <w:rFonts w:ascii="PT Astra Serif" w:hAnsi="PT Astra Serif"/>
          <w:sz w:val="28"/>
          <w:szCs w:val="28"/>
          <w:lang w:val="ru-RU"/>
        </w:rPr>
        <w:t xml:space="preserve"> рабочих мест, предназначенных для обеспечения доступа к информационно-телекоммуникационной сети «Интернет».</w:t>
      </w:r>
    </w:p>
    <w:p w:rsidR="00A90E73" w:rsidRPr="00A90E73" w:rsidRDefault="00A90E73" w:rsidP="00A90E73">
      <w:pPr>
        <w:autoSpaceDE w:val="0"/>
        <w:ind w:firstLine="720"/>
        <w:jc w:val="both"/>
        <w:rPr>
          <w:rFonts w:ascii="PT Astra Serif" w:hAnsi="PT Astra Serif"/>
          <w:sz w:val="28"/>
          <w:szCs w:val="28"/>
          <w:lang w:val="ru-RU"/>
        </w:rPr>
      </w:pPr>
      <w:proofErr w:type="gramStart"/>
      <w:r w:rsidRPr="00A90E73">
        <w:rPr>
          <w:rFonts w:ascii="PT Astra Serif" w:hAnsi="PT Astra Serif"/>
          <w:sz w:val="28"/>
          <w:szCs w:val="28"/>
          <w:lang w:val="ru-RU"/>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A90E73">
        <w:rPr>
          <w:rFonts w:ascii="PT Astra Serif" w:hAnsi="PT Astra Serif"/>
          <w:sz w:val="28"/>
          <w:szCs w:val="28"/>
          <w:lang w:val="ru-RU"/>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3.4.2.</w:t>
      </w:r>
      <w:r w:rsidRPr="00A90E73">
        <w:rPr>
          <w:rFonts w:ascii="PT Astra Serif" w:hAnsi="PT Astra Serif"/>
          <w:sz w:val="28"/>
          <w:szCs w:val="28"/>
          <w:lang w:val="ru-RU"/>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lastRenderedPageBreak/>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A90E73" w:rsidRPr="00A90E73" w:rsidRDefault="00A90E73" w:rsidP="00A90E73">
      <w:pPr>
        <w:autoSpaceDE w:val="0"/>
        <w:ind w:firstLine="720"/>
        <w:jc w:val="both"/>
        <w:rPr>
          <w:rFonts w:ascii="PT Astra Serif" w:hAnsi="PT Astra Serif"/>
          <w:sz w:val="28"/>
          <w:szCs w:val="28"/>
          <w:lang w:val="ru-RU"/>
        </w:rPr>
      </w:pPr>
      <w:proofErr w:type="gramStart"/>
      <w:r w:rsidRPr="00A90E73">
        <w:rPr>
          <w:rFonts w:ascii="PT Astra Serif" w:hAnsi="PT Astra Serif"/>
          <w:sz w:val="28"/>
          <w:szCs w:val="28"/>
          <w:lang w:val="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A90E73">
        <w:rPr>
          <w:rFonts w:ascii="PT Astra Serif" w:hAnsi="PT Astra Serif"/>
          <w:sz w:val="28"/>
          <w:szCs w:val="28"/>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Срок предоставления муниципальной услуги исчисляется со дня поступления документов в уполномоченный орган.</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90E73" w:rsidRPr="00A90E73" w:rsidRDefault="00A90E73" w:rsidP="00A90E73">
      <w:pPr>
        <w:autoSpaceDE w:val="0"/>
        <w:ind w:firstLine="720"/>
        <w:jc w:val="both"/>
        <w:rPr>
          <w:rFonts w:ascii="PT Astra Serif" w:hAnsi="PT Astra Serif"/>
          <w:sz w:val="28"/>
          <w:szCs w:val="28"/>
          <w:lang w:val="ru-RU"/>
        </w:rPr>
      </w:pPr>
      <w:proofErr w:type="gramStart"/>
      <w:r w:rsidRPr="00A90E73">
        <w:rPr>
          <w:rFonts w:ascii="PT Astra Serif" w:hAnsi="PT Astra Serif"/>
          <w:sz w:val="28"/>
          <w:szCs w:val="28"/>
          <w:lang w:val="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A90E73">
        <w:rPr>
          <w:rFonts w:ascii="PT Astra Serif" w:hAnsi="PT Astra Serif"/>
          <w:sz w:val="28"/>
          <w:szCs w:val="28"/>
          <w:lang w:val="ru-RU"/>
        </w:rPr>
        <w:t>) и подписи заявителя в расписке (комплексном запросе).</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A90E73">
        <w:rPr>
          <w:rFonts w:ascii="PT Astra Serif" w:hAnsi="PT Astra Serif"/>
          <w:sz w:val="28"/>
          <w:szCs w:val="28"/>
          <w:lang w:val="ru-RU"/>
        </w:rPr>
        <w:t>заверение выписок</w:t>
      </w:r>
      <w:proofErr w:type="gramEnd"/>
      <w:r w:rsidRPr="00A90E73">
        <w:rPr>
          <w:rFonts w:ascii="PT Astra Serif" w:hAnsi="PT Astra Serif"/>
          <w:sz w:val="28"/>
          <w:szCs w:val="28"/>
          <w:lang w:val="ru-RU"/>
        </w:rPr>
        <w:t xml:space="preserve"> из информационной системы органа исполнительной власти. </w:t>
      </w:r>
    </w:p>
    <w:p w:rsidR="00A90E73" w:rsidRPr="00A90E73" w:rsidRDefault="00A90E73" w:rsidP="00A90E73">
      <w:pPr>
        <w:autoSpaceDE w:val="0"/>
        <w:ind w:firstLine="720"/>
        <w:jc w:val="both"/>
        <w:rPr>
          <w:rFonts w:ascii="PT Astra Serif" w:hAnsi="PT Astra Serif"/>
          <w:sz w:val="28"/>
          <w:szCs w:val="28"/>
          <w:lang w:val="ru-RU"/>
        </w:rPr>
      </w:pPr>
      <w:proofErr w:type="gramStart"/>
      <w:r w:rsidRPr="00A90E73">
        <w:rPr>
          <w:rFonts w:ascii="PT Astra Serif" w:hAnsi="PT Astra Serif"/>
          <w:sz w:val="28"/>
          <w:szCs w:val="28"/>
          <w:lang w:val="ru-RU"/>
        </w:rPr>
        <w:lastRenderedPageBreak/>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A90E73">
        <w:rPr>
          <w:rFonts w:ascii="PT Astra Serif" w:hAnsi="PT Astra Serif"/>
          <w:sz w:val="28"/>
          <w:szCs w:val="28"/>
          <w:lang w:val="ru-RU"/>
        </w:rPr>
        <w:t xml:space="preserve"> 2.4 административного регламента. </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A90E73" w:rsidRPr="00A90E73" w:rsidRDefault="00A90E73" w:rsidP="00A90E73">
      <w:pPr>
        <w:autoSpaceDE w:val="0"/>
        <w:ind w:firstLine="720"/>
        <w:jc w:val="both"/>
        <w:rPr>
          <w:rFonts w:ascii="PT Astra Serif" w:hAnsi="PT Astra Serif"/>
          <w:sz w:val="28"/>
          <w:szCs w:val="28"/>
          <w:lang w:val="ru-RU"/>
        </w:rPr>
      </w:pPr>
      <w:proofErr w:type="gramStart"/>
      <w:r w:rsidRPr="00A90E73">
        <w:rPr>
          <w:rFonts w:ascii="PT Astra Serif" w:hAnsi="PT Astra Serif"/>
          <w:sz w:val="28"/>
          <w:szCs w:val="28"/>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A90E73">
        <w:rPr>
          <w:rFonts w:ascii="PT Astra Serif" w:hAnsi="PT Astra Serif"/>
          <w:sz w:val="28"/>
          <w:szCs w:val="28"/>
          <w:lang w:val="ru-RU"/>
        </w:rPr>
        <w:t xml:space="preserve"> </w:t>
      </w:r>
      <w:proofErr w:type="gramStart"/>
      <w:r w:rsidRPr="00A90E73">
        <w:rPr>
          <w:rFonts w:ascii="PT Astra Serif" w:hAnsi="PT Astra Serif"/>
          <w:sz w:val="28"/>
          <w:szCs w:val="28"/>
          <w:lang w:val="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A90E73" w:rsidRPr="00A90E73" w:rsidRDefault="00A90E73" w:rsidP="00A90E73">
      <w:pPr>
        <w:autoSpaceDE w:val="0"/>
        <w:ind w:firstLine="720"/>
        <w:jc w:val="both"/>
        <w:rPr>
          <w:rFonts w:ascii="PT Astra Serif" w:hAnsi="PT Astra Serif"/>
          <w:sz w:val="28"/>
          <w:szCs w:val="28"/>
          <w:lang w:val="ru-RU"/>
        </w:rPr>
      </w:pPr>
      <w:proofErr w:type="gramStart"/>
      <w:r w:rsidRPr="00A90E73">
        <w:rPr>
          <w:rFonts w:ascii="PT Astra Serif" w:hAnsi="PT Astra Serif"/>
          <w:sz w:val="28"/>
          <w:szCs w:val="28"/>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A90E73">
        <w:rPr>
          <w:rFonts w:ascii="PT Astra Serif" w:hAnsi="PT Astra Serif"/>
          <w:sz w:val="28"/>
          <w:szCs w:val="28"/>
          <w:lang w:val="ru-RU"/>
        </w:rPr>
        <w:t xml:space="preserve"> услуги, установленного пунктом 2.4 административного регламента по реестру приёма-передачи результатов предоставления муниципальной услуги.</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Уполномоченный работник ОГКУ «Правительство для граждан» осуществляет составление и выдачу заявителям документов на бумажном носителе.</w:t>
      </w:r>
    </w:p>
    <w:p w:rsidR="00A90E73" w:rsidRPr="00A90E73" w:rsidRDefault="00A90E73" w:rsidP="00A90E73">
      <w:pPr>
        <w:autoSpaceDE w:val="0"/>
        <w:ind w:firstLine="720"/>
        <w:jc w:val="both"/>
        <w:rPr>
          <w:rFonts w:ascii="PT Astra Serif" w:hAnsi="PT Astra Serif"/>
          <w:sz w:val="28"/>
          <w:szCs w:val="28"/>
          <w:lang w:val="ru-RU"/>
        </w:rPr>
      </w:pPr>
      <w:r w:rsidRPr="00A90E73">
        <w:rPr>
          <w:rFonts w:ascii="PT Astra Serif" w:hAnsi="PT Astra Serif"/>
          <w:sz w:val="28"/>
          <w:szCs w:val="28"/>
          <w:lang w:val="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A90E73" w:rsidRPr="00A90E73" w:rsidRDefault="00A90E73" w:rsidP="00A90E73">
      <w:pPr>
        <w:autoSpaceDE w:val="0"/>
        <w:ind w:firstLine="720"/>
        <w:jc w:val="both"/>
        <w:rPr>
          <w:rFonts w:ascii="PT Astra Serif" w:hAnsi="PT Astra Serif"/>
          <w:sz w:val="28"/>
          <w:szCs w:val="28"/>
          <w:lang w:val="ru-RU"/>
        </w:rPr>
      </w:pPr>
      <w:r w:rsidRPr="00B63AA2">
        <w:rPr>
          <w:rFonts w:ascii="PT Astra Serif" w:hAnsi="PT Astra Serif"/>
          <w:sz w:val="28"/>
          <w:szCs w:val="28"/>
        </w:rPr>
        <w:lastRenderedPageBreak/>
        <w:t>3.4.4. Иные процедуры не предусмотрены.</w:t>
      </w:r>
    </w:p>
    <w:p w:rsidR="00012583" w:rsidRPr="007764D2" w:rsidRDefault="00012583" w:rsidP="005F071E">
      <w:pPr>
        <w:widowControl w:val="0"/>
        <w:autoSpaceDE w:val="0"/>
        <w:ind w:firstLine="709"/>
        <w:jc w:val="both"/>
        <w:rPr>
          <w:rFonts w:ascii="PT Astra Serif" w:hAnsi="PT Astra Serif"/>
          <w:sz w:val="28"/>
          <w:szCs w:val="28"/>
          <w:lang w:val="ru-RU"/>
        </w:rPr>
      </w:pPr>
    </w:p>
    <w:p w:rsidR="005F071E" w:rsidRPr="007764D2" w:rsidRDefault="005F071E" w:rsidP="004C0683">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3.5. Порядок исправления допущенных опечаток и (или) ошибок в выданных </w:t>
      </w:r>
      <w:r w:rsidR="00012583" w:rsidRPr="007764D2">
        <w:rPr>
          <w:rFonts w:ascii="PT Astra Serif" w:hAnsi="PT Astra Serif"/>
          <w:b/>
          <w:sz w:val="28"/>
          <w:szCs w:val="28"/>
          <w:lang w:val="ru-RU"/>
        </w:rPr>
        <w:br/>
      </w:r>
      <w:r w:rsidRPr="007764D2">
        <w:rPr>
          <w:rFonts w:ascii="PT Astra Serif" w:hAnsi="PT Astra Serif"/>
          <w:b/>
          <w:sz w:val="28"/>
          <w:szCs w:val="28"/>
          <w:lang w:val="ru-RU"/>
        </w:rPr>
        <w:t xml:space="preserve">в результате предоставления </w:t>
      </w:r>
      <w:r w:rsidR="001C5877" w:rsidRPr="007764D2">
        <w:rPr>
          <w:rFonts w:ascii="PT Astra Serif" w:hAnsi="PT Astra Serif"/>
          <w:b/>
          <w:sz w:val="28"/>
          <w:szCs w:val="28"/>
          <w:lang w:val="ru-RU"/>
        </w:rPr>
        <w:t>муниципальной услуги документах</w:t>
      </w:r>
    </w:p>
    <w:p w:rsidR="00012583" w:rsidRPr="007764D2" w:rsidRDefault="00012583" w:rsidP="004C0683">
      <w:pPr>
        <w:widowControl w:val="0"/>
        <w:autoSpaceDE w:val="0"/>
        <w:jc w:val="center"/>
        <w:rPr>
          <w:rFonts w:ascii="PT Astra Serif" w:hAnsi="PT Astra Serif"/>
          <w:b/>
          <w:sz w:val="28"/>
          <w:szCs w:val="28"/>
          <w:lang w:val="ru-RU"/>
        </w:rPr>
      </w:pP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00665470" w:rsidRPr="007764D2">
        <w:rPr>
          <w:rFonts w:ascii="PT Astra Serif" w:hAnsi="PT Astra Serif"/>
          <w:sz w:val="28"/>
          <w:szCs w:val="28"/>
          <w:lang w:val="ru-RU"/>
        </w:rPr>
        <w:t>.</w:t>
      </w:r>
    </w:p>
    <w:p w:rsidR="005F071E" w:rsidRPr="007764D2" w:rsidRDefault="005F071E" w:rsidP="005F071E">
      <w:pPr>
        <w:widowControl w:val="0"/>
        <w:autoSpaceDE w:val="0"/>
        <w:ind w:firstLine="709"/>
        <w:jc w:val="both"/>
        <w:rPr>
          <w:rFonts w:ascii="PT Astra Serif" w:hAnsi="PT Astra Serif"/>
          <w:sz w:val="28"/>
          <w:szCs w:val="28"/>
          <w:lang w:val="ru-RU"/>
        </w:rPr>
      </w:pPr>
      <w:proofErr w:type="gramStart"/>
      <w:r w:rsidRPr="007764D2">
        <w:rPr>
          <w:rFonts w:ascii="PT Astra Serif" w:hAnsi="PT Astra Serif"/>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5F071E" w:rsidRPr="007764D2" w:rsidRDefault="005F071E" w:rsidP="005F071E">
      <w:pPr>
        <w:widowControl w:val="0"/>
        <w:autoSpaceDE w:val="0"/>
        <w:ind w:firstLine="709"/>
        <w:jc w:val="both"/>
        <w:rPr>
          <w:rFonts w:ascii="PT Astra Serif" w:hAnsi="PT Astra Serif"/>
          <w:b/>
          <w:sz w:val="28"/>
          <w:szCs w:val="28"/>
          <w:lang w:val="ru-RU"/>
        </w:rPr>
      </w:pPr>
      <w:r w:rsidRPr="007764D2">
        <w:rPr>
          <w:rFonts w:ascii="PT Astra Serif" w:hAnsi="PT Astra Serif"/>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7764D2">
        <w:rPr>
          <w:rFonts w:ascii="PT Astra Serif" w:hAnsi="PT Astra Serif"/>
          <w:b/>
          <w:sz w:val="28"/>
          <w:szCs w:val="28"/>
          <w:lang w:val="ru-RU"/>
        </w:rPr>
        <w:t>.</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При обращении за исправлением опечаток и (или) ошибок заявитель представляет:</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заявление;</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документы, имеющие юридическую силу содержащие правильные данные;</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выданный уполномоченным органом </w:t>
      </w:r>
      <w:r w:rsidR="00C4569E" w:rsidRPr="007764D2">
        <w:rPr>
          <w:rFonts w:ascii="PT Astra Serif" w:hAnsi="PT Astra Serif"/>
          <w:sz w:val="28"/>
          <w:szCs w:val="28"/>
          <w:lang w:val="ru-RU"/>
        </w:rPr>
        <w:t xml:space="preserve">по результатам предоставления муниципальной услуги </w:t>
      </w:r>
      <w:r w:rsidRPr="007764D2">
        <w:rPr>
          <w:rFonts w:ascii="PT Astra Serif" w:hAnsi="PT Astra Serif"/>
          <w:sz w:val="28"/>
          <w:szCs w:val="28"/>
          <w:lang w:val="ru-RU"/>
        </w:rPr>
        <w:t>документ, в котором содержатся допущенные опечатки и (или) ошибки.</w:t>
      </w:r>
    </w:p>
    <w:p w:rsidR="005F071E" w:rsidRPr="007764D2" w:rsidRDefault="005F071E" w:rsidP="005F071E">
      <w:pPr>
        <w:widowControl w:val="0"/>
        <w:autoSpaceDE w:val="0"/>
        <w:ind w:firstLine="709"/>
        <w:jc w:val="both"/>
        <w:rPr>
          <w:rFonts w:ascii="PT Astra Serif" w:hAnsi="PT Astra Serif"/>
          <w:sz w:val="28"/>
          <w:szCs w:val="28"/>
          <w:lang w:val="ru-RU"/>
        </w:rPr>
      </w:pPr>
      <w:proofErr w:type="gramStart"/>
      <w:r w:rsidRPr="007764D2">
        <w:rPr>
          <w:rFonts w:ascii="PT Astra Serif" w:hAnsi="PT Astra Serif"/>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Заявление и документ, в котором содержатся опечатки и (или) ошибки, представляются следующими способами:</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через организацию почтовой связи (заявителем направляются копии документов с опечатками и (или) ошибками).</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Приём и регистрация заявления осуществляется в соответствии с пунктом 3.2.1 настоящего Административного регламента.</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Максимальный срок выполнения административной процедуры составляет 1</w:t>
      </w:r>
      <w:r w:rsidR="00665470" w:rsidRPr="007764D2">
        <w:rPr>
          <w:rFonts w:ascii="PT Astra Serif" w:hAnsi="PT Astra Serif"/>
          <w:sz w:val="28"/>
          <w:szCs w:val="28"/>
          <w:lang w:val="ru-RU"/>
        </w:rPr>
        <w:t xml:space="preserve"> (один) </w:t>
      </w:r>
      <w:r w:rsidRPr="007764D2">
        <w:rPr>
          <w:rFonts w:ascii="PT Astra Serif" w:hAnsi="PT Astra Serif"/>
          <w:sz w:val="28"/>
          <w:szCs w:val="28"/>
          <w:lang w:val="ru-RU"/>
        </w:rPr>
        <w:t>рабочий день.</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3.5.2. Рассмотрение поступившего заявления, выдача исправленного документа.</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 xml:space="preserve">Заявление с визой Руководителя уполномоченного органа передаётся на исполнение начальнику отдела архитектуры и градостроительства. Начальник отдела архитектуры и градостроительства передает зарегистрированное заявление </w:t>
      </w:r>
      <w:r w:rsidRPr="00E3194F">
        <w:rPr>
          <w:rFonts w:ascii="PT Astra Serif" w:hAnsi="PT Astra Serif"/>
          <w:sz w:val="28"/>
          <w:szCs w:val="28"/>
          <w:lang w:val="ru-RU"/>
        </w:rPr>
        <w:lastRenderedPageBreak/>
        <w:t>и представленные документы на исполнение специалисту.</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При исправлении опечаток и (или) ошибок не допускается:</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изменение содержания документов, являющихся результатом предоставления муниципальной услуги;</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Результатом выполнения административной процедуры является новый исправленный документ.</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Выдача заявителю нового исправленного документа осуществляется в течение одного рабочего дня.</w:t>
      </w:r>
    </w:p>
    <w:p w:rsidR="00E3194F" w:rsidRP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5F071E" w:rsidRPr="007764D2" w:rsidRDefault="00E3194F" w:rsidP="00E3194F">
      <w:pPr>
        <w:widowControl w:val="0"/>
        <w:autoSpaceDE w:val="0"/>
        <w:ind w:firstLine="709"/>
        <w:jc w:val="both"/>
        <w:rPr>
          <w:rFonts w:ascii="PT Astra Serif" w:hAnsi="PT Astra Serif"/>
          <w:b/>
          <w:sz w:val="28"/>
          <w:szCs w:val="28"/>
          <w:lang w:val="ru-RU"/>
        </w:rPr>
      </w:pPr>
      <w:r w:rsidRPr="00E3194F">
        <w:rPr>
          <w:rFonts w:ascii="PT Astra Serif" w:hAnsi="PT Astra Serif"/>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D44B45" w:rsidRPr="007764D2" w:rsidRDefault="00D44B45" w:rsidP="004C0683">
      <w:pPr>
        <w:widowControl w:val="0"/>
        <w:autoSpaceDE w:val="0"/>
        <w:jc w:val="center"/>
        <w:rPr>
          <w:rFonts w:ascii="PT Astra Serif" w:hAnsi="PT Astra Serif"/>
          <w:b/>
          <w:sz w:val="28"/>
          <w:szCs w:val="28"/>
          <w:lang w:val="ru-RU"/>
        </w:rPr>
      </w:pPr>
    </w:p>
    <w:p w:rsidR="005F071E" w:rsidRPr="007764D2" w:rsidRDefault="005F071E" w:rsidP="004C0683">
      <w:pPr>
        <w:widowControl w:val="0"/>
        <w:autoSpaceDE w:val="0"/>
        <w:jc w:val="center"/>
        <w:rPr>
          <w:rFonts w:ascii="PT Astra Serif" w:hAnsi="PT Astra Serif"/>
          <w:sz w:val="28"/>
          <w:szCs w:val="28"/>
          <w:lang w:val="ru-RU"/>
        </w:rPr>
      </w:pPr>
      <w:r w:rsidRPr="007764D2">
        <w:rPr>
          <w:rFonts w:ascii="PT Astra Serif" w:hAnsi="PT Astra Serif"/>
          <w:b/>
          <w:sz w:val="28"/>
          <w:szCs w:val="28"/>
          <w:lang w:val="ru-RU"/>
        </w:rPr>
        <w:t xml:space="preserve">4. Формы </w:t>
      </w:r>
      <w:proofErr w:type="gramStart"/>
      <w:r w:rsidRPr="007764D2">
        <w:rPr>
          <w:rFonts w:ascii="PT Astra Serif" w:hAnsi="PT Astra Serif"/>
          <w:b/>
          <w:sz w:val="28"/>
          <w:szCs w:val="28"/>
          <w:lang w:val="ru-RU"/>
        </w:rPr>
        <w:t>контроля за</w:t>
      </w:r>
      <w:proofErr w:type="gramEnd"/>
      <w:r w:rsidRPr="007764D2">
        <w:rPr>
          <w:rFonts w:ascii="PT Astra Serif" w:hAnsi="PT Astra Serif"/>
          <w:b/>
          <w:sz w:val="28"/>
          <w:szCs w:val="28"/>
          <w:lang w:val="ru-RU"/>
        </w:rPr>
        <w:t xml:space="preserve"> исполнением </w:t>
      </w:r>
      <w:r w:rsidR="00012583" w:rsidRPr="007764D2">
        <w:rPr>
          <w:rFonts w:ascii="PT Astra Serif" w:hAnsi="PT Astra Serif"/>
          <w:b/>
          <w:sz w:val="28"/>
          <w:szCs w:val="28"/>
          <w:lang w:val="ru-RU"/>
        </w:rPr>
        <w:t>А</w:t>
      </w:r>
      <w:r w:rsidRPr="007764D2">
        <w:rPr>
          <w:rFonts w:ascii="PT Astra Serif" w:hAnsi="PT Astra Serif"/>
          <w:b/>
          <w:sz w:val="28"/>
          <w:szCs w:val="28"/>
          <w:lang w:val="ru-RU"/>
        </w:rPr>
        <w:t>дминистративного регламента</w:t>
      </w:r>
    </w:p>
    <w:p w:rsidR="005F071E" w:rsidRPr="007764D2" w:rsidRDefault="005F071E" w:rsidP="005F071E">
      <w:pPr>
        <w:widowControl w:val="0"/>
        <w:autoSpaceDE w:val="0"/>
        <w:ind w:firstLine="709"/>
        <w:jc w:val="center"/>
        <w:rPr>
          <w:rFonts w:ascii="PT Astra Serif" w:hAnsi="PT Astra Serif"/>
          <w:sz w:val="28"/>
          <w:szCs w:val="28"/>
          <w:lang w:val="ru-RU"/>
        </w:rPr>
      </w:pPr>
    </w:p>
    <w:p w:rsidR="005F071E" w:rsidRPr="007764D2" w:rsidRDefault="005F071E" w:rsidP="00B953AD">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4.1. Порядок осуществления текущего </w:t>
      </w:r>
      <w:proofErr w:type="gramStart"/>
      <w:r w:rsidRPr="007764D2">
        <w:rPr>
          <w:rFonts w:ascii="PT Astra Serif" w:hAnsi="PT Astra Serif"/>
          <w:b/>
          <w:sz w:val="28"/>
          <w:szCs w:val="28"/>
          <w:lang w:val="ru-RU"/>
        </w:rPr>
        <w:t>контроля за</w:t>
      </w:r>
      <w:proofErr w:type="gramEnd"/>
      <w:r w:rsidRPr="007764D2">
        <w:rPr>
          <w:rFonts w:ascii="PT Astra Serif" w:hAnsi="PT Astra Serif"/>
          <w:b/>
          <w:sz w:val="28"/>
          <w:szCs w:val="28"/>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B953AD" w:rsidRPr="007764D2">
        <w:rPr>
          <w:rFonts w:ascii="PT Astra Serif" w:hAnsi="PT Astra Serif"/>
          <w:b/>
          <w:sz w:val="28"/>
          <w:szCs w:val="28"/>
          <w:lang w:val="ru-RU"/>
        </w:rPr>
        <w:t>м решений ответственными лицами</w:t>
      </w:r>
    </w:p>
    <w:p w:rsidR="00B953AD" w:rsidRPr="007764D2" w:rsidRDefault="00B953AD" w:rsidP="00B953AD">
      <w:pPr>
        <w:widowControl w:val="0"/>
        <w:autoSpaceDE w:val="0"/>
        <w:ind w:firstLine="709"/>
        <w:rPr>
          <w:rFonts w:ascii="PT Astra Serif" w:hAnsi="PT Astra Serif"/>
          <w:b/>
          <w:sz w:val="28"/>
          <w:szCs w:val="28"/>
          <w:lang w:val="ru-RU"/>
        </w:rPr>
      </w:pPr>
    </w:p>
    <w:p w:rsidR="00E3194F" w:rsidRDefault="00E3194F" w:rsidP="00E3194F">
      <w:pPr>
        <w:widowControl w:val="0"/>
        <w:autoSpaceDE w:val="0"/>
        <w:ind w:firstLine="709"/>
        <w:jc w:val="both"/>
        <w:rPr>
          <w:rFonts w:ascii="PT Astra Serif" w:hAnsi="PT Astra Serif"/>
          <w:sz w:val="28"/>
          <w:szCs w:val="28"/>
          <w:lang w:val="ru-RU"/>
        </w:rPr>
      </w:pPr>
      <w:r w:rsidRPr="00E3194F">
        <w:rPr>
          <w:rFonts w:ascii="PT Astra Serif" w:hAnsi="PT Astra Serif"/>
          <w:sz w:val="28"/>
          <w:szCs w:val="28"/>
          <w:lang w:val="ru-RU"/>
        </w:rPr>
        <w:t xml:space="preserve">4.1.1. Текущий </w:t>
      </w:r>
      <w:proofErr w:type="gramStart"/>
      <w:r w:rsidRPr="00E3194F">
        <w:rPr>
          <w:rFonts w:ascii="PT Astra Serif" w:hAnsi="PT Astra Serif"/>
          <w:sz w:val="28"/>
          <w:szCs w:val="28"/>
          <w:lang w:val="ru-RU"/>
        </w:rPr>
        <w:t>контроль за</w:t>
      </w:r>
      <w:proofErr w:type="gramEnd"/>
      <w:r w:rsidRPr="00E3194F">
        <w:rPr>
          <w:rFonts w:ascii="PT Astra Serif" w:hAnsi="PT Astra Serif"/>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«Мелекесский район» Ульяновской области.</w:t>
      </w:r>
    </w:p>
    <w:p w:rsidR="00E3194F" w:rsidRDefault="00E3194F" w:rsidP="00E3194F">
      <w:pPr>
        <w:widowControl w:val="0"/>
        <w:autoSpaceDE w:val="0"/>
        <w:ind w:firstLine="709"/>
        <w:jc w:val="both"/>
        <w:rPr>
          <w:rFonts w:ascii="PT Astra Serif" w:hAnsi="PT Astra Serif"/>
          <w:sz w:val="28"/>
          <w:szCs w:val="28"/>
          <w:lang w:val="ru-RU"/>
        </w:rPr>
      </w:pPr>
    </w:p>
    <w:p w:rsidR="005F071E" w:rsidRPr="007764D2" w:rsidRDefault="005F071E" w:rsidP="00E3194F">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64D2">
        <w:rPr>
          <w:rFonts w:ascii="PT Astra Serif" w:hAnsi="PT Astra Serif"/>
          <w:b/>
          <w:sz w:val="28"/>
          <w:szCs w:val="28"/>
          <w:lang w:val="ru-RU"/>
        </w:rPr>
        <w:t>контроля за</w:t>
      </w:r>
      <w:proofErr w:type="gramEnd"/>
      <w:r w:rsidRPr="007764D2">
        <w:rPr>
          <w:rFonts w:ascii="PT Astra Serif" w:hAnsi="PT Astra Serif"/>
          <w:b/>
          <w:sz w:val="28"/>
          <w:szCs w:val="28"/>
          <w:lang w:val="ru-RU"/>
        </w:rPr>
        <w:t xml:space="preserve"> полнотой и качеством пред</w:t>
      </w:r>
      <w:r w:rsidR="00B953AD" w:rsidRPr="007764D2">
        <w:rPr>
          <w:rFonts w:ascii="PT Astra Serif" w:hAnsi="PT Astra Serif"/>
          <w:b/>
          <w:sz w:val="28"/>
          <w:szCs w:val="28"/>
          <w:lang w:val="ru-RU"/>
        </w:rPr>
        <w:t xml:space="preserve">оставления </w:t>
      </w:r>
      <w:r w:rsidR="00B953AD" w:rsidRPr="007764D2">
        <w:rPr>
          <w:rFonts w:ascii="PT Astra Serif" w:hAnsi="PT Astra Serif"/>
          <w:b/>
          <w:sz w:val="28"/>
          <w:szCs w:val="28"/>
          <w:lang w:val="ru-RU"/>
        </w:rPr>
        <w:lastRenderedPageBreak/>
        <w:t>муниципальной услуги</w:t>
      </w:r>
    </w:p>
    <w:p w:rsidR="00B953AD" w:rsidRPr="007764D2" w:rsidRDefault="00B953AD" w:rsidP="00E3194F">
      <w:pPr>
        <w:widowControl w:val="0"/>
        <w:autoSpaceDE w:val="0"/>
        <w:ind w:firstLine="709"/>
        <w:jc w:val="center"/>
        <w:rPr>
          <w:rFonts w:ascii="PT Astra Serif" w:hAnsi="PT Astra Serif"/>
          <w:sz w:val="28"/>
          <w:szCs w:val="28"/>
          <w:lang w:val="ru-RU"/>
        </w:rPr>
      </w:pP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4.2.1. В целях осуществления </w:t>
      </w:r>
      <w:proofErr w:type="gramStart"/>
      <w:r w:rsidRPr="007764D2">
        <w:rPr>
          <w:rFonts w:ascii="PT Astra Serif" w:hAnsi="PT Astra Serif"/>
          <w:sz w:val="28"/>
          <w:szCs w:val="28"/>
          <w:lang w:val="ru-RU"/>
        </w:rPr>
        <w:t>контроля за</w:t>
      </w:r>
      <w:proofErr w:type="gramEnd"/>
      <w:r w:rsidRPr="007764D2">
        <w:rPr>
          <w:rFonts w:ascii="PT Astra Serif" w:hAnsi="PT Astra Serif"/>
          <w:sz w:val="28"/>
          <w:szCs w:val="28"/>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w:t>
      </w:r>
      <w:r w:rsidR="008F0F9A" w:rsidRPr="007764D2">
        <w:rPr>
          <w:rFonts w:ascii="PT Astra Serif" w:hAnsi="PT Astra Serif"/>
          <w:sz w:val="28"/>
          <w:szCs w:val="28"/>
          <w:lang w:val="ru-RU"/>
        </w:rPr>
        <w:t>ся</w:t>
      </w:r>
      <w:r w:rsidRPr="007764D2">
        <w:rPr>
          <w:rFonts w:ascii="PT Astra Serif" w:hAnsi="PT Astra Serif"/>
          <w:sz w:val="28"/>
          <w:szCs w:val="28"/>
          <w:lang w:val="ru-RU"/>
        </w:rPr>
        <w:t xml:space="preserve"> проверки полнот</w:t>
      </w:r>
      <w:r w:rsidR="008F0F9A" w:rsidRPr="007764D2">
        <w:rPr>
          <w:rFonts w:ascii="PT Astra Serif" w:hAnsi="PT Astra Serif"/>
          <w:sz w:val="28"/>
          <w:szCs w:val="28"/>
          <w:lang w:val="ru-RU"/>
        </w:rPr>
        <w:t>ы</w:t>
      </w:r>
      <w:r w:rsidRPr="007764D2">
        <w:rPr>
          <w:rFonts w:ascii="PT Astra Serif" w:hAnsi="PT Astra Serif"/>
          <w:sz w:val="28"/>
          <w:szCs w:val="28"/>
          <w:lang w:val="ru-RU"/>
        </w:rPr>
        <w:t xml:space="preserve"> и качеств</w:t>
      </w:r>
      <w:r w:rsidR="008F0F9A" w:rsidRPr="007764D2">
        <w:rPr>
          <w:rFonts w:ascii="PT Astra Serif" w:hAnsi="PT Astra Serif"/>
          <w:sz w:val="28"/>
          <w:szCs w:val="28"/>
          <w:lang w:val="ru-RU"/>
        </w:rPr>
        <w:t>а</w:t>
      </w:r>
      <w:r w:rsidRPr="007764D2">
        <w:rPr>
          <w:rFonts w:ascii="PT Astra Serif" w:hAnsi="PT Astra Serif"/>
          <w:sz w:val="28"/>
          <w:szCs w:val="28"/>
          <w:lang w:val="ru-RU"/>
        </w:rPr>
        <w:t xml:space="preserve"> предоставления муниципальной услуги структурным подразделением уполномоченного органа.</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4.2.2. Проверки могут быть плановыми и внеплановыми.</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D44B45" w:rsidRPr="007764D2">
        <w:rPr>
          <w:rFonts w:ascii="PT Astra Serif" w:hAnsi="PT Astra Serif"/>
          <w:sz w:val="28"/>
          <w:szCs w:val="28"/>
          <w:lang w:val="ru-RU"/>
        </w:rPr>
        <w:t>1 раз в год</w:t>
      </w:r>
      <w:r w:rsidRPr="007764D2">
        <w:rPr>
          <w:rFonts w:ascii="PT Astra Serif" w:hAnsi="PT Astra Serif"/>
          <w:sz w:val="28"/>
          <w:szCs w:val="28"/>
          <w:lang w:val="ru-RU"/>
        </w:rPr>
        <w:t>.</w:t>
      </w:r>
    </w:p>
    <w:p w:rsidR="005F071E" w:rsidRPr="007764D2" w:rsidRDefault="005F071E" w:rsidP="005F071E">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B953AD" w:rsidRPr="007764D2" w:rsidRDefault="00B953AD" w:rsidP="005F071E">
      <w:pPr>
        <w:widowControl w:val="0"/>
        <w:autoSpaceDE w:val="0"/>
        <w:ind w:firstLine="709"/>
        <w:jc w:val="both"/>
        <w:rPr>
          <w:rFonts w:ascii="PT Astra Serif" w:hAnsi="PT Astra Serif"/>
          <w:sz w:val="28"/>
          <w:szCs w:val="28"/>
          <w:lang w:val="ru-RU"/>
        </w:rPr>
      </w:pPr>
    </w:p>
    <w:p w:rsid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F5991" w:rsidRPr="009F5991" w:rsidRDefault="009F5991" w:rsidP="009F5991">
      <w:pPr>
        <w:autoSpaceDE w:val="0"/>
        <w:ind w:firstLine="720"/>
        <w:jc w:val="center"/>
        <w:rPr>
          <w:rFonts w:ascii="PT Astra Serif" w:hAnsi="PT Astra Serif"/>
          <w:b/>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4.3.1. Начальник отдела архитектуры и градостроительства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4.3.2. Начальник отдела архитектуры и градостроительства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B953AD" w:rsidRDefault="009F5991" w:rsidP="009F5991">
      <w:pPr>
        <w:widowControl w:val="0"/>
        <w:autoSpaceDE w:val="0"/>
        <w:ind w:firstLine="709"/>
        <w:jc w:val="both"/>
        <w:rPr>
          <w:rFonts w:ascii="PT Astra Serif" w:hAnsi="PT Astra Serif"/>
          <w:sz w:val="28"/>
          <w:szCs w:val="28"/>
          <w:lang w:val="ru-RU"/>
        </w:rPr>
      </w:pPr>
      <w:r w:rsidRPr="009F5991">
        <w:rPr>
          <w:rFonts w:ascii="PT Astra Serif" w:hAnsi="PT Astra Serif"/>
          <w:sz w:val="28"/>
          <w:szCs w:val="28"/>
          <w:lang w:val="ru-RU"/>
        </w:rPr>
        <w:t>4.3.3. Персональная ответственность начальника отдела архитектуры и градостроительства определяется его должностной инструкцией в соответствии с требованиями законодательства Российской Федерации.</w:t>
      </w:r>
    </w:p>
    <w:p w:rsidR="009F5991" w:rsidRPr="009F5991" w:rsidRDefault="009F5991" w:rsidP="009F5991">
      <w:pPr>
        <w:widowControl w:val="0"/>
        <w:autoSpaceDE w:val="0"/>
        <w:ind w:firstLine="709"/>
        <w:jc w:val="both"/>
        <w:rPr>
          <w:rFonts w:ascii="PT Astra Serif" w:hAnsi="PT Astra Serif"/>
          <w:sz w:val="28"/>
          <w:szCs w:val="28"/>
          <w:lang w:val="ru-RU"/>
        </w:rPr>
      </w:pPr>
    </w:p>
    <w:p w:rsidR="005F071E" w:rsidRPr="007764D2" w:rsidRDefault="005F071E" w:rsidP="00B953AD">
      <w:pPr>
        <w:widowControl w:val="0"/>
        <w:autoSpaceDE w:val="0"/>
        <w:jc w:val="center"/>
        <w:rPr>
          <w:rFonts w:ascii="PT Astra Serif" w:hAnsi="PT Astra Serif"/>
          <w:b/>
          <w:sz w:val="28"/>
          <w:szCs w:val="28"/>
          <w:lang w:val="ru-RU"/>
        </w:rPr>
      </w:pPr>
      <w:r w:rsidRPr="007764D2">
        <w:rPr>
          <w:rFonts w:ascii="PT Astra Serif" w:hAnsi="PT Astra Serif"/>
          <w:b/>
          <w:sz w:val="28"/>
          <w:szCs w:val="28"/>
          <w:lang w:val="ru-RU"/>
        </w:rPr>
        <w:t xml:space="preserve">4.4. Положения, характеризующие требования к порядку и формам </w:t>
      </w:r>
      <w:proofErr w:type="gramStart"/>
      <w:r w:rsidRPr="007764D2">
        <w:rPr>
          <w:rFonts w:ascii="PT Astra Serif" w:hAnsi="PT Astra Serif"/>
          <w:b/>
          <w:sz w:val="28"/>
          <w:szCs w:val="28"/>
          <w:lang w:val="ru-RU"/>
        </w:rPr>
        <w:t>контроля за</w:t>
      </w:r>
      <w:proofErr w:type="gramEnd"/>
      <w:r w:rsidRPr="007764D2">
        <w:rPr>
          <w:rFonts w:ascii="PT Astra Serif" w:hAnsi="PT Astra Serif"/>
          <w:b/>
          <w:sz w:val="28"/>
          <w:szCs w:val="28"/>
          <w:lang w:val="ru-RU"/>
        </w:rPr>
        <w:t xml:space="preserve"> предоставлением муниципальной услуги, в том числе со стороны гражда</w:t>
      </w:r>
      <w:r w:rsidR="00B953AD" w:rsidRPr="007764D2">
        <w:rPr>
          <w:rFonts w:ascii="PT Astra Serif" w:hAnsi="PT Astra Serif"/>
          <w:b/>
          <w:sz w:val="28"/>
          <w:szCs w:val="28"/>
          <w:lang w:val="ru-RU"/>
        </w:rPr>
        <w:t xml:space="preserve">н, </w:t>
      </w:r>
      <w:r w:rsidR="00B953AD" w:rsidRPr="007764D2">
        <w:rPr>
          <w:rFonts w:ascii="PT Astra Serif" w:hAnsi="PT Astra Serif"/>
          <w:b/>
          <w:sz w:val="28"/>
          <w:szCs w:val="28"/>
          <w:lang w:val="ru-RU"/>
        </w:rPr>
        <w:br/>
        <w:t>их объединений и организаций</w:t>
      </w:r>
    </w:p>
    <w:p w:rsidR="00B953AD" w:rsidRPr="007764D2" w:rsidRDefault="00B953AD" w:rsidP="005F071E">
      <w:pPr>
        <w:widowControl w:val="0"/>
        <w:autoSpaceDE w:val="0"/>
        <w:ind w:firstLine="709"/>
        <w:jc w:val="both"/>
        <w:rPr>
          <w:rFonts w:ascii="PT Astra Serif" w:hAnsi="PT Astra Serif"/>
          <w:sz w:val="28"/>
          <w:szCs w:val="28"/>
          <w:lang w:val="ru-RU"/>
        </w:rPr>
      </w:pPr>
    </w:p>
    <w:p w:rsidR="009F5991" w:rsidRDefault="009F5991" w:rsidP="00D44B45">
      <w:pPr>
        <w:widowControl w:val="0"/>
        <w:autoSpaceDE w:val="0"/>
        <w:ind w:firstLine="709"/>
        <w:jc w:val="both"/>
        <w:rPr>
          <w:rFonts w:ascii="PT Astra Serif" w:hAnsi="PT Astra Serif"/>
          <w:sz w:val="28"/>
          <w:szCs w:val="28"/>
          <w:lang w:val="ru-RU"/>
        </w:rPr>
      </w:pPr>
      <w:r w:rsidRPr="009F5991">
        <w:rPr>
          <w:rFonts w:ascii="PT Astra Serif" w:hAnsi="PT Astra Serif"/>
          <w:sz w:val="28"/>
          <w:szCs w:val="28"/>
          <w:lang w:val="ru-RU"/>
        </w:rPr>
        <w:t xml:space="preserve">4.4.1. Порядок и формы </w:t>
      </w:r>
      <w:proofErr w:type="gramStart"/>
      <w:r w:rsidRPr="009F5991">
        <w:rPr>
          <w:rFonts w:ascii="PT Astra Serif" w:hAnsi="PT Astra Serif"/>
          <w:sz w:val="28"/>
          <w:szCs w:val="28"/>
          <w:lang w:val="ru-RU"/>
        </w:rPr>
        <w:t>контроля за</w:t>
      </w:r>
      <w:proofErr w:type="gramEnd"/>
      <w:r w:rsidRPr="009F5991">
        <w:rPr>
          <w:rFonts w:ascii="PT Astra Serif" w:hAnsi="PT Astra Serif"/>
          <w:sz w:val="28"/>
          <w:szCs w:val="28"/>
          <w:lang w:val="ru-RU"/>
        </w:rPr>
        <w:t xml:space="preserve"> предоставлением муниципальной услуги должны отвечать требованиям непрерывности и действенности (эффективности). Начальником отдела архитектуры и градостроительства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D44B45" w:rsidRPr="007764D2" w:rsidRDefault="00D44B45" w:rsidP="00D44B45">
      <w:pPr>
        <w:widowControl w:val="0"/>
        <w:autoSpaceDE w:val="0"/>
        <w:ind w:firstLine="709"/>
        <w:jc w:val="both"/>
        <w:rPr>
          <w:rFonts w:ascii="PT Astra Serif" w:hAnsi="PT Astra Serif"/>
          <w:sz w:val="28"/>
          <w:szCs w:val="28"/>
          <w:lang w:val="ru-RU"/>
        </w:rPr>
      </w:pPr>
      <w:r w:rsidRPr="007764D2">
        <w:rPr>
          <w:rFonts w:ascii="PT Astra Serif" w:hAnsi="PT Astra Serif"/>
          <w:sz w:val="28"/>
          <w:szCs w:val="28"/>
          <w:lang w:val="ru-RU"/>
        </w:rPr>
        <w:t xml:space="preserve">4.4.2. </w:t>
      </w:r>
      <w:proofErr w:type="gramStart"/>
      <w:r w:rsidRPr="007764D2">
        <w:rPr>
          <w:rFonts w:ascii="PT Astra Serif" w:hAnsi="PT Astra Serif"/>
          <w:sz w:val="28"/>
          <w:szCs w:val="28"/>
          <w:lang w:val="ru-RU"/>
        </w:rPr>
        <w:t>Контроль за</w:t>
      </w:r>
      <w:proofErr w:type="gramEnd"/>
      <w:r w:rsidRPr="007764D2">
        <w:rPr>
          <w:rFonts w:ascii="PT Astra Serif" w:hAnsi="PT Astra Serif"/>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F071E" w:rsidRPr="007764D2" w:rsidRDefault="005F071E" w:rsidP="005F071E">
      <w:pPr>
        <w:widowControl w:val="0"/>
        <w:autoSpaceDE w:val="0"/>
        <w:rPr>
          <w:rFonts w:ascii="PT Astra Serif" w:hAnsi="PT Astra Serif"/>
          <w:b/>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bookmarkStart w:id="5" w:name="_GoBack"/>
      <w:r w:rsidRPr="009F5991">
        <w:rPr>
          <w:rFonts w:ascii="PT Astra Serif" w:hAnsi="PT Astra Serif"/>
          <w:b/>
          <w:sz w:val="28"/>
          <w:szCs w:val="28"/>
          <w:lang w:val="ru-RU"/>
        </w:rPr>
        <w:t xml:space="preserve">5. </w:t>
      </w:r>
      <w:proofErr w:type="gramStart"/>
      <w:r w:rsidRPr="009F5991">
        <w:rPr>
          <w:rFonts w:ascii="PT Astra Serif" w:hAnsi="PT Astra Serif"/>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bookmarkEnd w:id="5"/>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5.1. Информация для заявителя о его праве подать жалобу</w:t>
      </w:r>
    </w:p>
    <w:p w:rsidR="009F5991" w:rsidRPr="009F5991" w:rsidRDefault="009F5991" w:rsidP="009F5991">
      <w:pPr>
        <w:autoSpaceDE w:val="0"/>
        <w:ind w:firstLine="720"/>
        <w:jc w:val="both"/>
        <w:rPr>
          <w:rFonts w:ascii="PT Astra Serif" w:hAnsi="PT Astra Serif"/>
          <w:b/>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работников ОГКУ «Правительство для граждан» (далее – жалоба).</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5.2. Предмет жалобы</w:t>
      </w:r>
    </w:p>
    <w:p w:rsidR="009F5991" w:rsidRPr="009F5991" w:rsidRDefault="009F5991" w:rsidP="009F5991">
      <w:pPr>
        <w:autoSpaceDE w:val="0"/>
        <w:ind w:firstLine="720"/>
        <w:jc w:val="both"/>
        <w:rPr>
          <w:rFonts w:ascii="PT Astra Serif" w:hAnsi="PT Astra Serif"/>
          <w:b/>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Заявитель может обратиться с жалобой в следующих случаях:</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1) нарушение срока регистрации запроса заявителя о предоставлении муниципальной услуги; </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2) нарушение срока предоставления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 xml:space="preserve">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8) нарушение срока или порядка выдачи документов по результатам предоставления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б) наличие ошибок в заявлении о предоставлении муниципальной услуги </w:t>
      </w:r>
      <w:r w:rsidRPr="009F5991">
        <w:rPr>
          <w:rFonts w:ascii="PT Astra Serif" w:hAnsi="PT Astra Serif"/>
          <w:sz w:val="28"/>
          <w:szCs w:val="28"/>
          <w:lang w:val="ru-RU"/>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Досудебное (внесудебное) обжалование заявителем решений и действий (бездействия) ОГКУ «Правительство для граждан», работника ОГКУ </w:t>
      </w:r>
      <w:r w:rsidRPr="009F5991">
        <w:rPr>
          <w:rFonts w:ascii="PT Astra Serif" w:hAnsi="PT Astra Serif"/>
          <w:sz w:val="28"/>
          <w:szCs w:val="28"/>
          <w:lang w:val="ru-RU"/>
        </w:rPr>
        <w:lastRenderedPageBreak/>
        <w:t>«Правительство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Заявители могут обратиться с жалобой в уполномоченный орган, ОГКУ «Правительство для граждан».</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Жалобы на решение и (или) действие (бездействие) Руководителя уполномоченного органа рассматриваются Главой муниципального образования «Мелекесский район» Ульяновской области.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5.4. Порядок подачи и рассмотрения жалобы</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9F5991">
        <w:rPr>
          <w:rFonts w:ascii="PT Astra Serif" w:hAnsi="PT Astra Serif"/>
          <w:bCs/>
          <w:sz w:val="28"/>
          <w:szCs w:val="28"/>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9F5991">
        <w:rPr>
          <w:rFonts w:ascii="PT Astra Serif" w:hAnsi="PT Astra Serif"/>
          <w:bCs/>
          <w:sz w:val="28"/>
          <w:szCs w:val="28"/>
          <w:lang w:val="ru-RU"/>
        </w:rPr>
        <w:t xml:space="preserve"> лицами, государственными и муниципальными служащими</w:t>
      </w:r>
      <w:r w:rsidRPr="009F5991">
        <w:rPr>
          <w:rFonts w:ascii="PT Astra Serif" w:hAnsi="PT Astra Serif"/>
          <w:sz w:val="28"/>
          <w:szCs w:val="28"/>
          <w:lang w:val="ru-RU"/>
        </w:rPr>
        <w:t xml:space="preserve">, а также может быть </w:t>
      </w:r>
      <w:proofErr w:type="gramStart"/>
      <w:r w:rsidRPr="009F5991">
        <w:rPr>
          <w:rFonts w:ascii="PT Astra Serif" w:hAnsi="PT Astra Serif"/>
          <w:sz w:val="28"/>
          <w:szCs w:val="28"/>
          <w:lang w:val="ru-RU"/>
        </w:rPr>
        <w:t>принята</w:t>
      </w:r>
      <w:proofErr w:type="gramEnd"/>
      <w:r w:rsidRPr="009F5991">
        <w:rPr>
          <w:rFonts w:ascii="PT Astra Serif" w:hAnsi="PT Astra Serif"/>
          <w:sz w:val="28"/>
          <w:szCs w:val="28"/>
          <w:lang w:val="ru-RU"/>
        </w:rPr>
        <w:t xml:space="preserve"> при личном приёме заявителя.</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9F5991">
        <w:rPr>
          <w:rFonts w:ascii="PT Astra Serif" w:hAnsi="PT Astra Serif"/>
          <w:bCs/>
          <w:sz w:val="28"/>
          <w:szCs w:val="28"/>
          <w:lang w:val="ru-RU"/>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9F5991">
        <w:rPr>
          <w:rFonts w:ascii="PT Astra Serif" w:hAnsi="PT Astra Serif"/>
          <w:bCs/>
          <w:sz w:val="28"/>
          <w:szCs w:val="28"/>
          <w:lang w:val="ru-RU"/>
        </w:rPr>
        <w:lastRenderedPageBreak/>
        <w:t>государственные и</w:t>
      </w:r>
      <w:proofErr w:type="gramEnd"/>
      <w:r w:rsidRPr="009F5991">
        <w:rPr>
          <w:rFonts w:ascii="PT Astra Serif" w:hAnsi="PT Astra Serif"/>
          <w:bCs/>
          <w:sz w:val="28"/>
          <w:szCs w:val="28"/>
          <w:lang w:val="ru-RU"/>
        </w:rPr>
        <w:t xml:space="preserve"> муниципальные услуги, их должностными лицами, государственными и муниципальными служащими</w:t>
      </w:r>
      <w:r w:rsidRPr="009F5991">
        <w:rPr>
          <w:rFonts w:ascii="PT Astra Serif" w:hAnsi="PT Astra Serif"/>
          <w:sz w:val="28"/>
          <w:szCs w:val="28"/>
          <w:lang w:val="ru-RU"/>
        </w:rPr>
        <w:t xml:space="preserve">, а также может быть </w:t>
      </w:r>
      <w:proofErr w:type="gramStart"/>
      <w:r w:rsidRPr="009F5991">
        <w:rPr>
          <w:rFonts w:ascii="PT Astra Serif" w:hAnsi="PT Astra Serif"/>
          <w:sz w:val="28"/>
          <w:szCs w:val="28"/>
          <w:lang w:val="ru-RU"/>
        </w:rPr>
        <w:t>принята</w:t>
      </w:r>
      <w:proofErr w:type="gramEnd"/>
      <w:r w:rsidRPr="009F5991">
        <w:rPr>
          <w:rFonts w:ascii="PT Astra Serif" w:hAnsi="PT Astra Serif"/>
          <w:sz w:val="28"/>
          <w:szCs w:val="28"/>
          <w:lang w:val="ru-RU"/>
        </w:rPr>
        <w:t xml:space="preserve"> при личном приёме заявителя.</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Жалоба должна содержать:</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5.5. Сроки рассмотрения жалобы</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9F5991">
        <w:rPr>
          <w:rFonts w:ascii="PT Astra Serif" w:hAnsi="PT Astra Serif"/>
          <w:sz w:val="28"/>
          <w:szCs w:val="28"/>
          <w:lang w:val="ru-RU"/>
        </w:rPr>
        <w:t xml:space="preserve"> её регистрации.</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lastRenderedPageBreak/>
        <w:t>5.6. Результат рассмотрения жалобы</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По результатам рассмотрения жалобы уполномоченным органом, </w:t>
      </w:r>
      <w:r w:rsidRPr="009F5991">
        <w:rPr>
          <w:rFonts w:ascii="PT Astra Serif" w:hAnsi="PT Astra Serif"/>
          <w:sz w:val="28"/>
          <w:szCs w:val="28"/>
          <w:lang w:val="ru-RU"/>
        </w:rPr>
        <w:br/>
        <w:t>ОГКУ «Правительство для граждан» принимается одно из следующих решений:</w:t>
      </w:r>
    </w:p>
    <w:p w:rsidR="009F5991" w:rsidRPr="009F5991" w:rsidRDefault="009F5991" w:rsidP="009F5991">
      <w:pPr>
        <w:autoSpaceDE w:val="0"/>
        <w:ind w:firstLine="720"/>
        <w:jc w:val="both"/>
        <w:rPr>
          <w:rFonts w:ascii="PT Astra Serif" w:hAnsi="PT Astra Serif"/>
          <w:sz w:val="28"/>
          <w:szCs w:val="28"/>
          <w:lang w:val="ru-RU"/>
        </w:rPr>
      </w:pPr>
      <w:proofErr w:type="gramStart"/>
      <w:r w:rsidRPr="009F5991">
        <w:rPr>
          <w:rFonts w:ascii="PT Astra Serif" w:hAnsi="PT Astra Serif"/>
          <w:sz w:val="28"/>
          <w:szCs w:val="28"/>
          <w:lang w:val="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2) в удовлетворении жалобы отказывается.</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5.7. Порядок информирования заявителя о результатах рассмотрения жалобы</w:t>
      </w:r>
    </w:p>
    <w:p w:rsidR="009F5991" w:rsidRPr="009F5991" w:rsidRDefault="009F5991" w:rsidP="009F5991">
      <w:pPr>
        <w:autoSpaceDE w:val="0"/>
        <w:ind w:firstLine="720"/>
        <w:jc w:val="center"/>
        <w:rPr>
          <w:rFonts w:ascii="PT Astra Serif" w:hAnsi="PT Astra Serif"/>
          <w:b/>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Не </w:t>
      </w:r>
      <w:proofErr w:type="gramStart"/>
      <w:r w:rsidRPr="009F5991">
        <w:rPr>
          <w:rFonts w:ascii="PT Astra Serif" w:hAnsi="PT Astra Serif"/>
          <w:sz w:val="28"/>
          <w:szCs w:val="28"/>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9F5991">
        <w:rPr>
          <w:rFonts w:ascii="PT Astra Serif" w:hAnsi="PT Astra Serif"/>
          <w:sz w:val="28"/>
          <w:szCs w:val="28"/>
          <w:lang w:val="ru-RU"/>
        </w:rPr>
        <w:t xml:space="preserve"> мотивированный ответ о результатах рассмотрения жалобы.</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5991">
        <w:rPr>
          <w:rFonts w:ascii="PT Astra Serif" w:hAnsi="PT Astra Serif"/>
          <w:sz w:val="28"/>
          <w:szCs w:val="28"/>
          <w:lang w:val="ru-RU"/>
        </w:rPr>
        <w:t>неудобства</w:t>
      </w:r>
      <w:proofErr w:type="gramEnd"/>
      <w:r w:rsidRPr="009F5991">
        <w:rPr>
          <w:rFonts w:ascii="PT Astra Serif" w:hAnsi="PT Astra Serif"/>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 xml:space="preserve">В случае признания </w:t>
      </w:r>
      <w:proofErr w:type="gramStart"/>
      <w:r w:rsidRPr="009F5991">
        <w:rPr>
          <w:rFonts w:ascii="PT Astra Serif" w:hAnsi="PT Astra Serif"/>
          <w:sz w:val="28"/>
          <w:szCs w:val="28"/>
          <w:lang w:val="ru-RU"/>
        </w:rPr>
        <w:t>жалобы</w:t>
      </w:r>
      <w:proofErr w:type="gramEnd"/>
      <w:r w:rsidRPr="009F5991">
        <w:rPr>
          <w:rFonts w:ascii="PT Astra Serif" w:hAnsi="PT Astra Serif"/>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F5991" w:rsidRPr="009F5991" w:rsidRDefault="009F5991" w:rsidP="009F5991">
      <w:pPr>
        <w:autoSpaceDE w:val="0"/>
        <w:ind w:firstLine="720"/>
        <w:jc w:val="both"/>
        <w:rPr>
          <w:rFonts w:ascii="PT Astra Serif" w:hAnsi="PT Astra Serif"/>
          <w:b/>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5.8. Порядок обжалования решения по жалобе</w:t>
      </w:r>
    </w:p>
    <w:p w:rsidR="009F5991" w:rsidRPr="009F5991" w:rsidRDefault="009F5991" w:rsidP="009F5991">
      <w:pPr>
        <w:autoSpaceDE w:val="0"/>
        <w:ind w:firstLine="720"/>
        <w:jc w:val="both"/>
        <w:rPr>
          <w:rFonts w:ascii="PT Astra Serif" w:hAnsi="PT Astra Serif"/>
          <w:b/>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9F5991" w:rsidRPr="009F5991" w:rsidRDefault="009F5991" w:rsidP="009F5991">
      <w:pPr>
        <w:autoSpaceDE w:val="0"/>
        <w:ind w:firstLine="720"/>
        <w:jc w:val="center"/>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5.9. Право заявителя на получение информации и документов, необходимых для обоснования и рассмотрения жалобы</w:t>
      </w:r>
    </w:p>
    <w:p w:rsidR="009F5991" w:rsidRPr="009F5991" w:rsidRDefault="009F5991" w:rsidP="009F5991">
      <w:pPr>
        <w:autoSpaceDE w:val="0"/>
        <w:ind w:firstLine="720"/>
        <w:jc w:val="both"/>
        <w:rPr>
          <w:rFonts w:ascii="PT Astra Serif" w:hAnsi="PT Astra Serif"/>
          <w:b/>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lastRenderedPageBreak/>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9F5991" w:rsidRPr="009F5991" w:rsidRDefault="009F5991" w:rsidP="009F5991">
      <w:pPr>
        <w:autoSpaceDE w:val="0"/>
        <w:ind w:firstLine="720"/>
        <w:jc w:val="both"/>
        <w:rPr>
          <w:rFonts w:ascii="PT Astra Serif" w:hAnsi="PT Astra Serif"/>
          <w:sz w:val="28"/>
          <w:szCs w:val="28"/>
          <w:lang w:val="ru-RU"/>
        </w:rPr>
      </w:pP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5.10. Способы информирования заявителей о порядке подачи</w:t>
      </w:r>
    </w:p>
    <w:p w:rsidR="009F5991" w:rsidRPr="009F5991" w:rsidRDefault="009F5991" w:rsidP="009F5991">
      <w:pPr>
        <w:autoSpaceDE w:val="0"/>
        <w:ind w:firstLine="720"/>
        <w:jc w:val="center"/>
        <w:rPr>
          <w:rFonts w:ascii="PT Astra Serif" w:hAnsi="PT Astra Serif"/>
          <w:b/>
          <w:sz w:val="28"/>
          <w:szCs w:val="28"/>
          <w:lang w:val="ru-RU"/>
        </w:rPr>
      </w:pPr>
      <w:r w:rsidRPr="009F5991">
        <w:rPr>
          <w:rFonts w:ascii="PT Astra Serif" w:hAnsi="PT Astra Serif"/>
          <w:b/>
          <w:sz w:val="28"/>
          <w:szCs w:val="28"/>
          <w:lang w:val="ru-RU"/>
        </w:rPr>
        <w:t>и рассмотрения жалобы</w:t>
      </w:r>
    </w:p>
    <w:p w:rsidR="009F5991" w:rsidRPr="009F5991" w:rsidRDefault="009F5991" w:rsidP="009F5991">
      <w:pPr>
        <w:autoSpaceDE w:val="0"/>
        <w:ind w:firstLine="720"/>
        <w:jc w:val="center"/>
        <w:rPr>
          <w:rFonts w:ascii="PT Astra Serif" w:hAnsi="PT Astra Serif"/>
          <w:sz w:val="28"/>
          <w:szCs w:val="28"/>
          <w:lang w:val="ru-RU"/>
        </w:rPr>
      </w:pPr>
    </w:p>
    <w:p w:rsidR="009F5991" w:rsidRPr="009F5991" w:rsidRDefault="009F5991" w:rsidP="009F5991">
      <w:pPr>
        <w:autoSpaceDE w:val="0"/>
        <w:ind w:firstLine="720"/>
        <w:jc w:val="both"/>
        <w:rPr>
          <w:rFonts w:ascii="PT Astra Serif" w:hAnsi="PT Astra Serif"/>
          <w:sz w:val="28"/>
          <w:szCs w:val="28"/>
          <w:lang w:val="ru-RU"/>
        </w:rPr>
      </w:pPr>
      <w:r w:rsidRPr="009F5991">
        <w:rPr>
          <w:rFonts w:ascii="PT Astra Serif" w:hAnsi="PT Astra Serif"/>
          <w:sz w:val="28"/>
          <w:szCs w:val="28"/>
          <w:lang w:val="ru-RU"/>
        </w:rPr>
        <w:t>Информацию о порядке подачи и рассмотрения жалобы можно получить при личном обращении или по телефону в уполномоченном органе, ОГКУ «Правительство для граждан», а также посредством использования официального сайта уполномоченного органа, на Едином портале.</w:t>
      </w:r>
    </w:p>
    <w:p w:rsidR="00CA3D94" w:rsidRDefault="009F5991" w:rsidP="009F5991">
      <w:pPr>
        <w:ind w:firstLine="708"/>
        <w:jc w:val="both"/>
        <w:rPr>
          <w:rFonts w:ascii="PT Astra Serif" w:hAnsi="PT Astra Serif"/>
          <w:sz w:val="28"/>
          <w:szCs w:val="28"/>
          <w:lang w:val="ru-RU"/>
        </w:rPr>
      </w:pPr>
      <w:r w:rsidRPr="009F5991">
        <w:rPr>
          <w:rFonts w:ascii="PT Astra Serif" w:hAnsi="PT Astra Serif"/>
          <w:sz w:val="28"/>
          <w:szCs w:val="28"/>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F5991" w:rsidRPr="009F5991" w:rsidRDefault="009F5991" w:rsidP="009F5991">
      <w:pPr>
        <w:jc w:val="center"/>
        <w:rPr>
          <w:rFonts w:ascii="PT Astra Serif" w:hAnsi="PT Astra Serif"/>
          <w:sz w:val="28"/>
          <w:szCs w:val="28"/>
          <w:lang w:val="ru-RU"/>
        </w:rPr>
      </w:pPr>
    </w:p>
    <w:p w:rsidR="00CA3D94" w:rsidRPr="007764D2" w:rsidRDefault="00CA3D94" w:rsidP="0047167B">
      <w:pPr>
        <w:jc w:val="center"/>
        <w:rPr>
          <w:rFonts w:ascii="PT Astra Serif" w:hAnsi="PT Astra Serif"/>
          <w:sz w:val="28"/>
          <w:szCs w:val="28"/>
          <w:lang w:val="ru-RU"/>
        </w:rPr>
      </w:pPr>
    </w:p>
    <w:p w:rsidR="00CA3D94" w:rsidRPr="007764D2" w:rsidRDefault="00CA3D94" w:rsidP="0047167B">
      <w:pPr>
        <w:jc w:val="center"/>
        <w:rPr>
          <w:rFonts w:ascii="PT Astra Serif" w:hAnsi="PT Astra Serif"/>
          <w:sz w:val="28"/>
          <w:szCs w:val="28"/>
          <w:lang w:val="ru-RU"/>
        </w:rPr>
      </w:pPr>
    </w:p>
    <w:p w:rsidR="00CA3D94" w:rsidRPr="007764D2" w:rsidRDefault="00CA3D94" w:rsidP="0047167B">
      <w:pPr>
        <w:jc w:val="center"/>
        <w:rPr>
          <w:rFonts w:ascii="PT Astra Serif" w:hAnsi="PT Astra Serif"/>
          <w:sz w:val="28"/>
          <w:szCs w:val="28"/>
          <w:lang w:val="ru-RU"/>
        </w:rPr>
      </w:pPr>
    </w:p>
    <w:p w:rsidR="00CA3D94" w:rsidRPr="007764D2" w:rsidRDefault="00CA3D94" w:rsidP="0047167B">
      <w:pPr>
        <w:jc w:val="center"/>
        <w:rPr>
          <w:rFonts w:ascii="PT Astra Serif" w:hAnsi="PT Astra Serif"/>
          <w:sz w:val="28"/>
          <w:szCs w:val="28"/>
          <w:lang w:val="ru-RU"/>
        </w:rPr>
      </w:pPr>
    </w:p>
    <w:p w:rsidR="008F0F9A" w:rsidRPr="007764D2" w:rsidRDefault="008F0F9A">
      <w:pPr>
        <w:suppressAutoHyphens w:val="0"/>
        <w:autoSpaceDN/>
        <w:spacing w:after="160" w:line="259" w:lineRule="auto"/>
        <w:textAlignment w:val="auto"/>
        <w:rPr>
          <w:rFonts w:ascii="PT Astra Serif" w:hAnsi="PT Astra Serif"/>
          <w:sz w:val="28"/>
          <w:szCs w:val="28"/>
          <w:highlight w:val="yellow"/>
          <w:lang w:val="ru-RU"/>
        </w:rPr>
        <w:sectPr w:rsidR="008F0F9A" w:rsidRPr="007764D2" w:rsidSect="00BB478F">
          <w:headerReference w:type="default" r:id="rId9"/>
          <w:footerReference w:type="default" r:id="rId10"/>
          <w:headerReference w:type="first" r:id="rId11"/>
          <w:pgSz w:w="11906" w:h="16838"/>
          <w:pgMar w:top="1134" w:right="425" w:bottom="992" w:left="1418" w:header="720" w:footer="720" w:gutter="0"/>
          <w:pgNumType w:start="1"/>
          <w:cols w:space="720"/>
          <w:titlePg/>
          <w:docGrid w:linePitch="272"/>
        </w:sectPr>
      </w:pPr>
    </w:p>
    <w:p w:rsidR="002A4743" w:rsidRPr="007764D2" w:rsidRDefault="008F0F9A" w:rsidP="00BE5CEC">
      <w:pPr>
        <w:shd w:val="clear" w:color="auto" w:fill="FFFFFF"/>
        <w:suppressAutoHyphens w:val="0"/>
        <w:autoSpaceDN/>
        <w:jc w:val="right"/>
        <w:textAlignment w:val="auto"/>
        <w:rPr>
          <w:rFonts w:ascii="PT Astra Serif" w:hAnsi="PT Astra Serif"/>
          <w:color w:val="2D2D2D"/>
          <w:spacing w:val="2"/>
          <w:sz w:val="28"/>
          <w:szCs w:val="28"/>
          <w:lang w:val="ru-RU"/>
        </w:rPr>
      </w:pPr>
      <w:r w:rsidRPr="007764D2">
        <w:rPr>
          <w:rFonts w:ascii="PT Astra Serif" w:hAnsi="PT Astra Serif"/>
          <w:color w:val="2D2D2D"/>
          <w:spacing w:val="2"/>
          <w:sz w:val="28"/>
          <w:szCs w:val="28"/>
          <w:lang w:val="ru-RU"/>
        </w:rPr>
        <w:lastRenderedPageBreak/>
        <w:t>Приложение</w:t>
      </w:r>
    </w:p>
    <w:p w:rsidR="002A4743" w:rsidRPr="007764D2" w:rsidRDefault="002A4743" w:rsidP="002A4743">
      <w:pPr>
        <w:shd w:val="clear" w:color="auto" w:fill="FFFFFF"/>
        <w:jc w:val="right"/>
        <w:textAlignment w:val="auto"/>
        <w:rPr>
          <w:rFonts w:ascii="PT Astra Serif" w:hAnsi="PT Astra Serif"/>
          <w:color w:val="2D2D2D"/>
          <w:spacing w:val="2"/>
          <w:sz w:val="28"/>
          <w:szCs w:val="28"/>
          <w:lang w:val="ru-RU"/>
        </w:rPr>
      </w:pPr>
      <w:r w:rsidRPr="007764D2">
        <w:rPr>
          <w:rFonts w:ascii="PT Astra Serif" w:hAnsi="PT Astra Serif"/>
          <w:color w:val="2D2D2D"/>
          <w:spacing w:val="2"/>
          <w:sz w:val="28"/>
          <w:szCs w:val="28"/>
          <w:lang w:val="ru-RU"/>
        </w:rPr>
        <w:t xml:space="preserve">к административному регламенту </w:t>
      </w:r>
      <w:r w:rsidRPr="007764D2">
        <w:rPr>
          <w:rFonts w:ascii="PT Astra Serif" w:hAnsi="PT Astra Serif"/>
          <w:color w:val="2D2D2D"/>
          <w:spacing w:val="2"/>
          <w:sz w:val="28"/>
          <w:szCs w:val="28"/>
          <w:lang w:val="ru-RU"/>
        </w:rPr>
        <w:br/>
      </w:r>
    </w:p>
    <w:p w:rsidR="00521E4F" w:rsidRPr="007764D2" w:rsidRDefault="002A4743" w:rsidP="00521E4F">
      <w:pPr>
        <w:widowControl w:val="0"/>
        <w:autoSpaceDE w:val="0"/>
        <w:adjustRightInd w:val="0"/>
        <w:spacing w:before="108"/>
        <w:jc w:val="center"/>
        <w:textAlignment w:val="auto"/>
        <w:outlineLvl w:val="0"/>
        <w:rPr>
          <w:rFonts w:ascii="PT Astra Serif" w:hAnsi="PT Astra Serif"/>
          <w:bCs/>
          <w:sz w:val="28"/>
          <w:szCs w:val="28"/>
          <w:lang w:val="ru-RU"/>
        </w:rPr>
      </w:pPr>
      <w:r w:rsidRPr="007764D2">
        <w:rPr>
          <w:rFonts w:ascii="PT Astra Serif" w:hAnsi="PT Astra Serif"/>
          <w:bCs/>
          <w:sz w:val="28"/>
          <w:szCs w:val="28"/>
          <w:lang w:val="ru-RU"/>
        </w:rPr>
        <w:t>АДМИНИСТРАЦИЯ МУНИЦИПАЛЬНОГО ОБРАЗОВАНИЯ</w:t>
      </w:r>
    </w:p>
    <w:p w:rsidR="002A4743" w:rsidRPr="007764D2" w:rsidRDefault="002A4743" w:rsidP="00521E4F">
      <w:pPr>
        <w:widowControl w:val="0"/>
        <w:autoSpaceDE w:val="0"/>
        <w:adjustRightInd w:val="0"/>
        <w:spacing w:before="108"/>
        <w:jc w:val="center"/>
        <w:textAlignment w:val="auto"/>
        <w:outlineLvl w:val="0"/>
        <w:rPr>
          <w:rFonts w:ascii="PT Astra Serif" w:hAnsi="PT Astra Serif"/>
          <w:bCs/>
          <w:sz w:val="28"/>
          <w:szCs w:val="28"/>
          <w:lang w:val="ru-RU"/>
        </w:rPr>
      </w:pPr>
      <w:r w:rsidRPr="007764D2">
        <w:rPr>
          <w:rFonts w:ascii="PT Astra Serif" w:hAnsi="PT Astra Serif"/>
          <w:sz w:val="28"/>
          <w:szCs w:val="28"/>
          <w:lang w:val="ru-RU"/>
        </w:rPr>
        <w:t>«</w:t>
      </w:r>
      <w:r w:rsidR="00BE5CEC">
        <w:rPr>
          <w:rFonts w:ascii="PT Astra Serif" w:hAnsi="PT Astra Serif"/>
          <w:sz w:val="28"/>
          <w:szCs w:val="28"/>
          <w:lang w:val="ru-RU"/>
        </w:rPr>
        <w:t>МЕЛЕКЕССКИЙ РАЙОН</w:t>
      </w:r>
      <w:r w:rsidRPr="007764D2">
        <w:rPr>
          <w:rFonts w:ascii="PT Astra Serif" w:hAnsi="PT Astra Serif"/>
          <w:sz w:val="28"/>
          <w:szCs w:val="28"/>
          <w:lang w:val="ru-RU"/>
        </w:rPr>
        <w:t>» УЛЬЯНОВСКОЙ ОБЛАСТИ</w:t>
      </w:r>
    </w:p>
    <w:p w:rsidR="002A4743" w:rsidRPr="007764D2" w:rsidRDefault="002A4743" w:rsidP="002A4743">
      <w:pPr>
        <w:widowControl w:val="0"/>
        <w:autoSpaceDE w:val="0"/>
        <w:adjustRightInd w:val="0"/>
        <w:spacing w:before="108"/>
        <w:jc w:val="center"/>
        <w:textAlignment w:val="auto"/>
        <w:outlineLvl w:val="0"/>
        <w:rPr>
          <w:rFonts w:ascii="PT Astra Serif" w:hAnsi="PT Astra Serif"/>
          <w:b/>
          <w:bCs/>
          <w:sz w:val="28"/>
          <w:szCs w:val="28"/>
          <w:lang w:val="ru-RU"/>
        </w:rPr>
      </w:pPr>
    </w:p>
    <w:p w:rsidR="002A4743" w:rsidRPr="007764D2" w:rsidRDefault="002A4743" w:rsidP="00521E4F">
      <w:pPr>
        <w:widowControl w:val="0"/>
        <w:autoSpaceDE w:val="0"/>
        <w:adjustRightInd w:val="0"/>
        <w:jc w:val="center"/>
        <w:textAlignment w:val="auto"/>
        <w:rPr>
          <w:rFonts w:ascii="PT Astra Serif" w:hAnsi="PT Astra Serif"/>
          <w:b/>
          <w:sz w:val="28"/>
          <w:szCs w:val="28"/>
          <w:lang w:val="ru-RU"/>
        </w:rPr>
      </w:pPr>
      <w:proofErr w:type="gramStart"/>
      <w:r w:rsidRPr="007764D2">
        <w:rPr>
          <w:rFonts w:ascii="PT Astra Serif" w:hAnsi="PT Astra Serif"/>
          <w:b/>
          <w:sz w:val="28"/>
          <w:szCs w:val="28"/>
          <w:lang w:val="ru-RU"/>
        </w:rPr>
        <w:t>П</w:t>
      </w:r>
      <w:proofErr w:type="gramEnd"/>
      <w:r w:rsidRPr="007764D2">
        <w:rPr>
          <w:rFonts w:ascii="PT Astra Serif" w:hAnsi="PT Astra Serif"/>
          <w:b/>
          <w:sz w:val="28"/>
          <w:szCs w:val="28"/>
          <w:lang w:val="ru-RU"/>
        </w:rPr>
        <w:t xml:space="preserve"> О С Т А Н О В Л Е Н И Е </w:t>
      </w:r>
    </w:p>
    <w:p w:rsidR="002A4743" w:rsidRPr="007764D2" w:rsidRDefault="002A4743" w:rsidP="002A4743">
      <w:pPr>
        <w:widowControl w:val="0"/>
        <w:autoSpaceDE w:val="0"/>
        <w:adjustRightInd w:val="0"/>
        <w:jc w:val="both"/>
        <w:textAlignment w:val="auto"/>
        <w:rPr>
          <w:rFonts w:ascii="PT Astra Serif" w:hAnsi="PT Astra Serif"/>
          <w:b/>
          <w:sz w:val="28"/>
          <w:szCs w:val="28"/>
          <w:lang w:val="ru-RU"/>
        </w:rPr>
      </w:pPr>
    </w:p>
    <w:p w:rsidR="002A4743" w:rsidRPr="007764D2" w:rsidRDefault="002A4743" w:rsidP="002A4743">
      <w:pPr>
        <w:widowControl w:val="0"/>
        <w:autoSpaceDE w:val="0"/>
        <w:adjustRightInd w:val="0"/>
        <w:jc w:val="both"/>
        <w:textAlignment w:val="auto"/>
        <w:rPr>
          <w:rFonts w:ascii="PT Astra Serif" w:hAnsi="PT Astra Serif"/>
          <w:b/>
          <w:sz w:val="28"/>
          <w:szCs w:val="28"/>
          <w:lang w:val="ru-RU"/>
        </w:rPr>
      </w:pPr>
      <w:r w:rsidRPr="007764D2">
        <w:rPr>
          <w:rFonts w:ascii="PT Astra Serif" w:hAnsi="PT Astra Serif"/>
          <w:b/>
          <w:sz w:val="28"/>
          <w:szCs w:val="28"/>
          <w:lang w:val="ru-RU"/>
        </w:rPr>
        <w:t xml:space="preserve">______________                                                                    </w:t>
      </w:r>
      <w:r w:rsidRPr="007764D2">
        <w:rPr>
          <w:rFonts w:ascii="PT Astra Serif" w:hAnsi="PT Astra Serif"/>
          <w:sz w:val="28"/>
          <w:szCs w:val="28"/>
          <w:lang w:val="ru-RU"/>
        </w:rPr>
        <w:t>№ ________</w:t>
      </w:r>
    </w:p>
    <w:p w:rsidR="002A4743" w:rsidRPr="007764D2" w:rsidRDefault="002A4743" w:rsidP="002A4743">
      <w:pPr>
        <w:widowControl w:val="0"/>
        <w:autoSpaceDE w:val="0"/>
        <w:adjustRightInd w:val="0"/>
        <w:jc w:val="both"/>
        <w:textAlignment w:val="auto"/>
        <w:rPr>
          <w:rFonts w:ascii="PT Astra Serif" w:hAnsi="PT Astra Serif"/>
          <w:sz w:val="28"/>
          <w:szCs w:val="28"/>
          <w:lang w:val="ru-RU"/>
        </w:rPr>
      </w:pPr>
    </w:p>
    <w:p w:rsidR="002A4743" w:rsidRPr="007764D2" w:rsidRDefault="003C4297" w:rsidP="00E701EF">
      <w:pPr>
        <w:widowControl w:val="0"/>
        <w:autoSpaceDE w:val="0"/>
        <w:adjustRightInd w:val="0"/>
        <w:jc w:val="center"/>
        <w:textAlignment w:val="auto"/>
        <w:rPr>
          <w:rFonts w:ascii="PT Astra Serif" w:hAnsi="PT Astra Serif"/>
          <w:b/>
          <w:spacing w:val="2"/>
          <w:sz w:val="28"/>
          <w:szCs w:val="28"/>
          <w:lang w:val="ru-RU"/>
        </w:rPr>
      </w:pPr>
      <w:r w:rsidRPr="007764D2">
        <w:rPr>
          <w:rFonts w:ascii="PT Astra Serif" w:hAnsi="PT Astra Serif"/>
          <w:b/>
          <w:spacing w:val="2"/>
          <w:sz w:val="28"/>
          <w:szCs w:val="28"/>
          <w:lang w:val="ru-RU"/>
        </w:rPr>
        <w:t>О</w:t>
      </w:r>
      <w:r w:rsidR="002A4743" w:rsidRPr="007764D2">
        <w:rPr>
          <w:rFonts w:ascii="PT Astra Serif" w:hAnsi="PT Astra Serif"/>
          <w:b/>
          <w:spacing w:val="2"/>
          <w:sz w:val="28"/>
          <w:szCs w:val="28"/>
          <w:lang w:val="ru-RU"/>
        </w:rPr>
        <w:t xml:space="preserve">б </w:t>
      </w:r>
      <w:proofErr w:type="gramStart"/>
      <w:r w:rsidR="002A4743" w:rsidRPr="007764D2">
        <w:rPr>
          <w:rFonts w:ascii="PT Astra Serif" w:hAnsi="PT Astra Serif"/>
          <w:b/>
          <w:spacing w:val="2"/>
          <w:sz w:val="28"/>
          <w:szCs w:val="28"/>
          <w:lang w:val="ru-RU"/>
        </w:rPr>
        <w:t>отказе</w:t>
      </w:r>
      <w:proofErr w:type="gramEnd"/>
      <w:r w:rsidR="002A4743" w:rsidRPr="007764D2">
        <w:rPr>
          <w:rFonts w:ascii="PT Astra Serif" w:hAnsi="PT Astra Serif"/>
          <w:b/>
          <w:spacing w:val="2"/>
          <w:sz w:val="28"/>
          <w:szCs w:val="28"/>
          <w:lang w:val="ru-RU"/>
        </w:rPr>
        <w:t xml:space="preserve"> в согласовании переустройства и (или) перепланировки </w:t>
      </w:r>
      <w:r w:rsidR="00E701EF" w:rsidRPr="007764D2">
        <w:rPr>
          <w:rFonts w:ascii="PT Astra Serif" w:hAnsi="PT Astra Serif"/>
          <w:b/>
          <w:spacing w:val="2"/>
          <w:sz w:val="28"/>
          <w:szCs w:val="28"/>
          <w:lang w:val="ru-RU"/>
        </w:rPr>
        <w:t>помещения в многоквартирном доме</w:t>
      </w:r>
    </w:p>
    <w:p w:rsidR="002A4743" w:rsidRPr="007764D2" w:rsidRDefault="002A4743" w:rsidP="002A4743">
      <w:pPr>
        <w:widowControl w:val="0"/>
        <w:autoSpaceDE w:val="0"/>
        <w:adjustRightInd w:val="0"/>
        <w:jc w:val="center"/>
        <w:textAlignment w:val="auto"/>
        <w:rPr>
          <w:rFonts w:ascii="PT Astra Serif" w:hAnsi="PT Astra Serif"/>
          <w:sz w:val="28"/>
          <w:szCs w:val="28"/>
          <w:lang w:val="ru-RU"/>
        </w:rPr>
      </w:pPr>
    </w:p>
    <w:p w:rsidR="002A4743" w:rsidRDefault="002A4743" w:rsidP="002A4743">
      <w:pPr>
        <w:widowControl w:val="0"/>
        <w:autoSpaceDE w:val="0"/>
        <w:adjustRightInd w:val="0"/>
        <w:ind w:firstLine="720"/>
        <w:jc w:val="both"/>
        <w:textAlignment w:val="auto"/>
        <w:rPr>
          <w:rFonts w:ascii="PT Astra Serif" w:hAnsi="PT Astra Serif"/>
          <w:sz w:val="28"/>
          <w:szCs w:val="28"/>
          <w:lang w:val="ru-RU"/>
        </w:rPr>
      </w:pPr>
      <w:r w:rsidRPr="007764D2">
        <w:rPr>
          <w:rFonts w:ascii="PT Astra Serif" w:hAnsi="PT Astra Serif"/>
          <w:sz w:val="28"/>
          <w:szCs w:val="28"/>
          <w:lang w:val="ru-RU"/>
        </w:rPr>
        <w:t>В соответствии со статьями 26 и 27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BE5CEC">
        <w:rPr>
          <w:rFonts w:ascii="PT Astra Serif" w:hAnsi="PT Astra Serif"/>
          <w:sz w:val="28"/>
          <w:szCs w:val="28"/>
          <w:lang w:val="ru-RU"/>
        </w:rPr>
        <w:t>Мелекесский район</w:t>
      </w:r>
      <w:r w:rsidRPr="007764D2">
        <w:rPr>
          <w:rFonts w:ascii="PT Astra Serif" w:hAnsi="PT Astra Serif"/>
          <w:sz w:val="28"/>
          <w:szCs w:val="28"/>
          <w:lang w:val="ru-RU"/>
        </w:rPr>
        <w:t>» Ульяновской области администрация муниципального образования «</w:t>
      </w:r>
      <w:r w:rsidR="00BE5CEC">
        <w:rPr>
          <w:rFonts w:ascii="PT Astra Serif" w:hAnsi="PT Astra Serif"/>
          <w:sz w:val="28"/>
          <w:szCs w:val="28"/>
          <w:lang w:val="ru-RU"/>
        </w:rPr>
        <w:t>Мелекесский район</w:t>
      </w:r>
      <w:r w:rsidRPr="007764D2">
        <w:rPr>
          <w:rFonts w:ascii="PT Astra Serif" w:hAnsi="PT Astra Serif"/>
          <w:sz w:val="28"/>
          <w:szCs w:val="28"/>
          <w:lang w:val="ru-RU"/>
        </w:rPr>
        <w:t>» Ульяновской области</w:t>
      </w:r>
      <w:r w:rsidR="003C4297" w:rsidRPr="007764D2">
        <w:rPr>
          <w:rFonts w:ascii="PT Astra Serif" w:hAnsi="PT Astra Serif"/>
          <w:sz w:val="28"/>
          <w:szCs w:val="28"/>
          <w:lang w:val="ru-RU"/>
        </w:rPr>
        <w:t xml:space="preserve"> </w:t>
      </w:r>
      <w:proofErr w:type="gramStart"/>
      <w:r w:rsidR="003C4297" w:rsidRPr="007764D2">
        <w:rPr>
          <w:rFonts w:ascii="PT Astra Serif" w:hAnsi="PT Astra Serif"/>
          <w:sz w:val="28"/>
          <w:szCs w:val="28"/>
          <w:lang w:val="ru-RU"/>
        </w:rPr>
        <w:t>п</w:t>
      </w:r>
      <w:proofErr w:type="gramEnd"/>
      <w:r w:rsidR="003C4297" w:rsidRPr="007764D2">
        <w:rPr>
          <w:rFonts w:ascii="PT Astra Serif" w:hAnsi="PT Astra Serif"/>
          <w:sz w:val="28"/>
          <w:szCs w:val="28"/>
          <w:lang w:val="ru-RU"/>
        </w:rPr>
        <w:t xml:space="preserve"> о с т а н о в л я е т</w:t>
      </w:r>
      <w:r w:rsidRPr="007764D2">
        <w:rPr>
          <w:rFonts w:ascii="PT Astra Serif" w:hAnsi="PT Astra Serif"/>
          <w:sz w:val="28"/>
          <w:szCs w:val="28"/>
          <w:lang w:val="ru-RU"/>
        </w:rPr>
        <w:t xml:space="preserve">: </w:t>
      </w:r>
    </w:p>
    <w:p w:rsidR="002A4743" w:rsidRDefault="00BE5CEC" w:rsidP="00BE5CEC">
      <w:pPr>
        <w:widowControl w:val="0"/>
        <w:autoSpaceDE w:val="0"/>
        <w:adjustRightInd w:val="0"/>
        <w:ind w:firstLine="720"/>
        <w:jc w:val="both"/>
        <w:textAlignment w:val="auto"/>
        <w:rPr>
          <w:rFonts w:ascii="PT Astra Serif" w:hAnsi="PT Astra Serif"/>
          <w:i/>
          <w:spacing w:val="2"/>
          <w:sz w:val="28"/>
          <w:szCs w:val="28"/>
          <w:lang w:val="ru-RU"/>
        </w:rPr>
      </w:pPr>
      <w:r>
        <w:rPr>
          <w:rFonts w:ascii="PT Astra Serif" w:hAnsi="PT Astra Serif"/>
          <w:sz w:val="28"/>
          <w:szCs w:val="28"/>
          <w:lang w:val="ru-RU"/>
        </w:rPr>
        <w:t>1. О</w:t>
      </w:r>
      <w:r w:rsidR="003C4297" w:rsidRPr="007764D2">
        <w:rPr>
          <w:rFonts w:ascii="PT Astra Serif" w:hAnsi="PT Astra Serif"/>
          <w:sz w:val="28"/>
          <w:szCs w:val="28"/>
          <w:lang w:val="ru-RU"/>
        </w:rPr>
        <w:t>тказать</w:t>
      </w:r>
      <w:r w:rsidR="002A4743" w:rsidRPr="007764D2">
        <w:rPr>
          <w:rFonts w:ascii="PT Astra Serif" w:hAnsi="PT Astra Serif"/>
          <w:sz w:val="28"/>
          <w:szCs w:val="28"/>
          <w:lang w:val="ru-RU"/>
        </w:rPr>
        <w:t xml:space="preserve"> в переустройств</w:t>
      </w:r>
      <w:r w:rsidR="003C4297" w:rsidRPr="007764D2">
        <w:rPr>
          <w:rFonts w:ascii="PT Astra Serif" w:hAnsi="PT Astra Serif"/>
          <w:sz w:val="28"/>
          <w:szCs w:val="28"/>
          <w:lang w:val="ru-RU"/>
        </w:rPr>
        <w:t>е</w:t>
      </w:r>
      <w:r w:rsidR="002A4743" w:rsidRPr="007764D2">
        <w:rPr>
          <w:rFonts w:ascii="PT Astra Serif" w:hAnsi="PT Astra Serif"/>
          <w:sz w:val="28"/>
          <w:szCs w:val="28"/>
          <w:lang w:val="ru-RU"/>
        </w:rPr>
        <w:t xml:space="preserve"> и (или) перепланировк</w:t>
      </w:r>
      <w:r w:rsidR="003C4297" w:rsidRPr="007764D2">
        <w:rPr>
          <w:rFonts w:ascii="PT Astra Serif" w:hAnsi="PT Astra Serif"/>
          <w:sz w:val="28"/>
          <w:szCs w:val="28"/>
          <w:lang w:val="ru-RU"/>
        </w:rPr>
        <w:t>е</w:t>
      </w:r>
      <w:r w:rsidR="00F92A80" w:rsidRPr="007764D2">
        <w:rPr>
          <w:rFonts w:ascii="PT Astra Serif" w:hAnsi="PT Astra Serif"/>
          <w:sz w:val="28"/>
          <w:szCs w:val="28"/>
          <w:lang w:val="ru-RU"/>
        </w:rPr>
        <w:t xml:space="preserve"> </w:t>
      </w:r>
      <w:r w:rsidR="00E701EF" w:rsidRPr="007764D2">
        <w:rPr>
          <w:rFonts w:ascii="PT Astra Serif" w:hAnsi="PT Astra Serif"/>
          <w:sz w:val="28"/>
          <w:szCs w:val="28"/>
          <w:lang w:val="ru-RU"/>
        </w:rPr>
        <w:t>помещения в многоквартирном доме</w:t>
      </w:r>
      <w:r w:rsidR="002A4743" w:rsidRPr="007764D2">
        <w:rPr>
          <w:rFonts w:ascii="PT Astra Serif" w:hAnsi="PT Astra Serif"/>
          <w:sz w:val="28"/>
          <w:szCs w:val="28"/>
          <w:lang w:val="ru-RU"/>
        </w:rPr>
        <w:t xml:space="preserve"> по </w:t>
      </w:r>
      <w:r w:rsidR="002A4743" w:rsidRPr="007764D2">
        <w:rPr>
          <w:rFonts w:ascii="PT Astra Serif" w:hAnsi="PT Astra Serif"/>
          <w:spacing w:val="2"/>
          <w:sz w:val="28"/>
          <w:szCs w:val="28"/>
          <w:lang w:val="ru-RU"/>
        </w:rPr>
        <w:t>основаниям _______________</w:t>
      </w:r>
      <w:r w:rsidR="00E701EF" w:rsidRPr="007764D2">
        <w:rPr>
          <w:rFonts w:ascii="PT Astra Serif" w:hAnsi="PT Astra Serif"/>
          <w:spacing w:val="2"/>
          <w:sz w:val="28"/>
          <w:szCs w:val="28"/>
          <w:lang w:val="ru-RU"/>
        </w:rPr>
        <w:t>________________________________________________________</w:t>
      </w:r>
      <w:r w:rsidR="008F0F9A" w:rsidRPr="007764D2">
        <w:rPr>
          <w:rFonts w:ascii="PT Astra Serif" w:hAnsi="PT Astra Serif"/>
          <w:spacing w:val="2"/>
          <w:sz w:val="28"/>
          <w:szCs w:val="28"/>
          <w:lang w:val="ru-RU"/>
        </w:rPr>
        <w:t>.</w:t>
      </w:r>
      <w:r w:rsidR="00E701EF" w:rsidRPr="007764D2">
        <w:rPr>
          <w:rFonts w:ascii="PT Astra Serif" w:hAnsi="PT Astra Serif"/>
          <w:spacing w:val="2"/>
          <w:sz w:val="28"/>
          <w:szCs w:val="28"/>
          <w:lang w:val="ru-RU"/>
        </w:rPr>
        <w:br/>
      </w:r>
      <w:r w:rsidR="002A4743" w:rsidRPr="007764D2">
        <w:rPr>
          <w:rFonts w:ascii="PT Astra Serif" w:hAnsi="PT Astra Serif"/>
          <w:i/>
          <w:spacing w:val="2"/>
          <w:sz w:val="28"/>
          <w:szCs w:val="28"/>
          <w:lang w:val="ru-RU"/>
        </w:rPr>
        <w:t xml:space="preserve">(указываются основания, предусмотренные </w:t>
      </w:r>
      <w:r w:rsidR="008F0F9A" w:rsidRPr="007764D2">
        <w:rPr>
          <w:rFonts w:ascii="PT Astra Serif" w:hAnsi="PT Astra Serif"/>
          <w:i/>
          <w:spacing w:val="2"/>
          <w:sz w:val="28"/>
          <w:szCs w:val="28"/>
          <w:lang w:val="ru-RU"/>
        </w:rPr>
        <w:t>под</w:t>
      </w:r>
      <w:r w:rsidR="002A4743" w:rsidRPr="007764D2">
        <w:rPr>
          <w:rFonts w:ascii="PT Astra Serif" w:hAnsi="PT Astra Serif"/>
          <w:i/>
          <w:spacing w:val="2"/>
          <w:sz w:val="28"/>
          <w:szCs w:val="28"/>
          <w:lang w:val="ru-RU"/>
        </w:rPr>
        <w:t>пунктом 2.8</w:t>
      </w:r>
      <w:r w:rsidR="008F0F9A" w:rsidRPr="007764D2">
        <w:rPr>
          <w:rFonts w:ascii="PT Astra Serif" w:hAnsi="PT Astra Serif"/>
          <w:i/>
          <w:spacing w:val="2"/>
          <w:sz w:val="28"/>
          <w:szCs w:val="28"/>
          <w:lang w:val="ru-RU"/>
        </w:rPr>
        <w:t>.2</w:t>
      </w:r>
      <w:r w:rsidR="00F34FD3" w:rsidRPr="007764D2">
        <w:rPr>
          <w:rFonts w:ascii="PT Astra Serif" w:hAnsi="PT Astra Serif"/>
          <w:i/>
          <w:spacing w:val="2"/>
          <w:sz w:val="28"/>
          <w:szCs w:val="28"/>
          <w:lang w:val="ru-RU"/>
        </w:rPr>
        <w:t xml:space="preserve"> пункта 2.8</w:t>
      </w:r>
      <w:r w:rsidR="008F0F9A" w:rsidRPr="007764D2">
        <w:rPr>
          <w:rFonts w:ascii="PT Astra Serif" w:hAnsi="PT Astra Serif"/>
          <w:i/>
          <w:spacing w:val="2"/>
          <w:sz w:val="28"/>
          <w:szCs w:val="28"/>
          <w:lang w:val="ru-RU"/>
        </w:rPr>
        <w:t xml:space="preserve"> А</w:t>
      </w:r>
      <w:r w:rsidR="002A4743" w:rsidRPr="007764D2">
        <w:rPr>
          <w:rFonts w:ascii="PT Astra Serif" w:hAnsi="PT Astra Serif"/>
          <w:i/>
          <w:spacing w:val="2"/>
          <w:sz w:val="28"/>
          <w:szCs w:val="28"/>
          <w:lang w:val="ru-RU"/>
        </w:rPr>
        <w:t>дминистративного регламента)</w:t>
      </w:r>
    </w:p>
    <w:p w:rsidR="00BE5CEC" w:rsidRDefault="00BE5CEC" w:rsidP="00BE5CEC">
      <w:pPr>
        <w:widowControl w:val="0"/>
        <w:autoSpaceDE w:val="0"/>
        <w:adjustRightInd w:val="0"/>
        <w:ind w:firstLine="720"/>
        <w:jc w:val="both"/>
        <w:textAlignment w:val="auto"/>
        <w:rPr>
          <w:rFonts w:ascii="PT Astra Serif" w:hAnsi="PT Astra Serif"/>
          <w:spacing w:val="2"/>
          <w:sz w:val="28"/>
          <w:szCs w:val="28"/>
          <w:lang w:val="ru-RU"/>
        </w:rPr>
      </w:pPr>
      <w:r w:rsidRPr="00BE5CEC">
        <w:rPr>
          <w:rFonts w:ascii="PT Astra Serif" w:hAnsi="PT Astra Serif"/>
          <w:spacing w:val="2"/>
          <w:sz w:val="28"/>
          <w:szCs w:val="28"/>
          <w:lang w:val="ru-RU"/>
        </w:rPr>
        <w:t>2.</w:t>
      </w:r>
      <w:r>
        <w:rPr>
          <w:rFonts w:ascii="PT Astra Serif" w:hAnsi="PT Astra Serif"/>
          <w:spacing w:val="2"/>
          <w:sz w:val="28"/>
          <w:szCs w:val="28"/>
          <w:lang w:val="ru-RU"/>
        </w:rPr>
        <w:t xml:space="preserve"> Настоящее постановление вступает в силу со дня его подписания</w:t>
      </w:r>
      <w:r w:rsidR="000C0F44">
        <w:rPr>
          <w:rFonts w:ascii="PT Astra Serif" w:hAnsi="PT Astra Serif"/>
          <w:spacing w:val="2"/>
          <w:sz w:val="28"/>
          <w:szCs w:val="28"/>
          <w:lang w:val="ru-RU"/>
        </w:rPr>
        <w:t>.</w:t>
      </w:r>
    </w:p>
    <w:p w:rsidR="000C0F44" w:rsidRPr="00BE5CEC" w:rsidRDefault="000C0F44" w:rsidP="00BE5CEC">
      <w:pPr>
        <w:widowControl w:val="0"/>
        <w:autoSpaceDE w:val="0"/>
        <w:adjustRightInd w:val="0"/>
        <w:ind w:firstLine="720"/>
        <w:jc w:val="both"/>
        <w:textAlignment w:val="auto"/>
        <w:rPr>
          <w:rFonts w:ascii="PT Astra Serif" w:hAnsi="PT Astra Serif"/>
          <w:spacing w:val="2"/>
          <w:sz w:val="28"/>
          <w:szCs w:val="28"/>
          <w:lang w:val="ru-RU"/>
        </w:rPr>
      </w:pPr>
      <w:r>
        <w:rPr>
          <w:rFonts w:ascii="PT Astra Serif" w:hAnsi="PT Astra Serif"/>
          <w:spacing w:val="2"/>
          <w:sz w:val="28"/>
          <w:szCs w:val="28"/>
          <w:lang w:val="ru-RU"/>
        </w:rPr>
        <w:t>3. Контроль исполнения настоящего постановление оставляю за собой.</w:t>
      </w:r>
    </w:p>
    <w:p w:rsidR="002A4743" w:rsidRPr="007764D2" w:rsidRDefault="002A4743" w:rsidP="002A4743">
      <w:pPr>
        <w:shd w:val="clear" w:color="auto" w:fill="FFFFFF"/>
        <w:jc w:val="both"/>
        <w:textAlignment w:val="auto"/>
        <w:rPr>
          <w:rFonts w:ascii="PT Astra Serif" w:hAnsi="PT Astra Serif"/>
          <w:spacing w:val="2"/>
          <w:sz w:val="28"/>
          <w:szCs w:val="28"/>
          <w:vertAlign w:val="superscript"/>
          <w:lang w:val="ru-RU"/>
        </w:rPr>
      </w:pPr>
    </w:p>
    <w:p w:rsidR="00521E4F" w:rsidRPr="007764D2" w:rsidRDefault="00521E4F" w:rsidP="002A4743">
      <w:pPr>
        <w:shd w:val="clear" w:color="auto" w:fill="FFFFFF"/>
        <w:jc w:val="both"/>
        <w:textAlignment w:val="auto"/>
        <w:rPr>
          <w:rFonts w:ascii="PT Astra Serif" w:hAnsi="PT Astra Serif"/>
          <w:spacing w:val="2"/>
          <w:sz w:val="28"/>
          <w:szCs w:val="28"/>
          <w:vertAlign w:val="superscript"/>
          <w:lang w:val="ru-RU"/>
        </w:rPr>
      </w:pPr>
    </w:p>
    <w:p w:rsidR="002A4743" w:rsidRPr="007764D2" w:rsidRDefault="002A4743" w:rsidP="002A4743">
      <w:pPr>
        <w:shd w:val="clear" w:color="auto" w:fill="FFFFFF"/>
        <w:jc w:val="both"/>
        <w:textAlignment w:val="auto"/>
        <w:rPr>
          <w:rFonts w:ascii="PT Astra Serif" w:hAnsi="PT Astra Serif"/>
          <w:spacing w:val="2"/>
          <w:sz w:val="28"/>
          <w:szCs w:val="28"/>
          <w:vertAlign w:val="superscript"/>
          <w:lang w:val="ru-RU"/>
        </w:rPr>
      </w:pPr>
    </w:p>
    <w:p w:rsidR="002A4743" w:rsidRPr="007764D2" w:rsidRDefault="002A4743" w:rsidP="002A4743">
      <w:pPr>
        <w:widowControl w:val="0"/>
        <w:autoSpaceDE w:val="0"/>
        <w:adjustRightInd w:val="0"/>
        <w:jc w:val="both"/>
        <w:textAlignment w:val="auto"/>
        <w:rPr>
          <w:rFonts w:ascii="PT Astra Serif" w:hAnsi="PT Astra Serif"/>
          <w:sz w:val="28"/>
          <w:szCs w:val="28"/>
          <w:lang w:val="ru-RU"/>
        </w:rPr>
      </w:pPr>
      <w:r w:rsidRPr="007764D2">
        <w:rPr>
          <w:rFonts w:ascii="PT Astra Serif" w:hAnsi="PT Astra Serif"/>
          <w:sz w:val="28"/>
          <w:szCs w:val="28"/>
          <w:lang w:val="ru-RU"/>
        </w:rPr>
        <w:t>Глава администрации</w:t>
      </w:r>
    </w:p>
    <w:p w:rsidR="002A4743" w:rsidRPr="007764D2" w:rsidRDefault="008F0F9A" w:rsidP="002A4743">
      <w:pPr>
        <w:widowControl w:val="0"/>
        <w:autoSpaceDE w:val="0"/>
        <w:adjustRightInd w:val="0"/>
        <w:jc w:val="both"/>
        <w:textAlignment w:val="auto"/>
        <w:rPr>
          <w:rFonts w:ascii="PT Astra Serif" w:hAnsi="PT Astra Serif"/>
          <w:sz w:val="28"/>
          <w:szCs w:val="28"/>
          <w:lang w:val="ru-RU"/>
        </w:rPr>
      </w:pPr>
      <w:r w:rsidRPr="007764D2">
        <w:rPr>
          <w:rFonts w:ascii="PT Astra Serif" w:hAnsi="PT Astra Serif"/>
          <w:sz w:val="28"/>
          <w:szCs w:val="28"/>
          <w:lang w:val="ru-RU"/>
        </w:rPr>
        <w:t>м</w:t>
      </w:r>
      <w:r w:rsidR="002A4743" w:rsidRPr="007764D2">
        <w:rPr>
          <w:rFonts w:ascii="PT Astra Serif" w:hAnsi="PT Astra Serif"/>
          <w:sz w:val="28"/>
          <w:szCs w:val="28"/>
          <w:lang w:val="ru-RU"/>
        </w:rPr>
        <w:t>униципального образования</w:t>
      </w:r>
    </w:p>
    <w:p w:rsidR="002A4743" w:rsidRPr="007764D2" w:rsidRDefault="002A4743" w:rsidP="002A4743">
      <w:pPr>
        <w:widowControl w:val="0"/>
        <w:autoSpaceDE w:val="0"/>
        <w:adjustRightInd w:val="0"/>
        <w:jc w:val="both"/>
        <w:textAlignment w:val="auto"/>
        <w:rPr>
          <w:rFonts w:ascii="PT Astra Serif" w:hAnsi="PT Astra Serif"/>
          <w:sz w:val="28"/>
          <w:szCs w:val="28"/>
          <w:lang w:val="ru-RU"/>
        </w:rPr>
      </w:pPr>
      <w:r w:rsidRPr="007764D2">
        <w:rPr>
          <w:rFonts w:ascii="PT Astra Serif" w:hAnsi="PT Astra Serif"/>
          <w:sz w:val="28"/>
          <w:szCs w:val="28"/>
          <w:lang w:val="ru-RU"/>
        </w:rPr>
        <w:t>«</w:t>
      </w:r>
      <w:r w:rsidR="000C0F44">
        <w:rPr>
          <w:rFonts w:ascii="PT Astra Serif" w:hAnsi="PT Astra Serif"/>
          <w:sz w:val="28"/>
          <w:szCs w:val="28"/>
          <w:lang w:val="ru-RU"/>
        </w:rPr>
        <w:t>Мелекесский район</w:t>
      </w:r>
      <w:r w:rsidRPr="007764D2">
        <w:rPr>
          <w:rFonts w:ascii="PT Astra Serif" w:hAnsi="PT Astra Serif"/>
          <w:sz w:val="28"/>
          <w:szCs w:val="28"/>
          <w:lang w:val="ru-RU"/>
        </w:rPr>
        <w:t xml:space="preserve">»                     _______ </w:t>
      </w:r>
      <w:r w:rsidR="000C0F44">
        <w:rPr>
          <w:rFonts w:ascii="PT Astra Serif" w:hAnsi="PT Astra Serif"/>
          <w:sz w:val="28"/>
          <w:szCs w:val="28"/>
          <w:lang w:val="ru-RU"/>
        </w:rPr>
        <w:t xml:space="preserve">                            </w:t>
      </w:r>
      <w:r w:rsidRPr="007764D2">
        <w:rPr>
          <w:rFonts w:ascii="PT Astra Serif" w:hAnsi="PT Astra Serif"/>
          <w:sz w:val="28"/>
          <w:szCs w:val="28"/>
          <w:lang w:val="ru-RU"/>
        </w:rPr>
        <w:t xml:space="preserve">   _</w:t>
      </w:r>
      <w:r w:rsidR="00775260">
        <w:rPr>
          <w:rFonts w:ascii="PT Astra Serif" w:hAnsi="PT Astra Serif"/>
          <w:sz w:val="28"/>
          <w:szCs w:val="28"/>
          <w:lang w:val="ru-RU"/>
        </w:rPr>
        <w:t>ФИО</w:t>
      </w:r>
    </w:p>
    <w:p w:rsidR="002A4743" w:rsidRPr="007764D2" w:rsidRDefault="000C0F44" w:rsidP="002A4743">
      <w:pPr>
        <w:widowControl w:val="0"/>
        <w:autoSpaceDE w:val="0"/>
        <w:adjustRightInd w:val="0"/>
        <w:ind w:firstLine="720"/>
        <w:jc w:val="both"/>
        <w:textAlignment w:val="auto"/>
        <w:rPr>
          <w:rFonts w:ascii="PT Astra Serif" w:hAnsi="PT Astra Serif"/>
          <w:i/>
          <w:sz w:val="28"/>
          <w:szCs w:val="28"/>
          <w:lang w:val="ru-RU"/>
        </w:rPr>
      </w:pPr>
      <w:r>
        <w:rPr>
          <w:rFonts w:ascii="PT Astra Serif" w:hAnsi="PT Astra Serif"/>
          <w:i/>
          <w:sz w:val="28"/>
          <w:szCs w:val="28"/>
          <w:lang w:val="ru-RU"/>
        </w:rPr>
        <w:t xml:space="preserve">                                      </w:t>
      </w:r>
      <w:r w:rsidR="002A4743" w:rsidRPr="007764D2">
        <w:rPr>
          <w:rFonts w:ascii="PT Astra Serif" w:hAnsi="PT Astra Serif"/>
          <w:i/>
          <w:sz w:val="28"/>
          <w:szCs w:val="28"/>
          <w:lang w:val="ru-RU"/>
        </w:rPr>
        <w:t xml:space="preserve">   </w:t>
      </w:r>
      <w:r w:rsidR="002A4743" w:rsidRPr="0045245D">
        <w:rPr>
          <w:rFonts w:ascii="PT Astra Serif" w:hAnsi="PT Astra Serif"/>
          <w:i/>
          <w:lang w:val="ru-RU"/>
        </w:rPr>
        <w:t xml:space="preserve">(подпись)                             </w:t>
      </w:r>
      <w:r w:rsidR="0045245D">
        <w:rPr>
          <w:rFonts w:ascii="PT Astra Serif" w:hAnsi="PT Astra Serif"/>
          <w:i/>
          <w:lang w:val="ru-RU"/>
        </w:rPr>
        <w:t xml:space="preserve">                       </w:t>
      </w:r>
      <w:r w:rsidR="002A4743" w:rsidRPr="0045245D">
        <w:rPr>
          <w:rFonts w:ascii="PT Astra Serif" w:hAnsi="PT Astra Serif"/>
          <w:i/>
          <w:lang w:val="ru-RU"/>
        </w:rPr>
        <w:t xml:space="preserve"> (расшифровка подписи</w:t>
      </w:r>
      <w:r w:rsidR="002A4743" w:rsidRPr="007764D2">
        <w:rPr>
          <w:rFonts w:ascii="PT Astra Serif" w:hAnsi="PT Astra Serif"/>
          <w:i/>
          <w:sz w:val="28"/>
          <w:szCs w:val="28"/>
          <w:lang w:val="ru-RU"/>
        </w:rPr>
        <w:t>)</w:t>
      </w:r>
    </w:p>
    <w:p w:rsidR="002A4743" w:rsidRPr="007764D2" w:rsidRDefault="002A4743" w:rsidP="002A4743">
      <w:pPr>
        <w:suppressAutoHyphens w:val="0"/>
        <w:autoSpaceDN/>
        <w:jc w:val="center"/>
        <w:textAlignment w:val="auto"/>
        <w:rPr>
          <w:rFonts w:ascii="PT Astra Serif" w:hAnsi="PT Astra Serif"/>
          <w:sz w:val="28"/>
          <w:szCs w:val="28"/>
          <w:lang w:val="ru-RU"/>
        </w:rPr>
      </w:pPr>
    </w:p>
    <w:p w:rsidR="004C1030" w:rsidRPr="007764D2" w:rsidRDefault="004C1030" w:rsidP="00A36531">
      <w:pPr>
        <w:suppressAutoHyphens w:val="0"/>
        <w:autoSpaceDN/>
        <w:textAlignment w:val="auto"/>
        <w:rPr>
          <w:rFonts w:ascii="PT Astra Serif" w:hAnsi="PT Astra Serif"/>
          <w:sz w:val="28"/>
          <w:szCs w:val="28"/>
          <w:lang w:val="ru-RU"/>
        </w:rPr>
      </w:pPr>
    </w:p>
    <w:sectPr w:rsidR="004C1030" w:rsidRPr="007764D2" w:rsidSect="000B4823">
      <w:pgSz w:w="11906" w:h="16838"/>
      <w:pgMar w:top="1135" w:right="424" w:bottom="993"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E3" w:rsidRDefault="00B566E3" w:rsidP="004A2236">
      <w:r>
        <w:separator/>
      </w:r>
    </w:p>
  </w:endnote>
  <w:endnote w:type="continuationSeparator" w:id="0">
    <w:p w:rsidR="00B566E3" w:rsidRDefault="00B566E3"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8F" w:rsidRDefault="00BB478F">
    <w:pPr>
      <w:pStyle w:val="a3"/>
      <w:jc w:val="center"/>
    </w:pPr>
  </w:p>
  <w:p w:rsidR="00BB478F" w:rsidRDefault="00BB478F">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E3" w:rsidRDefault="00B566E3" w:rsidP="004A2236">
      <w:r>
        <w:separator/>
      </w:r>
    </w:p>
  </w:footnote>
  <w:footnote w:type="continuationSeparator" w:id="0">
    <w:p w:rsidR="00B566E3" w:rsidRDefault="00B566E3"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05281"/>
    </w:sdtPr>
    <w:sdtEndPr>
      <w:rPr>
        <w:rFonts w:ascii="Times New Roman" w:hAnsi="Times New Roman"/>
        <w:sz w:val="32"/>
      </w:rPr>
    </w:sdtEndPr>
    <w:sdtContent>
      <w:p w:rsidR="00BB478F" w:rsidRPr="00D00D84" w:rsidRDefault="0079419C">
        <w:pPr>
          <w:pStyle w:val="a6"/>
          <w:jc w:val="center"/>
          <w:rPr>
            <w:rFonts w:ascii="Times New Roman" w:hAnsi="Times New Roman"/>
            <w:sz w:val="24"/>
          </w:rPr>
        </w:pPr>
        <w:r w:rsidRPr="00D00D84">
          <w:rPr>
            <w:rFonts w:ascii="Times New Roman" w:hAnsi="Times New Roman"/>
            <w:sz w:val="24"/>
          </w:rPr>
          <w:fldChar w:fldCharType="begin"/>
        </w:r>
        <w:r w:rsidR="00BB478F" w:rsidRPr="00D00D84">
          <w:rPr>
            <w:rFonts w:ascii="Times New Roman" w:hAnsi="Times New Roman"/>
            <w:sz w:val="24"/>
          </w:rPr>
          <w:instrText>PAGE   \* MERGEFORMAT</w:instrText>
        </w:r>
        <w:r w:rsidRPr="00D00D84">
          <w:rPr>
            <w:rFonts w:ascii="Times New Roman" w:hAnsi="Times New Roman"/>
            <w:sz w:val="24"/>
          </w:rPr>
          <w:fldChar w:fldCharType="separate"/>
        </w:r>
        <w:r w:rsidR="009F5991" w:rsidRPr="009F5991">
          <w:rPr>
            <w:rFonts w:ascii="Times New Roman" w:hAnsi="Times New Roman"/>
            <w:noProof/>
            <w:sz w:val="24"/>
            <w:lang w:val="ru-RU"/>
          </w:rPr>
          <w:t>22</w:t>
        </w:r>
        <w:r w:rsidRPr="00D00D84">
          <w:rPr>
            <w:rFonts w:ascii="Times New Roman" w:hAnsi="Times New Roman"/>
            <w:sz w:val="24"/>
          </w:rPr>
          <w:fldChar w:fldCharType="end"/>
        </w:r>
      </w:p>
    </w:sdtContent>
  </w:sdt>
  <w:p w:rsidR="00BB478F" w:rsidRPr="00AC522A" w:rsidRDefault="00BB478F">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27002"/>
    </w:sdtPr>
    <w:sdtEndPr/>
    <w:sdtContent>
      <w:p w:rsidR="00BB478F" w:rsidRDefault="00B566E3">
        <w:pPr>
          <w:pStyle w:val="a6"/>
          <w:jc w:val="center"/>
        </w:pPr>
      </w:p>
    </w:sdtContent>
  </w:sdt>
  <w:p w:rsidR="00BB478F" w:rsidRDefault="00BB47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F90EC4"/>
    <w:multiLevelType w:val="hybridMultilevel"/>
    <w:tmpl w:val="41FCAE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DB2295C"/>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B4C5606"/>
    <w:multiLevelType w:val="hybridMultilevel"/>
    <w:tmpl w:val="D5D045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3140D22"/>
    <w:multiLevelType w:val="hybridMultilevel"/>
    <w:tmpl w:val="F6222F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64F1F"/>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7"/>
  </w:num>
  <w:num w:numId="4">
    <w:abstractNumId w:val="3"/>
  </w:num>
  <w:num w:numId="5">
    <w:abstractNumId w:val="1"/>
  </w:num>
  <w:num w:numId="6">
    <w:abstractNumId w:val="10"/>
  </w:num>
  <w:num w:numId="7">
    <w:abstractNumId w:val="6"/>
  </w:num>
  <w:num w:numId="8">
    <w:abstractNumId w:val="8"/>
  </w:num>
  <w:num w:numId="9">
    <w:abstractNumId w:val="2"/>
  </w:num>
  <w:num w:numId="10">
    <w:abstractNumId w:val="9"/>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4F13"/>
    <w:rsid w:val="000013CC"/>
    <w:rsid w:val="0001089A"/>
    <w:rsid w:val="00012583"/>
    <w:rsid w:val="00027C98"/>
    <w:rsid w:val="00030E65"/>
    <w:rsid w:val="0003115B"/>
    <w:rsid w:val="00033E0B"/>
    <w:rsid w:val="00037153"/>
    <w:rsid w:val="00054A3B"/>
    <w:rsid w:val="00060065"/>
    <w:rsid w:val="00066B51"/>
    <w:rsid w:val="00073C9D"/>
    <w:rsid w:val="0007452C"/>
    <w:rsid w:val="00076E9B"/>
    <w:rsid w:val="00077299"/>
    <w:rsid w:val="00083014"/>
    <w:rsid w:val="00084BCB"/>
    <w:rsid w:val="00085CC7"/>
    <w:rsid w:val="000866E9"/>
    <w:rsid w:val="00090A66"/>
    <w:rsid w:val="000A0955"/>
    <w:rsid w:val="000A1934"/>
    <w:rsid w:val="000A1F78"/>
    <w:rsid w:val="000B022D"/>
    <w:rsid w:val="000B2A35"/>
    <w:rsid w:val="000B4823"/>
    <w:rsid w:val="000B57D3"/>
    <w:rsid w:val="000C0F44"/>
    <w:rsid w:val="000C59A3"/>
    <w:rsid w:val="000D100A"/>
    <w:rsid w:val="000F411A"/>
    <w:rsid w:val="000F694A"/>
    <w:rsid w:val="000F6E4F"/>
    <w:rsid w:val="000F7A63"/>
    <w:rsid w:val="001016FC"/>
    <w:rsid w:val="0010451B"/>
    <w:rsid w:val="001054DF"/>
    <w:rsid w:val="0011271C"/>
    <w:rsid w:val="0011539A"/>
    <w:rsid w:val="001179EF"/>
    <w:rsid w:val="00121C9B"/>
    <w:rsid w:val="00123CBF"/>
    <w:rsid w:val="00123F22"/>
    <w:rsid w:val="00130CA7"/>
    <w:rsid w:val="00130FF6"/>
    <w:rsid w:val="00132AB1"/>
    <w:rsid w:val="00141775"/>
    <w:rsid w:val="0014329E"/>
    <w:rsid w:val="00146363"/>
    <w:rsid w:val="00147496"/>
    <w:rsid w:val="00147F40"/>
    <w:rsid w:val="001524FE"/>
    <w:rsid w:val="0015264C"/>
    <w:rsid w:val="00152991"/>
    <w:rsid w:val="00156B5B"/>
    <w:rsid w:val="001622A9"/>
    <w:rsid w:val="001632DB"/>
    <w:rsid w:val="00183FA1"/>
    <w:rsid w:val="00197016"/>
    <w:rsid w:val="0019729A"/>
    <w:rsid w:val="001976CF"/>
    <w:rsid w:val="001979E2"/>
    <w:rsid w:val="001A286B"/>
    <w:rsid w:val="001B0D4E"/>
    <w:rsid w:val="001B226A"/>
    <w:rsid w:val="001B57D0"/>
    <w:rsid w:val="001B6992"/>
    <w:rsid w:val="001C3DA0"/>
    <w:rsid w:val="001C3FA9"/>
    <w:rsid w:val="001C5877"/>
    <w:rsid w:val="001D2C77"/>
    <w:rsid w:val="001E1E91"/>
    <w:rsid w:val="001F003C"/>
    <w:rsid w:val="001F4B11"/>
    <w:rsid w:val="001F6A44"/>
    <w:rsid w:val="001F6A8A"/>
    <w:rsid w:val="00211268"/>
    <w:rsid w:val="0022253A"/>
    <w:rsid w:val="002261A2"/>
    <w:rsid w:val="00226455"/>
    <w:rsid w:val="0023225E"/>
    <w:rsid w:val="0023235B"/>
    <w:rsid w:val="00233AAA"/>
    <w:rsid w:val="00233B4E"/>
    <w:rsid w:val="0023652E"/>
    <w:rsid w:val="00245716"/>
    <w:rsid w:val="00246C97"/>
    <w:rsid w:val="00251381"/>
    <w:rsid w:val="00257D23"/>
    <w:rsid w:val="00261C70"/>
    <w:rsid w:val="0026402C"/>
    <w:rsid w:val="002647C7"/>
    <w:rsid w:val="0026571A"/>
    <w:rsid w:val="002676A1"/>
    <w:rsid w:val="00274109"/>
    <w:rsid w:val="00280730"/>
    <w:rsid w:val="00287BF1"/>
    <w:rsid w:val="002907FC"/>
    <w:rsid w:val="002908FA"/>
    <w:rsid w:val="002964EE"/>
    <w:rsid w:val="002978C3"/>
    <w:rsid w:val="002A1911"/>
    <w:rsid w:val="002A1B26"/>
    <w:rsid w:val="002A4743"/>
    <w:rsid w:val="002A6590"/>
    <w:rsid w:val="002B0881"/>
    <w:rsid w:val="002B2BB8"/>
    <w:rsid w:val="002B3A12"/>
    <w:rsid w:val="002B5404"/>
    <w:rsid w:val="002B7E09"/>
    <w:rsid w:val="002D2784"/>
    <w:rsid w:val="002E327E"/>
    <w:rsid w:val="002F7750"/>
    <w:rsid w:val="003018E7"/>
    <w:rsid w:val="003043E5"/>
    <w:rsid w:val="00304FAC"/>
    <w:rsid w:val="003146C5"/>
    <w:rsid w:val="00316C59"/>
    <w:rsid w:val="00317E40"/>
    <w:rsid w:val="00326E9E"/>
    <w:rsid w:val="003270EA"/>
    <w:rsid w:val="00334DA4"/>
    <w:rsid w:val="00335562"/>
    <w:rsid w:val="00335A3F"/>
    <w:rsid w:val="0034068A"/>
    <w:rsid w:val="00344FE5"/>
    <w:rsid w:val="00345F46"/>
    <w:rsid w:val="00347DF3"/>
    <w:rsid w:val="003500E0"/>
    <w:rsid w:val="003525A6"/>
    <w:rsid w:val="00356747"/>
    <w:rsid w:val="00362120"/>
    <w:rsid w:val="0036244E"/>
    <w:rsid w:val="00372F4D"/>
    <w:rsid w:val="0037397E"/>
    <w:rsid w:val="0038094A"/>
    <w:rsid w:val="00384D4F"/>
    <w:rsid w:val="00387939"/>
    <w:rsid w:val="00391008"/>
    <w:rsid w:val="00391473"/>
    <w:rsid w:val="003933A6"/>
    <w:rsid w:val="003A15FF"/>
    <w:rsid w:val="003A211F"/>
    <w:rsid w:val="003B556F"/>
    <w:rsid w:val="003B6BA8"/>
    <w:rsid w:val="003B7708"/>
    <w:rsid w:val="003C13A9"/>
    <w:rsid w:val="003C191E"/>
    <w:rsid w:val="003C2D82"/>
    <w:rsid w:val="003C4297"/>
    <w:rsid w:val="003C7CD4"/>
    <w:rsid w:val="003E10C1"/>
    <w:rsid w:val="003E388E"/>
    <w:rsid w:val="003E7C75"/>
    <w:rsid w:val="003F056F"/>
    <w:rsid w:val="003F340E"/>
    <w:rsid w:val="003F66CC"/>
    <w:rsid w:val="0041204C"/>
    <w:rsid w:val="004138E2"/>
    <w:rsid w:val="00416DD3"/>
    <w:rsid w:val="004219E9"/>
    <w:rsid w:val="00426913"/>
    <w:rsid w:val="004337C4"/>
    <w:rsid w:val="00442408"/>
    <w:rsid w:val="00442557"/>
    <w:rsid w:val="0045245D"/>
    <w:rsid w:val="00452B92"/>
    <w:rsid w:val="00454A33"/>
    <w:rsid w:val="00456BAF"/>
    <w:rsid w:val="00463EA6"/>
    <w:rsid w:val="00464AFB"/>
    <w:rsid w:val="00470E73"/>
    <w:rsid w:val="00470E90"/>
    <w:rsid w:val="0047167B"/>
    <w:rsid w:val="004746FB"/>
    <w:rsid w:val="00485CAD"/>
    <w:rsid w:val="004869FA"/>
    <w:rsid w:val="004A2236"/>
    <w:rsid w:val="004A374A"/>
    <w:rsid w:val="004A3962"/>
    <w:rsid w:val="004B489F"/>
    <w:rsid w:val="004B743C"/>
    <w:rsid w:val="004B7F13"/>
    <w:rsid w:val="004C0683"/>
    <w:rsid w:val="004C07D6"/>
    <w:rsid w:val="004C1030"/>
    <w:rsid w:val="004C5E3E"/>
    <w:rsid w:val="004D08AE"/>
    <w:rsid w:val="004D33E4"/>
    <w:rsid w:val="004E0A6C"/>
    <w:rsid w:val="004E10A3"/>
    <w:rsid w:val="004F1A03"/>
    <w:rsid w:val="004F39B9"/>
    <w:rsid w:val="004F5477"/>
    <w:rsid w:val="0050441F"/>
    <w:rsid w:val="0050587E"/>
    <w:rsid w:val="00507D6C"/>
    <w:rsid w:val="00515F23"/>
    <w:rsid w:val="00521E4F"/>
    <w:rsid w:val="0052212D"/>
    <w:rsid w:val="00523F86"/>
    <w:rsid w:val="0053311B"/>
    <w:rsid w:val="0053428B"/>
    <w:rsid w:val="00535BD1"/>
    <w:rsid w:val="00543B76"/>
    <w:rsid w:val="00544728"/>
    <w:rsid w:val="00545130"/>
    <w:rsid w:val="00545FE0"/>
    <w:rsid w:val="00560BB3"/>
    <w:rsid w:val="00560F2E"/>
    <w:rsid w:val="005616C1"/>
    <w:rsid w:val="00566C7D"/>
    <w:rsid w:val="00572ABC"/>
    <w:rsid w:val="005730F0"/>
    <w:rsid w:val="00577562"/>
    <w:rsid w:val="005829E6"/>
    <w:rsid w:val="00582BD3"/>
    <w:rsid w:val="00583A11"/>
    <w:rsid w:val="005848C7"/>
    <w:rsid w:val="00586C00"/>
    <w:rsid w:val="0059201B"/>
    <w:rsid w:val="00597049"/>
    <w:rsid w:val="005A09D9"/>
    <w:rsid w:val="005A26A7"/>
    <w:rsid w:val="005B1E6D"/>
    <w:rsid w:val="005C238D"/>
    <w:rsid w:val="005C2435"/>
    <w:rsid w:val="005C5BF2"/>
    <w:rsid w:val="005D2E1A"/>
    <w:rsid w:val="005D3896"/>
    <w:rsid w:val="005E21A7"/>
    <w:rsid w:val="005E46A0"/>
    <w:rsid w:val="005E505C"/>
    <w:rsid w:val="005E50E0"/>
    <w:rsid w:val="005E55AA"/>
    <w:rsid w:val="005E6AEE"/>
    <w:rsid w:val="005F071E"/>
    <w:rsid w:val="005F4BA3"/>
    <w:rsid w:val="005F4FDB"/>
    <w:rsid w:val="00603550"/>
    <w:rsid w:val="00604F48"/>
    <w:rsid w:val="00607561"/>
    <w:rsid w:val="00607C17"/>
    <w:rsid w:val="0061301C"/>
    <w:rsid w:val="00624E7F"/>
    <w:rsid w:val="00625EC7"/>
    <w:rsid w:val="00626114"/>
    <w:rsid w:val="00626A2D"/>
    <w:rsid w:val="00627D46"/>
    <w:rsid w:val="0063132F"/>
    <w:rsid w:val="00641210"/>
    <w:rsid w:val="00644628"/>
    <w:rsid w:val="006505FB"/>
    <w:rsid w:val="00652804"/>
    <w:rsid w:val="006568C8"/>
    <w:rsid w:val="00657E38"/>
    <w:rsid w:val="00660D4B"/>
    <w:rsid w:val="00665470"/>
    <w:rsid w:val="00680064"/>
    <w:rsid w:val="00683B9F"/>
    <w:rsid w:val="00687748"/>
    <w:rsid w:val="00690E38"/>
    <w:rsid w:val="0069642B"/>
    <w:rsid w:val="006A1834"/>
    <w:rsid w:val="006A46FD"/>
    <w:rsid w:val="006A595C"/>
    <w:rsid w:val="006B5420"/>
    <w:rsid w:val="006B5BD9"/>
    <w:rsid w:val="006C3334"/>
    <w:rsid w:val="006C572C"/>
    <w:rsid w:val="006D3A78"/>
    <w:rsid w:val="006E1ACA"/>
    <w:rsid w:val="006E22A1"/>
    <w:rsid w:val="006F3D9F"/>
    <w:rsid w:val="0070558C"/>
    <w:rsid w:val="007128D9"/>
    <w:rsid w:val="0071360E"/>
    <w:rsid w:val="0071367D"/>
    <w:rsid w:val="00713AC7"/>
    <w:rsid w:val="00720003"/>
    <w:rsid w:val="0073095F"/>
    <w:rsid w:val="007336B1"/>
    <w:rsid w:val="007346D1"/>
    <w:rsid w:val="00734AC9"/>
    <w:rsid w:val="00735338"/>
    <w:rsid w:val="00737170"/>
    <w:rsid w:val="00740552"/>
    <w:rsid w:val="007443FE"/>
    <w:rsid w:val="00744AE7"/>
    <w:rsid w:val="0074537C"/>
    <w:rsid w:val="00745F89"/>
    <w:rsid w:val="0074723F"/>
    <w:rsid w:val="007620E2"/>
    <w:rsid w:val="00765CAB"/>
    <w:rsid w:val="00766377"/>
    <w:rsid w:val="00767721"/>
    <w:rsid w:val="00775260"/>
    <w:rsid w:val="007764D2"/>
    <w:rsid w:val="007901FE"/>
    <w:rsid w:val="007928B0"/>
    <w:rsid w:val="0079419C"/>
    <w:rsid w:val="007A2A50"/>
    <w:rsid w:val="007B1B55"/>
    <w:rsid w:val="007B2E39"/>
    <w:rsid w:val="007B37F2"/>
    <w:rsid w:val="007C2D77"/>
    <w:rsid w:val="007C6F11"/>
    <w:rsid w:val="007D2A1E"/>
    <w:rsid w:val="007D3E7F"/>
    <w:rsid w:val="007D573D"/>
    <w:rsid w:val="007D7E33"/>
    <w:rsid w:val="007E0C6D"/>
    <w:rsid w:val="007E49F3"/>
    <w:rsid w:val="007E5201"/>
    <w:rsid w:val="007F0F8B"/>
    <w:rsid w:val="007F1023"/>
    <w:rsid w:val="00805F7A"/>
    <w:rsid w:val="00806ACB"/>
    <w:rsid w:val="00810449"/>
    <w:rsid w:val="008127EA"/>
    <w:rsid w:val="00816268"/>
    <w:rsid w:val="008242AC"/>
    <w:rsid w:val="00847374"/>
    <w:rsid w:val="008511AC"/>
    <w:rsid w:val="0085650B"/>
    <w:rsid w:val="00856D79"/>
    <w:rsid w:val="00865FBC"/>
    <w:rsid w:val="00871A01"/>
    <w:rsid w:val="00872149"/>
    <w:rsid w:val="008A5128"/>
    <w:rsid w:val="008A5131"/>
    <w:rsid w:val="008A54C6"/>
    <w:rsid w:val="008A5A7D"/>
    <w:rsid w:val="008A5CCE"/>
    <w:rsid w:val="008B08AA"/>
    <w:rsid w:val="008B1B81"/>
    <w:rsid w:val="008B3DCD"/>
    <w:rsid w:val="008B4B8D"/>
    <w:rsid w:val="008B4F13"/>
    <w:rsid w:val="008C1EA4"/>
    <w:rsid w:val="008C792C"/>
    <w:rsid w:val="008D2DEA"/>
    <w:rsid w:val="008D3755"/>
    <w:rsid w:val="008D5F79"/>
    <w:rsid w:val="008F0F9A"/>
    <w:rsid w:val="00900173"/>
    <w:rsid w:val="0090241B"/>
    <w:rsid w:val="0090491B"/>
    <w:rsid w:val="0090699F"/>
    <w:rsid w:val="00913DDF"/>
    <w:rsid w:val="00916F53"/>
    <w:rsid w:val="009207AA"/>
    <w:rsid w:val="0092342D"/>
    <w:rsid w:val="00927734"/>
    <w:rsid w:val="00927B66"/>
    <w:rsid w:val="00927C6C"/>
    <w:rsid w:val="009341AC"/>
    <w:rsid w:val="00935F19"/>
    <w:rsid w:val="00940710"/>
    <w:rsid w:val="00944529"/>
    <w:rsid w:val="00946A5F"/>
    <w:rsid w:val="009478D8"/>
    <w:rsid w:val="009546FF"/>
    <w:rsid w:val="00965448"/>
    <w:rsid w:val="00966005"/>
    <w:rsid w:val="009719DC"/>
    <w:rsid w:val="00973D05"/>
    <w:rsid w:val="0097454B"/>
    <w:rsid w:val="00977675"/>
    <w:rsid w:val="00982A84"/>
    <w:rsid w:val="009968BD"/>
    <w:rsid w:val="009A650F"/>
    <w:rsid w:val="009B0DB3"/>
    <w:rsid w:val="009B1C8C"/>
    <w:rsid w:val="009B2237"/>
    <w:rsid w:val="009B5AC8"/>
    <w:rsid w:val="009C683A"/>
    <w:rsid w:val="009D001D"/>
    <w:rsid w:val="009D2F64"/>
    <w:rsid w:val="009D3F2A"/>
    <w:rsid w:val="009E154F"/>
    <w:rsid w:val="009E1F50"/>
    <w:rsid w:val="009E4A8A"/>
    <w:rsid w:val="009E6C3A"/>
    <w:rsid w:val="009E7BDE"/>
    <w:rsid w:val="009F3341"/>
    <w:rsid w:val="009F5991"/>
    <w:rsid w:val="009F59A0"/>
    <w:rsid w:val="00A04380"/>
    <w:rsid w:val="00A129FF"/>
    <w:rsid w:val="00A204E5"/>
    <w:rsid w:val="00A31886"/>
    <w:rsid w:val="00A34C18"/>
    <w:rsid w:val="00A36531"/>
    <w:rsid w:val="00A45501"/>
    <w:rsid w:val="00A51F6F"/>
    <w:rsid w:val="00A743AE"/>
    <w:rsid w:val="00A86C6F"/>
    <w:rsid w:val="00A90E73"/>
    <w:rsid w:val="00A957AA"/>
    <w:rsid w:val="00AA101A"/>
    <w:rsid w:val="00AA17B8"/>
    <w:rsid w:val="00AA7430"/>
    <w:rsid w:val="00AC2AC0"/>
    <w:rsid w:val="00AC522A"/>
    <w:rsid w:val="00AC63FF"/>
    <w:rsid w:val="00AC72FF"/>
    <w:rsid w:val="00AD00A9"/>
    <w:rsid w:val="00AE035C"/>
    <w:rsid w:val="00AE49E5"/>
    <w:rsid w:val="00AF15E5"/>
    <w:rsid w:val="00AF731F"/>
    <w:rsid w:val="00B1363E"/>
    <w:rsid w:val="00B24D91"/>
    <w:rsid w:val="00B2661B"/>
    <w:rsid w:val="00B306F2"/>
    <w:rsid w:val="00B36401"/>
    <w:rsid w:val="00B36B47"/>
    <w:rsid w:val="00B45394"/>
    <w:rsid w:val="00B50A1F"/>
    <w:rsid w:val="00B52221"/>
    <w:rsid w:val="00B566E3"/>
    <w:rsid w:val="00B5764D"/>
    <w:rsid w:val="00B57F44"/>
    <w:rsid w:val="00B82739"/>
    <w:rsid w:val="00B84E58"/>
    <w:rsid w:val="00B94ED0"/>
    <w:rsid w:val="00B953AD"/>
    <w:rsid w:val="00B95943"/>
    <w:rsid w:val="00B97D77"/>
    <w:rsid w:val="00BA2C03"/>
    <w:rsid w:val="00BA4166"/>
    <w:rsid w:val="00BA62AE"/>
    <w:rsid w:val="00BB07A9"/>
    <w:rsid w:val="00BB0994"/>
    <w:rsid w:val="00BB0D4C"/>
    <w:rsid w:val="00BB478F"/>
    <w:rsid w:val="00BB620B"/>
    <w:rsid w:val="00BB7051"/>
    <w:rsid w:val="00BC0290"/>
    <w:rsid w:val="00BC32A2"/>
    <w:rsid w:val="00BC6DD4"/>
    <w:rsid w:val="00BC7175"/>
    <w:rsid w:val="00BC72E3"/>
    <w:rsid w:val="00BE0085"/>
    <w:rsid w:val="00BE2538"/>
    <w:rsid w:val="00BE3DCF"/>
    <w:rsid w:val="00BE5CEC"/>
    <w:rsid w:val="00BE76E9"/>
    <w:rsid w:val="00BF0A48"/>
    <w:rsid w:val="00C04190"/>
    <w:rsid w:val="00C06566"/>
    <w:rsid w:val="00C10090"/>
    <w:rsid w:val="00C119FF"/>
    <w:rsid w:val="00C12FCD"/>
    <w:rsid w:val="00C25E25"/>
    <w:rsid w:val="00C265FB"/>
    <w:rsid w:val="00C356D1"/>
    <w:rsid w:val="00C37029"/>
    <w:rsid w:val="00C41142"/>
    <w:rsid w:val="00C41289"/>
    <w:rsid w:val="00C4569E"/>
    <w:rsid w:val="00C47D4C"/>
    <w:rsid w:val="00C628CD"/>
    <w:rsid w:val="00C62E0A"/>
    <w:rsid w:val="00C62F36"/>
    <w:rsid w:val="00C65E56"/>
    <w:rsid w:val="00C67C87"/>
    <w:rsid w:val="00C829AC"/>
    <w:rsid w:val="00C8362A"/>
    <w:rsid w:val="00C83639"/>
    <w:rsid w:val="00C87F69"/>
    <w:rsid w:val="00C924C9"/>
    <w:rsid w:val="00C92C7A"/>
    <w:rsid w:val="00C93232"/>
    <w:rsid w:val="00C95DE3"/>
    <w:rsid w:val="00C96CDC"/>
    <w:rsid w:val="00CA1888"/>
    <w:rsid w:val="00CA3D94"/>
    <w:rsid w:val="00CA70DF"/>
    <w:rsid w:val="00CB232F"/>
    <w:rsid w:val="00CB7652"/>
    <w:rsid w:val="00CE0187"/>
    <w:rsid w:val="00CE206F"/>
    <w:rsid w:val="00CE32D8"/>
    <w:rsid w:val="00CF2E11"/>
    <w:rsid w:val="00D00D84"/>
    <w:rsid w:val="00D026E4"/>
    <w:rsid w:val="00D10BEE"/>
    <w:rsid w:val="00D14BA3"/>
    <w:rsid w:val="00D16401"/>
    <w:rsid w:val="00D1760D"/>
    <w:rsid w:val="00D22EFF"/>
    <w:rsid w:val="00D32FC7"/>
    <w:rsid w:val="00D400E2"/>
    <w:rsid w:val="00D424E7"/>
    <w:rsid w:val="00D44AED"/>
    <w:rsid w:val="00D44B45"/>
    <w:rsid w:val="00D5675A"/>
    <w:rsid w:val="00D56987"/>
    <w:rsid w:val="00D64384"/>
    <w:rsid w:val="00D85638"/>
    <w:rsid w:val="00D93BD0"/>
    <w:rsid w:val="00DA7581"/>
    <w:rsid w:val="00DB3D68"/>
    <w:rsid w:val="00DC136F"/>
    <w:rsid w:val="00DC7280"/>
    <w:rsid w:val="00DE5F62"/>
    <w:rsid w:val="00DE789F"/>
    <w:rsid w:val="00DF3BD6"/>
    <w:rsid w:val="00DF459A"/>
    <w:rsid w:val="00E00032"/>
    <w:rsid w:val="00E053ED"/>
    <w:rsid w:val="00E05E97"/>
    <w:rsid w:val="00E14651"/>
    <w:rsid w:val="00E16D42"/>
    <w:rsid w:val="00E20C66"/>
    <w:rsid w:val="00E26161"/>
    <w:rsid w:val="00E26BA5"/>
    <w:rsid w:val="00E278DB"/>
    <w:rsid w:val="00E3194F"/>
    <w:rsid w:val="00E35D4B"/>
    <w:rsid w:val="00E37D39"/>
    <w:rsid w:val="00E42822"/>
    <w:rsid w:val="00E50B8F"/>
    <w:rsid w:val="00E56C08"/>
    <w:rsid w:val="00E661A5"/>
    <w:rsid w:val="00E701EF"/>
    <w:rsid w:val="00EA0078"/>
    <w:rsid w:val="00EA0100"/>
    <w:rsid w:val="00EA1E2C"/>
    <w:rsid w:val="00EA3F31"/>
    <w:rsid w:val="00EA645D"/>
    <w:rsid w:val="00EB1F46"/>
    <w:rsid w:val="00EB764E"/>
    <w:rsid w:val="00EC0F10"/>
    <w:rsid w:val="00ED075E"/>
    <w:rsid w:val="00ED3A7F"/>
    <w:rsid w:val="00ED60AC"/>
    <w:rsid w:val="00ED7A57"/>
    <w:rsid w:val="00EE0276"/>
    <w:rsid w:val="00EE038F"/>
    <w:rsid w:val="00EE68BA"/>
    <w:rsid w:val="00EF00FB"/>
    <w:rsid w:val="00EF58EA"/>
    <w:rsid w:val="00F00A7B"/>
    <w:rsid w:val="00F00C14"/>
    <w:rsid w:val="00F040D7"/>
    <w:rsid w:val="00F10EC0"/>
    <w:rsid w:val="00F156AF"/>
    <w:rsid w:val="00F21C52"/>
    <w:rsid w:val="00F2359B"/>
    <w:rsid w:val="00F2370D"/>
    <w:rsid w:val="00F30073"/>
    <w:rsid w:val="00F33281"/>
    <w:rsid w:val="00F337E3"/>
    <w:rsid w:val="00F34FD3"/>
    <w:rsid w:val="00F477CE"/>
    <w:rsid w:val="00F528E4"/>
    <w:rsid w:val="00F566CE"/>
    <w:rsid w:val="00F65346"/>
    <w:rsid w:val="00F676DA"/>
    <w:rsid w:val="00F77EA7"/>
    <w:rsid w:val="00F805EC"/>
    <w:rsid w:val="00F82356"/>
    <w:rsid w:val="00F921DC"/>
    <w:rsid w:val="00F92A80"/>
    <w:rsid w:val="00F92C02"/>
    <w:rsid w:val="00F960EC"/>
    <w:rsid w:val="00FA11E9"/>
    <w:rsid w:val="00FA545E"/>
    <w:rsid w:val="00FA68DB"/>
    <w:rsid w:val="00FA754D"/>
    <w:rsid w:val="00FA7C3A"/>
    <w:rsid w:val="00FB0411"/>
    <w:rsid w:val="00FB4350"/>
    <w:rsid w:val="00FB55EC"/>
    <w:rsid w:val="00FB6E01"/>
    <w:rsid w:val="00FC3E98"/>
    <w:rsid w:val="00FC402A"/>
    <w:rsid w:val="00FC56CC"/>
    <w:rsid w:val="00FD214B"/>
    <w:rsid w:val="00FD7A85"/>
    <w:rsid w:val="00FE25B7"/>
    <w:rsid w:val="00FE31EC"/>
    <w:rsid w:val="00FE6CF1"/>
    <w:rsid w:val="00FF5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520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5E50E0"/>
    <w:pPr>
      <w:keepNext/>
      <w:suppressAutoHyphens w:val="0"/>
      <w:autoSpaceDN/>
      <w:spacing w:before="240" w:after="60" w:line="276" w:lineRule="auto"/>
      <w:textAlignment w:val="auto"/>
      <w:outlineLvl w:val="0"/>
    </w:pPr>
    <w:rPr>
      <w:rFonts w:ascii="Calibri Light" w:hAnsi="Calibri Light"/>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82BD3"/>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c"/>
    <w:uiPriority w:val="59"/>
    <w:rsid w:val="00FA754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FA7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E50E0"/>
    <w:rPr>
      <w:rFonts w:ascii="Calibri Light" w:eastAsia="Times New Roman" w:hAnsi="Calibri Light" w:cs="Times New Roman"/>
      <w:b/>
      <w:bCs/>
      <w:kern w:val="32"/>
      <w:sz w:val="32"/>
      <w:szCs w:val="32"/>
      <w:lang w:eastAsia="ru-RU"/>
    </w:rPr>
  </w:style>
  <w:style w:type="paragraph" w:customStyle="1" w:styleId="ConsPlusNonformat">
    <w:name w:val="ConsPlusNonformat"/>
    <w:rsid w:val="005E50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E50E0"/>
  </w:style>
  <w:style w:type="character" w:customStyle="1" w:styleId="highlightsearch4">
    <w:name w:val="highlightsearch4"/>
    <w:rsid w:val="005E50E0"/>
  </w:style>
  <w:style w:type="paragraph" w:customStyle="1" w:styleId="unformattext">
    <w:name w:val="unformattext"/>
    <w:basedOn w:val="a"/>
    <w:rsid w:val="005E50E0"/>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ConsPlusTitle">
    <w:name w:val="ConsPlusTitle"/>
    <w:uiPriority w:val="99"/>
    <w:rsid w:val="005E50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E50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1360E"/>
    <w:rPr>
      <w:rFonts w:ascii="Calibri" w:eastAsia="Times New Roman" w:hAnsi="Calibri" w:cs="Calibri"/>
      <w:szCs w:val="20"/>
      <w:lang w:eastAsia="ru-RU"/>
    </w:rPr>
  </w:style>
  <w:style w:type="character" w:styleId="ad">
    <w:name w:val="Strong"/>
    <w:basedOn w:val="a0"/>
    <w:uiPriority w:val="22"/>
    <w:qFormat/>
    <w:rsid w:val="00326E9E"/>
    <w:rPr>
      <w:b/>
      <w:bCs/>
    </w:rPr>
  </w:style>
  <w:style w:type="paragraph" w:styleId="ae">
    <w:name w:val="No Spacing"/>
    <w:uiPriority w:val="1"/>
    <w:qFormat/>
    <w:rsid w:val="005F071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customStyle="1" w:styleId="Standard">
    <w:name w:val="Standard"/>
    <w:rsid w:val="004138E2"/>
    <w:pPr>
      <w:suppressAutoHyphens/>
      <w:spacing w:after="0" w:line="240" w:lineRule="auto"/>
    </w:pPr>
    <w:rPr>
      <w:rFonts w:ascii="Arial" w:eastAsia="Times New Roman" w:hAnsi="Arial" w:cs="Arial"/>
      <w:kern w:val="2"/>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89">
      <w:bodyDiv w:val="1"/>
      <w:marLeft w:val="0"/>
      <w:marRight w:val="0"/>
      <w:marTop w:val="0"/>
      <w:marBottom w:val="0"/>
      <w:divBdr>
        <w:top w:val="none" w:sz="0" w:space="0" w:color="auto"/>
        <w:left w:val="none" w:sz="0" w:space="0" w:color="auto"/>
        <w:bottom w:val="none" w:sz="0" w:space="0" w:color="auto"/>
        <w:right w:val="none" w:sz="0" w:space="0" w:color="auto"/>
      </w:divBdr>
    </w:div>
    <w:div w:id="283583935">
      <w:bodyDiv w:val="1"/>
      <w:marLeft w:val="0"/>
      <w:marRight w:val="0"/>
      <w:marTop w:val="0"/>
      <w:marBottom w:val="0"/>
      <w:divBdr>
        <w:top w:val="none" w:sz="0" w:space="0" w:color="auto"/>
        <w:left w:val="none" w:sz="0" w:space="0" w:color="auto"/>
        <w:bottom w:val="none" w:sz="0" w:space="0" w:color="auto"/>
        <w:right w:val="none" w:sz="0" w:space="0" w:color="auto"/>
      </w:divBdr>
    </w:div>
    <w:div w:id="1050232688">
      <w:bodyDiv w:val="1"/>
      <w:marLeft w:val="0"/>
      <w:marRight w:val="0"/>
      <w:marTop w:val="0"/>
      <w:marBottom w:val="0"/>
      <w:divBdr>
        <w:top w:val="none" w:sz="0" w:space="0" w:color="auto"/>
        <w:left w:val="none" w:sz="0" w:space="0" w:color="auto"/>
        <w:bottom w:val="none" w:sz="0" w:space="0" w:color="auto"/>
        <w:right w:val="none" w:sz="0" w:space="0" w:color="auto"/>
      </w:divBdr>
    </w:div>
    <w:div w:id="1072116136">
      <w:bodyDiv w:val="1"/>
      <w:marLeft w:val="0"/>
      <w:marRight w:val="0"/>
      <w:marTop w:val="0"/>
      <w:marBottom w:val="0"/>
      <w:divBdr>
        <w:top w:val="none" w:sz="0" w:space="0" w:color="auto"/>
        <w:left w:val="none" w:sz="0" w:space="0" w:color="auto"/>
        <w:bottom w:val="none" w:sz="0" w:space="0" w:color="auto"/>
        <w:right w:val="none" w:sz="0" w:space="0" w:color="auto"/>
      </w:divBdr>
    </w:div>
    <w:div w:id="1232038231">
      <w:bodyDiv w:val="1"/>
      <w:marLeft w:val="0"/>
      <w:marRight w:val="0"/>
      <w:marTop w:val="0"/>
      <w:marBottom w:val="0"/>
      <w:divBdr>
        <w:top w:val="none" w:sz="0" w:space="0" w:color="auto"/>
        <w:left w:val="none" w:sz="0" w:space="0" w:color="auto"/>
        <w:bottom w:val="none" w:sz="0" w:space="0" w:color="auto"/>
        <w:right w:val="none" w:sz="0" w:space="0" w:color="auto"/>
      </w:divBdr>
    </w:div>
    <w:div w:id="1475559949">
      <w:bodyDiv w:val="1"/>
      <w:marLeft w:val="0"/>
      <w:marRight w:val="0"/>
      <w:marTop w:val="0"/>
      <w:marBottom w:val="0"/>
      <w:divBdr>
        <w:top w:val="none" w:sz="0" w:space="0" w:color="auto"/>
        <w:left w:val="none" w:sz="0" w:space="0" w:color="auto"/>
        <w:bottom w:val="none" w:sz="0" w:space="0" w:color="auto"/>
        <w:right w:val="none" w:sz="0" w:space="0" w:color="auto"/>
      </w:divBdr>
    </w:div>
    <w:div w:id="1615206360">
      <w:bodyDiv w:val="1"/>
      <w:marLeft w:val="0"/>
      <w:marRight w:val="0"/>
      <w:marTop w:val="0"/>
      <w:marBottom w:val="0"/>
      <w:divBdr>
        <w:top w:val="none" w:sz="0" w:space="0" w:color="auto"/>
        <w:left w:val="none" w:sz="0" w:space="0" w:color="auto"/>
        <w:bottom w:val="none" w:sz="0" w:space="0" w:color="auto"/>
        <w:right w:val="none" w:sz="0" w:space="0" w:color="auto"/>
      </w:divBdr>
    </w:div>
    <w:div w:id="1954092944">
      <w:bodyDiv w:val="1"/>
      <w:marLeft w:val="0"/>
      <w:marRight w:val="0"/>
      <w:marTop w:val="0"/>
      <w:marBottom w:val="0"/>
      <w:divBdr>
        <w:top w:val="none" w:sz="0" w:space="0" w:color="auto"/>
        <w:left w:val="none" w:sz="0" w:space="0" w:color="auto"/>
        <w:bottom w:val="none" w:sz="0" w:space="0" w:color="auto"/>
        <w:right w:val="none" w:sz="0" w:space="0" w:color="auto"/>
      </w:divBdr>
    </w:div>
    <w:div w:id="19825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1674-409D-4854-8588-6D495C9D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30</Pages>
  <Words>10480</Words>
  <Characters>59742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33</cp:revision>
  <cp:lastPrinted>2020-02-06T07:36:00Z</cp:lastPrinted>
  <dcterms:created xsi:type="dcterms:W3CDTF">2019-05-21T07:29:00Z</dcterms:created>
  <dcterms:modified xsi:type="dcterms:W3CDTF">2024-11-13T05:16:00Z</dcterms:modified>
</cp:coreProperties>
</file>