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1" w:type="dxa"/>
        <w:tblLayout w:type="fixed"/>
        <w:tblCellMar>
          <w:top w:w="60" w:type="dxa"/>
          <w:left w:w="60" w:type="dxa"/>
          <w:bottom w:w="60" w:type="dxa"/>
          <w:right w:w="60" w:type="dxa"/>
        </w:tblCellMar>
        <w:tblLook w:val="0000" w:firstRow="0" w:lastRow="0" w:firstColumn="0" w:lastColumn="0" w:noHBand="0" w:noVBand="0"/>
      </w:tblPr>
      <w:tblGrid>
        <w:gridCol w:w="9841"/>
      </w:tblGrid>
      <w:tr w:rsidR="00E4323B" w:rsidRPr="00C7255D" w:rsidTr="003F0951">
        <w:trPr>
          <w:trHeight w:val="3342"/>
        </w:trPr>
        <w:tc>
          <w:tcPr>
            <w:tcW w:w="9841" w:type="dxa"/>
            <w:shd w:val="clear" w:color="auto" w:fill="auto"/>
          </w:tcPr>
          <w:p w:rsidR="00E4323B" w:rsidRPr="00C7255D" w:rsidRDefault="00E4323B" w:rsidP="00310041">
            <w:pPr>
              <w:jc w:val="center"/>
              <w:rPr>
                <w:rFonts w:ascii="Times New Roman" w:hAnsi="Times New Roman"/>
                <w:b/>
                <w:sz w:val="28"/>
                <w:lang w:val="ru-RU"/>
              </w:rPr>
            </w:pPr>
            <w:r w:rsidRPr="00C7255D">
              <w:rPr>
                <w:rFonts w:ascii="Times New Roman" w:hAnsi="Times New Roman"/>
                <w:b/>
                <w:sz w:val="28"/>
                <w:szCs w:val="28"/>
                <w:lang w:val="ru-RU"/>
              </w:rPr>
              <w:t>АДМИНИСТРАЦИЯ</w:t>
            </w:r>
            <w:r w:rsidRPr="00C7255D">
              <w:rPr>
                <w:rFonts w:ascii="Times New Roman" w:hAnsi="Times New Roman"/>
                <w:b/>
                <w:sz w:val="28"/>
                <w:lang w:val="ru-RU"/>
              </w:rPr>
              <w:t xml:space="preserve"> МУНИЦИПАЛЬНОГО ОБРАЗОВАНИЯ</w:t>
            </w:r>
          </w:p>
          <w:p w:rsidR="00E4323B" w:rsidRPr="00C7255D" w:rsidRDefault="00E4323B" w:rsidP="00310041">
            <w:pPr>
              <w:spacing w:line="100" w:lineRule="atLeast"/>
              <w:jc w:val="center"/>
              <w:rPr>
                <w:rFonts w:ascii="Times New Roman" w:hAnsi="Times New Roman"/>
                <w:sz w:val="22"/>
                <w:lang w:val="ru-RU"/>
              </w:rPr>
            </w:pPr>
            <w:r w:rsidRPr="00C7255D">
              <w:rPr>
                <w:rFonts w:ascii="Times New Roman" w:hAnsi="Times New Roman"/>
                <w:b/>
                <w:sz w:val="28"/>
                <w:lang w:val="ru-RU"/>
              </w:rPr>
              <w:t>«МЕЛЕКЕССКИЙ РАЙОН» УЛЬЯНОВСКОЙ ОБЛАСТИ</w:t>
            </w:r>
          </w:p>
          <w:p w:rsidR="00E4323B" w:rsidRPr="00C7255D" w:rsidRDefault="00E4323B" w:rsidP="00310041">
            <w:pPr>
              <w:spacing w:line="100" w:lineRule="atLeast"/>
              <w:jc w:val="center"/>
              <w:rPr>
                <w:rFonts w:ascii="Times New Roman" w:hAnsi="Times New Roman"/>
                <w:sz w:val="22"/>
                <w:lang w:val="ru-RU"/>
              </w:rPr>
            </w:pPr>
          </w:p>
          <w:p w:rsidR="00E4323B" w:rsidRPr="00C7255D" w:rsidRDefault="00E4323B" w:rsidP="00310041">
            <w:pPr>
              <w:spacing w:line="100" w:lineRule="atLeast"/>
              <w:jc w:val="center"/>
              <w:rPr>
                <w:rFonts w:ascii="Times New Roman" w:hAnsi="Times New Roman"/>
                <w:sz w:val="22"/>
                <w:lang w:val="ru-RU"/>
              </w:rPr>
            </w:pPr>
            <w:proofErr w:type="gramStart"/>
            <w:r w:rsidRPr="00C7255D">
              <w:rPr>
                <w:rFonts w:ascii="Times New Roman" w:hAnsi="Times New Roman"/>
                <w:b/>
                <w:sz w:val="36"/>
                <w:lang w:val="ru-RU"/>
              </w:rPr>
              <w:t>П</w:t>
            </w:r>
            <w:proofErr w:type="gramEnd"/>
            <w:r w:rsidRPr="00C7255D">
              <w:rPr>
                <w:rFonts w:ascii="Times New Roman" w:hAnsi="Times New Roman"/>
                <w:b/>
                <w:sz w:val="36"/>
                <w:lang w:val="ru-RU"/>
              </w:rPr>
              <w:t xml:space="preserve"> О С Т А Н О В Л Е Н И Е</w:t>
            </w:r>
          </w:p>
          <w:p w:rsidR="00E4323B" w:rsidRPr="00C7255D" w:rsidRDefault="00E4323B" w:rsidP="00310041">
            <w:pPr>
              <w:spacing w:line="100" w:lineRule="atLeast"/>
              <w:rPr>
                <w:rFonts w:ascii="Times New Roman" w:hAnsi="Times New Roman"/>
                <w:sz w:val="22"/>
                <w:lang w:val="ru-RU"/>
              </w:rPr>
            </w:pPr>
          </w:p>
          <w:p w:rsidR="00E4323B" w:rsidRPr="00C7255D" w:rsidRDefault="00E4323B" w:rsidP="00310041">
            <w:pPr>
              <w:spacing w:line="100" w:lineRule="atLeast"/>
              <w:ind w:right="-99"/>
              <w:rPr>
                <w:rFonts w:ascii="Times New Roman" w:hAnsi="Times New Roman"/>
                <w:sz w:val="22"/>
                <w:szCs w:val="22"/>
              </w:rPr>
            </w:pPr>
            <w:r w:rsidRPr="00C7255D">
              <w:rPr>
                <w:rFonts w:ascii="Times New Roman" w:hAnsi="Times New Roman"/>
                <w:sz w:val="28"/>
              </w:rPr>
              <w:t>03 июня 2019</w:t>
            </w:r>
            <w:r w:rsidRPr="00C7255D">
              <w:rPr>
                <w:rFonts w:ascii="Times New Roman" w:hAnsi="Times New Roman"/>
                <w:sz w:val="28"/>
              </w:rPr>
              <w:tab/>
              <w:t xml:space="preserve">  </w:t>
            </w:r>
            <w:r w:rsidRPr="00C7255D">
              <w:rPr>
                <w:rFonts w:ascii="Times New Roman" w:hAnsi="Times New Roman"/>
                <w:sz w:val="28"/>
              </w:rPr>
              <w:tab/>
            </w:r>
            <w:r w:rsidRPr="00C7255D">
              <w:rPr>
                <w:rFonts w:ascii="Times New Roman" w:hAnsi="Times New Roman"/>
                <w:sz w:val="28"/>
              </w:rPr>
              <w:tab/>
            </w:r>
            <w:r w:rsidRPr="00C7255D">
              <w:rPr>
                <w:rFonts w:ascii="Times New Roman" w:hAnsi="Times New Roman"/>
                <w:sz w:val="28"/>
              </w:rPr>
              <w:tab/>
              <w:t xml:space="preserve">                                                       </w:t>
            </w:r>
            <w:r w:rsidRPr="00C7255D">
              <w:rPr>
                <w:rFonts w:ascii="Times New Roman" w:hAnsi="Times New Roman"/>
                <w:sz w:val="22"/>
                <w:szCs w:val="22"/>
              </w:rPr>
              <w:t>№</w:t>
            </w:r>
            <w:r w:rsidR="00CC7FF1">
              <w:rPr>
                <w:rFonts w:ascii="Times New Roman" w:hAnsi="Times New Roman"/>
                <w:sz w:val="22"/>
                <w:szCs w:val="22"/>
                <w:lang w:val="ru-RU"/>
              </w:rPr>
              <w:t xml:space="preserve"> </w:t>
            </w:r>
            <w:r w:rsidRPr="00C7255D">
              <w:rPr>
                <w:rFonts w:ascii="Times New Roman" w:hAnsi="Times New Roman"/>
                <w:sz w:val="22"/>
                <w:szCs w:val="22"/>
              </w:rPr>
              <w:t xml:space="preserve">603 </w:t>
            </w:r>
            <w:r w:rsidRPr="00C7255D">
              <w:rPr>
                <w:rFonts w:ascii="Times New Roman" w:hAnsi="Times New Roman"/>
                <w:sz w:val="22"/>
                <w:szCs w:val="22"/>
              </w:rPr>
              <w:tab/>
            </w:r>
            <w:r w:rsidRPr="00C7255D">
              <w:rPr>
                <w:rFonts w:ascii="Times New Roman" w:hAnsi="Times New Roman"/>
                <w:sz w:val="22"/>
                <w:szCs w:val="22"/>
              </w:rPr>
              <w:tab/>
            </w:r>
          </w:p>
          <w:p w:rsidR="00E4323B" w:rsidRPr="00C7255D" w:rsidRDefault="00E4323B" w:rsidP="00310041">
            <w:pPr>
              <w:spacing w:line="100" w:lineRule="atLeast"/>
              <w:ind w:left="7080" w:right="-99" w:firstLine="708"/>
              <w:rPr>
                <w:rFonts w:ascii="Times New Roman" w:hAnsi="Times New Roman"/>
              </w:rPr>
            </w:pPr>
            <w:r w:rsidRPr="00C7255D">
              <w:rPr>
                <w:rFonts w:ascii="Times New Roman" w:hAnsi="Times New Roman"/>
                <w:sz w:val="22"/>
                <w:szCs w:val="22"/>
              </w:rPr>
              <w:t xml:space="preserve">      Экз. № ____</w:t>
            </w:r>
          </w:p>
          <w:p w:rsidR="00E4323B" w:rsidRPr="00C7255D" w:rsidRDefault="00E4323B" w:rsidP="00310041">
            <w:pPr>
              <w:spacing w:line="100" w:lineRule="atLeast"/>
              <w:ind w:left="7080" w:right="-99" w:firstLine="708"/>
              <w:rPr>
                <w:rFonts w:ascii="Times New Roman" w:hAnsi="Times New Roman"/>
              </w:rPr>
            </w:pPr>
          </w:p>
          <w:p w:rsidR="00E4323B" w:rsidRPr="00C7255D" w:rsidRDefault="00E4323B" w:rsidP="00310041">
            <w:pPr>
              <w:spacing w:line="100" w:lineRule="atLeast"/>
              <w:jc w:val="center"/>
              <w:rPr>
                <w:rFonts w:ascii="Times New Roman" w:hAnsi="Times New Roman"/>
                <w:szCs w:val="28"/>
              </w:rPr>
            </w:pPr>
            <w:r w:rsidRPr="00C7255D">
              <w:rPr>
                <w:rFonts w:ascii="Times New Roman" w:hAnsi="Times New Roman"/>
                <w:szCs w:val="28"/>
              </w:rPr>
              <w:t>г. Димитровград</w:t>
            </w:r>
          </w:p>
          <w:p w:rsidR="00E4323B" w:rsidRPr="00C7255D" w:rsidRDefault="00E4323B" w:rsidP="00310041">
            <w:pPr>
              <w:spacing w:line="100" w:lineRule="atLeast"/>
              <w:jc w:val="center"/>
              <w:rPr>
                <w:rFonts w:ascii="Times New Roman" w:hAnsi="Times New Roman"/>
                <w:szCs w:val="28"/>
              </w:rPr>
            </w:pPr>
          </w:p>
          <w:p w:rsidR="00E4323B" w:rsidRPr="00C7255D" w:rsidRDefault="00E4323B" w:rsidP="00310041">
            <w:pPr>
              <w:spacing w:line="100" w:lineRule="atLeast"/>
              <w:jc w:val="center"/>
              <w:rPr>
                <w:rFonts w:ascii="Times New Roman" w:hAnsi="Times New Roman"/>
              </w:rPr>
            </w:pPr>
          </w:p>
        </w:tc>
      </w:tr>
    </w:tbl>
    <w:p w:rsidR="00E4323B" w:rsidRPr="00C7255D" w:rsidRDefault="003B261A" w:rsidP="00E4323B">
      <w:pPr>
        <w:widowControl w:val="0"/>
        <w:autoSpaceDE w:val="0"/>
        <w:ind w:firstLine="567"/>
        <w:jc w:val="center"/>
        <w:rPr>
          <w:rFonts w:ascii="Times New Roman" w:hAnsi="Times New Roman"/>
          <w:b/>
          <w:sz w:val="28"/>
          <w:szCs w:val="28"/>
          <w:lang w:val="ru-RU"/>
        </w:rPr>
      </w:pPr>
      <w:r w:rsidRPr="003B261A">
        <w:rPr>
          <w:rFonts w:ascii="Times New Roman" w:hAnsi="Times New Roman"/>
          <w:b/>
          <w:bCs/>
          <w:color w:val="26282F"/>
          <w:sz w:val="28"/>
          <w:szCs w:val="28"/>
          <w:lang w:val="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E158F6">
        <w:rPr>
          <w:rFonts w:ascii="Times New Roman" w:hAnsi="Times New Roman"/>
          <w:b/>
          <w:sz w:val="28"/>
          <w:szCs w:val="28"/>
          <w:lang w:val="ru-RU"/>
        </w:rPr>
        <w:t xml:space="preserve"> (с изменениями от 23.08.2019 № 882, от 28.10.2020 № 1067</w:t>
      </w:r>
      <w:r>
        <w:rPr>
          <w:rFonts w:ascii="Times New Roman" w:hAnsi="Times New Roman"/>
          <w:b/>
          <w:sz w:val="28"/>
          <w:szCs w:val="28"/>
          <w:lang w:val="ru-RU"/>
        </w:rPr>
        <w:t>, от 26.09.2024 № 1776</w:t>
      </w:r>
      <w:r w:rsidR="00E158F6">
        <w:rPr>
          <w:rFonts w:ascii="Times New Roman" w:hAnsi="Times New Roman"/>
          <w:b/>
          <w:sz w:val="28"/>
          <w:szCs w:val="28"/>
          <w:lang w:val="ru-RU"/>
        </w:rPr>
        <w:t>)</w:t>
      </w:r>
    </w:p>
    <w:p w:rsidR="00E4323B" w:rsidRPr="00C7255D" w:rsidRDefault="00E4323B" w:rsidP="00E4323B">
      <w:pPr>
        <w:widowControl w:val="0"/>
        <w:suppressAutoHyphens w:val="0"/>
        <w:autoSpaceDE w:val="0"/>
        <w:adjustRightInd w:val="0"/>
        <w:jc w:val="both"/>
        <w:rPr>
          <w:rFonts w:ascii="Times New Roman" w:hAnsi="Times New Roman"/>
          <w:sz w:val="28"/>
          <w:szCs w:val="28"/>
          <w:lang w:val="ru-RU"/>
        </w:rPr>
      </w:pPr>
    </w:p>
    <w:p w:rsidR="00E4323B" w:rsidRPr="00C7255D" w:rsidRDefault="00E4323B" w:rsidP="00E4323B">
      <w:pPr>
        <w:widowControl w:val="0"/>
        <w:suppressAutoHyphens w:val="0"/>
        <w:autoSpaceDE w:val="0"/>
        <w:adjustRightInd w:val="0"/>
        <w:ind w:firstLine="720"/>
        <w:jc w:val="both"/>
        <w:rPr>
          <w:rFonts w:ascii="Times New Roman" w:hAnsi="Times New Roman"/>
          <w:sz w:val="28"/>
          <w:szCs w:val="28"/>
          <w:lang w:val="ru-RU"/>
        </w:rPr>
      </w:pPr>
      <w:r w:rsidRPr="00C7255D">
        <w:rPr>
          <w:rFonts w:ascii="Times New Roman" w:hAnsi="Times New Roman"/>
          <w:sz w:val="28"/>
          <w:szCs w:val="28"/>
          <w:lang w:val="ru-RU"/>
        </w:rPr>
        <w:t>В соответствии со статьями 22, 23, 24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«Мелекесский район» Ульяновской области</w:t>
      </w:r>
      <w:r w:rsidRPr="00C7255D">
        <w:rPr>
          <w:rFonts w:ascii="Times New Roman" w:hAnsi="Times New Roman"/>
          <w:sz w:val="28"/>
          <w:lang w:val="ru-RU"/>
        </w:rPr>
        <w:t xml:space="preserve"> администрация муниципального образования «Мелекесский район» Ульяновской области </w:t>
      </w:r>
      <w:proofErr w:type="gramStart"/>
      <w:r w:rsidRPr="00C7255D">
        <w:rPr>
          <w:rFonts w:ascii="Times New Roman" w:hAnsi="Times New Roman"/>
          <w:sz w:val="28"/>
          <w:szCs w:val="28"/>
          <w:lang w:val="ru-RU"/>
        </w:rPr>
        <w:t>п</w:t>
      </w:r>
      <w:proofErr w:type="gramEnd"/>
      <w:r w:rsidRPr="00C7255D">
        <w:rPr>
          <w:rFonts w:ascii="Times New Roman" w:hAnsi="Times New Roman"/>
          <w:sz w:val="28"/>
          <w:szCs w:val="28"/>
          <w:lang w:val="ru-RU"/>
        </w:rPr>
        <w:t xml:space="preserve"> о с т а н о в л я е т:</w:t>
      </w:r>
    </w:p>
    <w:p w:rsidR="002B744B" w:rsidRDefault="002B744B" w:rsidP="00E4323B">
      <w:pPr>
        <w:widowControl w:val="0"/>
        <w:suppressAutoHyphens w:val="0"/>
        <w:autoSpaceDE w:val="0"/>
        <w:adjustRightInd w:val="0"/>
        <w:ind w:firstLine="709"/>
        <w:jc w:val="both"/>
        <w:rPr>
          <w:rFonts w:ascii="Times New Roman" w:hAnsi="Times New Roman"/>
          <w:sz w:val="28"/>
          <w:szCs w:val="28"/>
          <w:lang w:val="ru-RU"/>
        </w:rPr>
      </w:pPr>
      <w:r w:rsidRPr="002B744B">
        <w:rPr>
          <w:rFonts w:ascii="Times New Roman" w:hAnsi="Times New Roman"/>
          <w:sz w:val="28"/>
          <w:szCs w:val="28"/>
          <w:lang w:val="ru-RU"/>
        </w:rPr>
        <w:t>1. Утвердить прилагаемый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Pr>
          <w:rFonts w:ascii="Times New Roman" w:hAnsi="Times New Roman"/>
          <w:sz w:val="28"/>
          <w:szCs w:val="28"/>
          <w:lang w:val="ru-RU"/>
        </w:rPr>
        <w:t>.</w:t>
      </w:r>
    </w:p>
    <w:p w:rsidR="00E4323B" w:rsidRPr="00C7255D" w:rsidRDefault="00E4323B" w:rsidP="00E4323B">
      <w:pPr>
        <w:widowControl w:val="0"/>
        <w:suppressAutoHyphens w:val="0"/>
        <w:autoSpaceDE w:val="0"/>
        <w:adjustRightInd w:val="0"/>
        <w:ind w:firstLine="709"/>
        <w:jc w:val="both"/>
        <w:rPr>
          <w:rFonts w:ascii="Times New Roman" w:hAnsi="Times New Roman"/>
          <w:bCs/>
          <w:sz w:val="28"/>
          <w:szCs w:val="28"/>
          <w:lang w:val="ru-RU"/>
        </w:rPr>
      </w:pPr>
      <w:r w:rsidRPr="00C7255D">
        <w:rPr>
          <w:rFonts w:ascii="Times New Roman" w:hAnsi="Times New Roman"/>
          <w:bCs/>
          <w:sz w:val="28"/>
          <w:szCs w:val="28"/>
          <w:lang w:val="ru-RU"/>
        </w:rPr>
        <w:t xml:space="preserve">2.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«Мелекесский район» в информационно телекоммуникационной сети «Интернет». </w:t>
      </w:r>
    </w:p>
    <w:p w:rsidR="00E4323B" w:rsidRPr="00C7255D" w:rsidRDefault="00E4323B" w:rsidP="00E4323B">
      <w:pPr>
        <w:widowControl w:val="0"/>
        <w:suppressAutoHyphens w:val="0"/>
        <w:autoSpaceDE w:val="0"/>
        <w:adjustRightInd w:val="0"/>
        <w:ind w:firstLine="709"/>
        <w:jc w:val="both"/>
        <w:rPr>
          <w:rFonts w:ascii="Times New Roman" w:hAnsi="Times New Roman"/>
          <w:sz w:val="28"/>
          <w:szCs w:val="28"/>
          <w:lang w:val="ru-RU"/>
        </w:rPr>
      </w:pPr>
      <w:r w:rsidRPr="00C7255D">
        <w:rPr>
          <w:rFonts w:ascii="Times New Roman" w:hAnsi="Times New Roman"/>
          <w:bCs/>
          <w:sz w:val="28"/>
          <w:szCs w:val="28"/>
          <w:lang w:val="ru-RU"/>
        </w:rPr>
        <w:t>3.</w:t>
      </w:r>
      <w:r w:rsidRPr="00C7255D">
        <w:rPr>
          <w:rFonts w:ascii="Times New Roman" w:hAnsi="Times New Roman"/>
          <w:sz w:val="28"/>
          <w:szCs w:val="28"/>
          <w:lang w:val="ru-RU"/>
        </w:rPr>
        <w:t xml:space="preserve"> С  момента вступления настоящего постановления в силу, признать утратившими силу:</w:t>
      </w:r>
    </w:p>
    <w:p w:rsidR="00E4323B" w:rsidRPr="00C7255D" w:rsidRDefault="00E4323B" w:rsidP="00E4323B">
      <w:pPr>
        <w:widowControl w:val="0"/>
        <w:suppressAutoHyphens w:val="0"/>
        <w:autoSpaceDE w:val="0"/>
        <w:adjustRightInd w:val="0"/>
        <w:ind w:firstLine="709"/>
        <w:jc w:val="both"/>
        <w:rPr>
          <w:rFonts w:ascii="Times New Roman" w:hAnsi="Times New Roman"/>
          <w:sz w:val="28"/>
          <w:szCs w:val="28"/>
          <w:lang w:val="ru-RU"/>
        </w:rPr>
      </w:pPr>
      <w:r w:rsidRPr="00C7255D">
        <w:rPr>
          <w:rFonts w:ascii="Times New Roman" w:hAnsi="Times New Roman"/>
          <w:sz w:val="28"/>
          <w:szCs w:val="28"/>
          <w:lang w:val="ru-RU"/>
        </w:rPr>
        <w:t xml:space="preserve">постановление администрации муниципального образования «Мелекесский район» от 14.05.2015 № 325 «Об утверждении </w:t>
      </w:r>
      <w:r w:rsidRPr="00C7255D">
        <w:rPr>
          <w:rFonts w:ascii="Times New Roman" w:hAnsi="Times New Roman"/>
          <w:bCs/>
          <w:color w:val="26282F"/>
          <w:sz w:val="28"/>
          <w:szCs w:val="28"/>
          <w:lang w:val="ru-RU"/>
        </w:rPr>
        <w:t>а</w:t>
      </w:r>
      <w:r w:rsidRPr="00C7255D">
        <w:rPr>
          <w:rFonts w:ascii="Times New Roman" w:hAnsi="Times New Roman"/>
          <w:bCs/>
          <w:sz w:val="28"/>
          <w:szCs w:val="28"/>
          <w:lang w:val="ru-RU"/>
        </w:rPr>
        <w:t xml:space="preserve">дминистративного регламента </w:t>
      </w:r>
      <w:r w:rsidRPr="00C7255D">
        <w:rPr>
          <w:rFonts w:ascii="Times New Roman" w:hAnsi="Times New Roman"/>
          <w:sz w:val="28"/>
          <w:szCs w:val="28"/>
          <w:lang w:val="ru-RU"/>
        </w:rPr>
        <w:t>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образования «Мелекесский район» Ульяновской области»;</w:t>
      </w:r>
    </w:p>
    <w:p w:rsidR="00E4323B" w:rsidRPr="00C7255D" w:rsidRDefault="00E4323B" w:rsidP="00E4323B">
      <w:pPr>
        <w:widowControl w:val="0"/>
        <w:suppressAutoHyphens w:val="0"/>
        <w:autoSpaceDE w:val="0"/>
        <w:adjustRightInd w:val="0"/>
        <w:ind w:firstLine="709"/>
        <w:jc w:val="both"/>
        <w:rPr>
          <w:rFonts w:ascii="Times New Roman" w:hAnsi="Times New Roman"/>
          <w:sz w:val="28"/>
          <w:szCs w:val="28"/>
          <w:lang w:val="ru-RU"/>
        </w:rPr>
      </w:pPr>
      <w:proofErr w:type="gramStart"/>
      <w:r w:rsidRPr="00C7255D">
        <w:rPr>
          <w:rFonts w:ascii="Times New Roman" w:hAnsi="Times New Roman"/>
          <w:sz w:val="28"/>
          <w:szCs w:val="28"/>
          <w:lang w:val="ru-RU"/>
        </w:rPr>
        <w:t xml:space="preserve">постановление администрации муниципального образования «Мелекесский район» от 15.08.2016 № 513 «О внесении изменений в постановление администрации муниципального образования «Мелекесский район» Ульяновской области от 14.05.2015 №325 «Об утверждении </w:t>
      </w:r>
      <w:r w:rsidRPr="00C7255D">
        <w:rPr>
          <w:rFonts w:ascii="Times New Roman" w:hAnsi="Times New Roman"/>
          <w:bCs/>
          <w:color w:val="26282F"/>
          <w:sz w:val="28"/>
          <w:szCs w:val="28"/>
          <w:lang w:val="ru-RU"/>
        </w:rPr>
        <w:t>а</w:t>
      </w:r>
      <w:r w:rsidRPr="00C7255D">
        <w:rPr>
          <w:rFonts w:ascii="Times New Roman" w:hAnsi="Times New Roman"/>
          <w:bCs/>
          <w:sz w:val="28"/>
          <w:szCs w:val="28"/>
          <w:lang w:val="ru-RU"/>
        </w:rPr>
        <w:t xml:space="preserve">дминистративного регламента </w:t>
      </w:r>
      <w:r w:rsidRPr="00C7255D">
        <w:rPr>
          <w:rFonts w:ascii="Times New Roman" w:hAnsi="Times New Roman"/>
          <w:sz w:val="28"/>
          <w:szCs w:val="28"/>
          <w:lang w:val="ru-RU"/>
        </w:rPr>
        <w:t xml:space="preserve">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w:t>
      </w:r>
      <w:r w:rsidRPr="00C7255D">
        <w:rPr>
          <w:rFonts w:ascii="Times New Roman" w:hAnsi="Times New Roman"/>
          <w:sz w:val="28"/>
          <w:szCs w:val="28"/>
          <w:lang w:val="ru-RU"/>
        </w:rPr>
        <w:lastRenderedPageBreak/>
        <w:t>образования «Мелекесский район» Ульяновской области»;</w:t>
      </w:r>
      <w:proofErr w:type="gramEnd"/>
    </w:p>
    <w:p w:rsidR="00E4323B" w:rsidRPr="00C7255D" w:rsidRDefault="00E4323B" w:rsidP="00E4323B">
      <w:pPr>
        <w:widowControl w:val="0"/>
        <w:suppressAutoHyphens w:val="0"/>
        <w:autoSpaceDE w:val="0"/>
        <w:adjustRightInd w:val="0"/>
        <w:ind w:firstLine="709"/>
        <w:jc w:val="both"/>
        <w:rPr>
          <w:rFonts w:ascii="Times New Roman" w:hAnsi="Times New Roman"/>
          <w:sz w:val="28"/>
          <w:szCs w:val="28"/>
          <w:lang w:val="ru-RU"/>
        </w:rPr>
      </w:pPr>
      <w:proofErr w:type="gramStart"/>
      <w:r w:rsidRPr="00C7255D">
        <w:rPr>
          <w:rFonts w:ascii="Times New Roman" w:hAnsi="Times New Roman"/>
          <w:sz w:val="28"/>
          <w:szCs w:val="28"/>
          <w:lang w:val="ru-RU"/>
        </w:rPr>
        <w:t xml:space="preserve">постановление администрации муниципального образования «Мелекесский район» от 15.05.2017 №271 «О внесении изменений в постановление администрации муниципального образования «Мелекесский район» Ульяновской области от 14.05.2015 №325«Об утверждении </w:t>
      </w:r>
      <w:r w:rsidRPr="00C7255D">
        <w:rPr>
          <w:rFonts w:ascii="Times New Roman" w:hAnsi="Times New Roman"/>
          <w:bCs/>
          <w:color w:val="26282F"/>
          <w:sz w:val="28"/>
          <w:szCs w:val="28"/>
          <w:lang w:val="ru-RU"/>
        </w:rPr>
        <w:t>а</w:t>
      </w:r>
      <w:r w:rsidRPr="00C7255D">
        <w:rPr>
          <w:rFonts w:ascii="Times New Roman" w:hAnsi="Times New Roman"/>
          <w:bCs/>
          <w:sz w:val="28"/>
          <w:szCs w:val="28"/>
          <w:lang w:val="ru-RU"/>
        </w:rPr>
        <w:t xml:space="preserve">дминистративного регламента </w:t>
      </w:r>
      <w:r w:rsidRPr="00C7255D">
        <w:rPr>
          <w:rFonts w:ascii="Times New Roman" w:hAnsi="Times New Roman"/>
          <w:sz w:val="28"/>
          <w:szCs w:val="28"/>
          <w:lang w:val="ru-RU"/>
        </w:rPr>
        <w:t>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образования «Мелекесский район» Ульяновской области»;</w:t>
      </w:r>
      <w:proofErr w:type="gramEnd"/>
    </w:p>
    <w:p w:rsidR="00E4323B" w:rsidRPr="00C7255D" w:rsidRDefault="00E4323B" w:rsidP="00E4323B">
      <w:pPr>
        <w:widowControl w:val="0"/>
        <w:suppressAutoHyphens w:val="0"/>
        <w:autoSpaceDE w:val="0"/>
        <w:adjustRightInd w:val="0"/>
        <w:ind w:firstLine="709"/>
        <w:jc w:val="both"/>
        <w:rPr>
          <w:rFonts w:ascii="Times New Roman" w:hAnsi="Times New Roman"/>
          <w:sz w:val="28"/>
          <w:szCs w:val="28"/>
          <w:lang w:val="ru-RU"/>
        </w:rPr>
      </w:pPr>
      <w:proofErr w:type="gramStart"/>
      <w:r w:rsidRPr="00C7255D">
        <w:rPr>
          <w:rFonts w:ascii="Times New Roman" w:hAnsi="Times New Roman"/>
          <w:sz w:val="28"/>
          <w:szCs w:val="28"/>
          <w:lang w:val="ru-RU"/>
        </w:rPr>
        <w:t xml:space="preserve">постановление администрации муниципального образования «Мелекесский район» от 27.07.2017 № 411 «О внесении изменений в постановление администрации муниципального образования «Мелекесский район» Ульяновской области от 14.05.2015 №325 «Об утверждении </w:t>
      </w:r>
      <w:r w:rsidRPr="00C7255D">
        <w:rPr>
          <w:rFonts w:ascii="Times New Roman" w:hAnsi="Times New Roman"/>
          <w:bCs/>
          <w:color w:val="26282F"/>
          <w:sz w:val="28"/>
          <w:szCs w:val="28"/>
          <w:lang w:val="ru-RU"/>
        </w:rPr>
        <w:t>а</w:t>
      </w:r>
      <w:r w:rsidRPr="00C7255D">
        <w:rPr>
          <w:rFonts w:ascii="Times New Roman" w:hAnsi="Times New Roman"/>
          <w:bCs/>
          <w:sz w:val="28"/>
          <w:szCs w:val="28"/>
          <w:lang w:val="ru-RU"/>
        </w:rPr>
        <w:t xml:space="preserve">дминистративного регламента </w:t>
      </w:r>
      <w:r w:rsidRPr="00C7255D">
        <w:rPr>
          <w:rFonts w:ascii="Times New Roman" w:hAnsi="Times New Roman"/>
          <w:sz w:val="28"/>
          <w:szCs w:val="28"/>
          <w:lang w:val="ru-RU"/>
        </w:rPr>
        <w:t>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образования «Мелекесский район» Ульяновской области»;</w:t>
      </w:r>
      <w:proofErr w:type="gramEnd"/>
    </w:p>
    <w:p w:rsidR="00E4323B" w:rsidRPr="00C7255D" w:rsidRDefault="00E4323B" w:rsidP="00E4323B">
      <w:pPr>
        <w:widowControl w:val="0"/>
        <w:suppressAutoHyphens w:val="0"/>
        <w:autoSpaceDE w:val="0"/>
        <w:adjustRightInd w:val="0"/>
        <w:ind w:firstLine="709"/>
        <w:jc w:val="both"/>
        <w:rPr>
          <w:rFonts w:ascii="Times New Roman" w:hAnsi="Times New Roman"/>
          <w:sz w:val="28"/>
          <w:szCs w:val="28"/>
          <w:lang w:val="ru-RU"/>
        </w:rPr>
      </w:pPr>
      <w:proofErr w:type="gramStart"/>
      <w:r w:rsidRPr="00C7255D">
        <w:rPr>
          <w:rFonts w:ascii="Times New Roman" w:hAnsi="Times New Roman"/>
          <w:sz w:val="28"/>
          <w:szCs w:val="28"/>
          <w:lang w:val="ru-RU"/>
        </w:rPr>
        <w:t xml:space="preserve">постановление администрации муниципального образования «Мелекесский район» от 21.08.2018 № 822 «О внесении изменений в постановление администрации муниципального образования «Мелекесский район» Ульяновской области от 14.05.2015 №325 «Об утверждении </w:t>
      </w:r>
      <w:r w:rsidRPr="00C7255D">
        <w:rPr>
          <w:rFonts w:ascii="Times New Roman" w:hAnsi="Times New Roman"/>
          <w:bCs/>
          <w:color w:val="26282F"/>
          <w:sz w:val="28"/>
          <w:szCs w:val="28"/>
          <w:lang w:val="ru-RU"/>
        </w:rPr>
        <w:t>а</w:t>
      </w:r>
      <w:r w:rsidRPr="00C7255D">
        <w:rPr>
          <w:rFonts w:ascii="Times New Roman" w:hAnsi="Times New Roman"/>
          <w:bCs/>
          <w:sz w:val="28"/>
          <w:szCs w:val="28"/>
          <w:lang w:val="ru-RU"/>
        </w:rPr>
        <w:t xml:space="preserve">дминистративного регламента </w:t>
      </w:r>
      <w:r w:rsidRPr="00C7255D">
        <w:rPr>
          <w:rFonts w:ascii="Times New Roman" w:hAnsi="Times New Roman"/>
          <w:sz w:val="28"/>
          <w:szCs w:val="28"/>
          <w:lang w:val="ru-RU"/>
        </w:rPr>
        <w:t>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образования «Мелекесский район» Ульяновской области».</w:t>
      </w:r>
      <w:proofErr w:type="gramEnd"/>
    </w:p>
    <w:p w:rsidR="00E4323B" w:rsidRPr="00C7255D" w:rsidRDefault="00E4323B" w:rsidP="00E4323B">
      <w:pPr>
        <w:pStyle w:val="21"/>
        <w:tabs>
          <w:tab w:val="left" w:pos="0"/>
        </w:tabs>
        <w:jc w:val="both"/>
      </w:pPr>
      <w:r w:rsidRPr="00C7255D">
        <w:rPr>
          <w:szCs w:val="28"/>
        </w:rPr>
        <w:tab/>
        <w:t xml:space="preserve">4. </w:t>
      </w:r>
      <w:proofErr w:type="gramStart"/>
      <w:r w:rsidRPr="00C7255D">
        <w:rPr>
          <w:shd w:val="clear" w:color="auto" w:fill="FFFFFF"/>
        </w:rPr>
        <w:t>Контроль за</w:t>
      </w:r>
      <w:proofErr w:type="gramEnd"/>
      <w:r w:rsidRPr="00C7255D">
        <w:rPr>
          <w:shd w:val="clear" w:color="auto" w:fill="FFFFFF"/>
        </w:rPr>
        <w:t xml:space="preserve"> исполнением настоящего постановления                         возложить на первого заместителя Главы администрации                                              </w:t>
      </w:r>
      <w:r w:rsidRPr="00C7255D">
        <w:rPr>
          <w:szCs w:val="28"/>
          <w:lang w:eastAsia="ru-RU"/>
        </w:rPr>
        <w:t xml:space="preserve"> </w:t>
      </w:r>
      <w:r w:rsidRPr="00C7255D">
        <w:rPr>
          <w:shd w:val="clear" w:color="auto" w:fill="FFFFFF"/>
        </w:rPr>
        <w:t>муниципального образования</w:t>
      </w:r>
      <w:r w:rsidRPr="00C7255D">
        <w:rPr>
          <w:color w:val="000000"/>
          <w:shd w:val="clear" w:color="auto" w:fill="FFFFFF"/>
        </w:rPr>
        <w:t xml:space="preserve">  «Мелекесский район»</w:t>
      </w:r>
      <w:r w:rsidRPr="00C7255D">
        <w:rPr>
          <w:shd w:val="clear" w:color="auto" w:fill="FFFFFF"/>
        </w:rPr>
        <w:t xml:space="preserve">  Ульяновской области  М.Р. </w:t>
      </w:r>
      <w:proofErr w:type="spellStart"/>
      <w:r w:rsidRPr="00C7255D">
        <w:rPr>
          <w:shd w:val="clear" w:color="auto" w:fill="FFFFFF"/>
        </w:rPr>
        <w:t>Сенюту</w:t>
      </w:r>
      <w:proofErr w:type="spellEnd"/>
      <w:r w:rsidRPr="00C7255D">
        <w:rPr>
          <w:shd w:val="clear" w:color="auto" w:fill="FFFFFF"/>
        </w:rPr>
        <w:t>.</w:t>
      </w:r>
    </w:p>
    <w:p w:rsidR="00E4323B" w:rsidRPr="00C7255D" w:rsidRDefault="00E4323B" w:rsidP="00E4323B">
      <w:pPr>
        <w:widowControl w:val="0"/>
        <w:suppressAutoHyphens w:val="0"/>
        <w:autoSpaceDE w:val="0"/>
        <w:adjustRightInd w:val="0"/>
        <w:jc w:val="both"/>
        <w:rPr>
          <w:rFonts w:ascii="Times New Roman" w:hAnsi="Times New Roman"/>
          <w:sz w:val="28"/>
          <w:szCs w:val="28"/>
          <w:lang w:val="ru-RU"/>
        </w:rPr>
      </w:pPr>
    </w:p>
    <w:p w:rsidR="00E4323B" w:rsidRPr="00C7255D" w:rsidRDefault="00E4323B" w:rsidP="00E4323B">
      <w:pPr>
        <w:widowControl w:val="0"/>
        <w:suppressAutoHyphens w:val="0"/>
        <w:autoSpaceDE w:val="0"/>
        <w:adjustRightInd w:val="0"/>
        <w:jc w:val="both"/>
        <w:rPr>
          <w:rFonts w:ascii="Times New Roman" w:hAnsi="Times New Roman"/>
          <w:sz w:val="28"/>
          <w:szCs w:val="28"/>
          <w:lang w:val="ru-RU"/>
        </w:rPr>
      </w:pPr>
    </w:p>
    <w:p w:rsidR="00E4323B" w:rsidRPr="00C7255D" w:rsidRDefault="00E4323B" w:rsidP="00E4323B">
      <w:pPr>
        <w:jc w:val="both"/>
        <w:rPr>
          <w:rFonts w:ascii="Times New Roman" w:hAnsi="Times New Roman"/>
          <w:sz w:val="28"/>
          <w:szCs w:val="28"/>
          <w:shd w:val="clear" w:color="auto" w:fill="FFFFFF"/>
          <w:lang w:val="ru-RU"/>
        </w:rPr>
      </w:pPr>
    </w:p>
    <w:p w:rsidR="00E4323B" w:rsidRPr="00C7255D" w:rsidRDefault="00E4323B" w:rsidP="00E4323B">
      <w:pPr>
        <w:jc w:val="both"/>
        <w:rPr>
          <w:rFonts w:ascii="Times New Roman" w:hAnsi="Times New Roman"/>
          <w:lang w:val="ru-RU"/>
        </w:rPr>
      </w:pPr>
      <w:r w:rsidRPr="00C7255D">
        <w:rPr>
          <w:rFonts w:ascii="Times New Roman" w:hAnsi="Times New Roman"/>
          <w:sz w:val="28"/>
          <w:szCs w:val="28"/>
          <w:shd w:val="clear" w:color="auto" w:fill="FFFFFF"/>
          <w:lang w:val="ru-RU"/>
        </w:rPr>
        <w:t xml:space="preserve">Глава администрации                                       </w:t>
      </w:r>
      <w:r w:rsidR="00C7255D" w:rsidRPr="00C7255D">
        <w:rPr>
          <w:rFonts w:ascii="Times New Roman" w:hAnsi="Times New Roman"/>
          <w:sz w:val="28"/>
          <w:szCs w:val="28"/>
          <w:shd w:val="clear" w:color="auto" w:fill="FFFFFF"/>
          <w:lang w:val="ru-RU"/>
        </w:rPr>
        <w:t xml:space="preserve">                            </w:t>
      </w:r>
      <w:r w:rsidR="00C7255D">
        <w:rPr>
          <w:rFonts w:ascii="Times New Roman" w:hAnsi="Times New Roman"/>
          <w:sz w:val="28"/>
          <w:szCs w:val="28"/>
          <w:shd w:val="clear" w:color="auto" w:fill="FFFFFF"/>
          <w:lang w:val="ru-RU"/>
        </w:rPr>
        <w:t xml:space="preserve"> </w:t>
      </w:r>
      <w:r w:rsidRPr="00C7255D">
        <w:rPr>
          <w:rFonts w:ascii="Times New Roman" w:hAnsi="Times New Roman"/>
          <w:sz w:val="28"/>
          <w:szCs w:val="28"/>
          <w:shd w:val="clear" w:color="auto" w:fill="FFFFFF"/>
          <w:lang w:val="ru-RU"/>
        </w:rPr>
        <w:t xml:space="preserve">С.А. </w:t>
      </w:r>
      <w:proofErr w:type="spellStart"/>
      <w:r w:rsidRPr="00C7255D">
        <w:rPr>
          <w:rFonts w:ascii="Times New Roman" w:hAnsi="Times New Roman"/>
          <w:sz w:val="28"/>
          <w:szCs w:val="28"/>
          <w:shd w:val="clear" w:color="auto" w:fill="FFFFFF"/>
          <w:lang w:val="ru-RU"/>
        </w:rPr>
        <w:t>Сандрюков</w:t>
      </w:r>
      <w:proofErr w:type="spellEnd"/>
    </w:p>
    <w:p w:rsidR="00E4323B" w:rsidRPr="00C7255D" w:rsidRDefault="00E4323B">
      <w:pPr>
        <w:rPr>
          <w:rFonts w:ascii="Times New Roman" w:hAnsi="Times New Roman"/>
          <w:lang w:val="ru-RU"/>
        </w:rPr>
      </w:pPr>
    </w:p>
    <w:tbl>
      <w:tblPr>
        <w:tblW w:w="10137" w:type="dxa"/>
        <w:tblCellMar>
          <w:left w:w="10" w:type="dxa"/>
          <w:right w:w="10" w:type="dxa"/>
        </w:tblCellMar>
        <w:tblLook w:val="0000" w:firstRow="0" w:lastRow="0" w:firstColumn="0" w:lastColumn="0" w:noHBand="0" w:noVBand="0"/>
      </w:tblPr>
      <w:tblGrid>
        <w:gridCol w:w="5068"/>
        <w:gridCol w:w="5069"/>
      </w:tblGrid>
      <w:tr w:rsidR="00FC1407" w:rsidRPr="00C7255D" w:rsidTr="00217F55">
        <w:tc>
          <w:tcPr>
            <w:tcW w:w="5068" w:type="dxa"/>
            <w:shd w:val="clear" w:color="auto" w:fill="auto"/>
            <w:tcMar>
              <w:top w:w="0" w:type="dxa"/>
              <w:left w:w="108" w:type="dxa"/>
              <w:bottom w:w="0" w:type="dxa"/>
              <w:right w:w="108" w:type="dxa"/>
            </w:tcMar>
          </w:tcPr>
          <w:p w:rsidR="00FC1407" w:rsidRPr="00C7255D" w:rsidRDefault="00FC1407" w:rsidP="00217F55">
            <w:pPr>
              <w:widowControl w:val="0"/>
              <w:autoSpaceDE w:val="0"/>
              <w:jc w:val="center"/>
              <w:rPr>
                <w:rFonts w:ascii="Times New Roman" w:hAnsi="Times New Roman"/>
                <w:b/>
                <w:bCs/>
                <w:sz w:val="28"/>
                <w:szCs w:val="28"/>
                <w:lang w:val="ru-RU"/>
              </w:rPr>
            </w:pPr>
          </w:p>
        </w:tc>
        <w:tc>
          <w:tcPr>
            <w:tcW w:w="5069" w:type="dxa"/>
            <w:shd w:val="clear" w:color="auto" w:fill="auto"/>
            <w:tcMar>
              <w:top w:w="0" w:type="dxa"/>
              <w:left w:w="108" w:type="dxa"/>
              <w:bottom w:w="0" w:type="dxa"/>
              <w:right w:w="108" w:type="dxa"/>
            </w:tcMar>
          </w:tcPr>
          <w:p w:rsidR="00C7255D" w:rsidRDefault="00C7255D" w:rsidP="00DA6492">
            <w:pPr>
              <w:widowControl w:val="0"/>
              <w:autoSpaceDE w:val="0"/>
              <w:ind w:left="177" w:right="140"/>
              <w:rPr>
                <w:rFonts w:ascii="Times New Roman" w:hAnsi="Times New Roman"/>
                <w:bCs/>
                <w:sz w:val="28"/>
                <w:szCs w:val="28"/>
                <w:lang w:val="ru-RU"/>
              </w:rPr>
            </w:pPr>
          </w:p>
          <w:p w:rsidR="00C7255D" w:rsidRDefault="00C7255D" w:rsidP="00DA6492">
            <w:pPr>
              <w:widowControl w:val="0"/>
              <w:autoSpaceDE w:val="0"/>
              <w:ind w:left="177" w:right="140"/>
              <w:rPr>
                <w:rFonts w:ascii="Times New Roman" w:hAnsi="Times New Roman"/>
                <w:bCs/>
                <w:sz w:val="28"/>
                <w:szCs w:val="28"/>
                <w:lang w:val="ru-RU"/>
              </w:rPr>
            </w:pPr>
          </w:p>
          <w:p w:rsidR="00C7255D" w:rsidRDefault="00C7255D" w:rsidP="00DA6492">
            <w:pPr>
              <w:widowControl w:val="0"/>
              <w:autoSpaceDE w:val="0"/>
              <w:ind w:left="177" w:right="140"/>
              <w:rPr>
                <w:rFonts w:ascii="Times New Roman" w:hAnsi="Times New Roman"/>
                <w:bCs/>
                <w:sz w:val="28"/>
                <w:szCs w:val="28"/>
                <w:lang w:val="ru-RU"/>
              </w:rPr>
            </w:pPr>
          </w:p>
          <w:p w:rsidR="00C7255D" w:rsidRDefault="00C7255D" w:rsidP="00DA6492">
            <w:pPr>
              <w:widowControl w:val="0"/>
              <w:autoSpaceDE w:val="0"/>
              <w:ind w:left="177" w:right="140"/>
              <w:rPr>
                <w:rFonts w:ascii="Times New Roman" w:hAnsi="Times New Roman"/>
                <w:bCs/>
                <w:sz w:val="28"/>
                <w:szCs w:val="28"/>
                <w:lang w:val="ru-RU"/>
              </w:rPr>
            </w:pPr>
          </w:p>
          <w:p w:rsidR="00C7255D" w:rsidRDefault="00C7255D" w:rsidP="00DA6492">
            <w:pPr>
              <w:widowControl w:val="0"/>
              <w:autoSpaceDE w:val="0"/>
              <w:ind w:left="177" w:right="140"/>
              <w:rPr>
                <w:rFonts w:ascii="Times New Roman" w:hAnsi="Times New Roman"/>
                <w:bCs/>
                <w:sz w:val="28"/>
                <w:szCs w:val="28"/>
                <w:lang w:val="ru-RU"/>
              </w:rPr>
            </w:pPr>
          </w:p>
          <w:p w:rsidR="00C7255D" w:rsidRDefault="00C7255D" w:rsidP="00DA6492">
            <w:pPr>
              <w:widowControl w:val="0"/>
              <w:autoSpaceDE w:val="0"/>
              <w:ind w:left="177" w:right="140"/>
              <w:rPr>
                <w:rFonts w:ascii="Times New Roman" w:hAnsi="Times New Roman"/>
                <w:bCs/>
                <w:sz w:val="28"/>
                <w:szCs w:val="28"/>
                <w:lang w:val="ru-RU"/>
              </w:rPr>
            </w:pPr>
          </w:p>
          <w:p w:rsidR="00C7255D" w:rsidRDefault="00C7255D" w:rsidP="00DA6492">
            <w:pPr>
              <w:widowControl w:val="0"/>
              <w:autoSpaceDE w:val="0"/>
              <w:ind w:left="177" w:right="140"/>
              <w:rPr>
                <w:rFonts w:ascii="Times New Roman" w:hAnsi="Times New Roman"/>
                <w:bCs/>
                <w:sz w:val="28"/>
                <w:szCs w:val="28"/>
                <w:lang w:val="ru-RU"/>
              </w:rPr>
            </w:pPr>
          </w:p>
          <w:p w:rsidR="00C7255D" w:rsidRDefault="00C7255D" w:rsidP="00DA6492">
            <w:pPr>
              <w:widowControl w:val="0"/>
              <w:autoSpaceDE w:val="0"/>
              <w:ind w:left="177" w:right="140"/>
              <w:rPr>
                <w:rFonts w:ascii="Times New Roman" w:hAnsi="Times New Roman"/>
                <w:bCs/>
                <w:sz w:val="28"/>
                <w:szCs w:val="28"/>
                <w:lang w:val="ru-RU"/>
              </w:rPr>
            </w:pPr>
          </w:p>
          <w:p w:rsidR="00C7255D" w:rsidRDefault="00C7255D" w:rsidP="00DA6492">
            <w:pPr>
              <w:widowControl w:val="0"/>
              <w:autoSpaceDE w:val="0"/>
              <w:ind w:left="177" w:right="140"/>
              <w:rPr>
                <w:rFonts w:ascii="Times New Roman" w:hAnsi="Times New Roman"/>
                <w:bCs/>
                <w:sz w:val="28"/>
                <w:szCs w:val="28"/>
                <w:lang w:val="ru-RU"/>
              </w:rPr>
            </w:pPr>
          </w:p>
          <w:p w:rsidR="002B744B" w:rsidRDefault="002B744B" w:rsidP="00DA6492">
            <w:pPr>
              <w:widowControl w:val="0"/>
              <w:autoSpaceDE w:val="0"/>
              <w:ind w:left="177" w:right="140"/>
              <w:rPr>
                <w:rFonts w:ascii="Times New Roman" w:hAnsi="Times New Roman"/>
                <w:bCs/>
                <w:sz w:val="28"/>
                <w:szCs w:val="28"/>
                <w:lang w:val="ru-RU"/>
              </w:rPr>
            </w:pPr>
          </w:p>
          <w:p w:rsidR="00DA6492" w:rsidRPr="00C7255D" w:rsidRDefault="00DA6492" w:rsidP="00DA6492">
            <w:pPr>
              <w:widowControl w:val="0"/>
              <w:autoSpaceDE w:val="0"/>
              <w:ind w:left="177" w:right="140"/>
              <w:rPr>
                <w:rFonts w:ascii="Times New Roman" w:hAnsi="Times New Roman"/>
                <w:bCs/>
                <w:sz w:val="28"/>
                <w:szCs w:val="28"/>
                <w:lang w:val="ru-RU"/>
              </w:rPr>
            </w:pPr>
            <w:r w:rsidRPr="00C7255D">
              <w:rPr>
                <w:rFonts w:ascii="Times New Roman" w:hAnsi="Times New Roman"/>
                <w:bCs/>
                <w:sz w:val="28"/>
                <w:szCs w:val="28"/>
                <w:lang w:val="ru-RU"/>
              </w:rPr>
              <w:lastRenderedPageBreak/>
              <w:t>УТВЕРЖДЁН</w:t>
            </w:r>
          </w:p>
          <w:p w:rsidR="00DA6492" w:rsidRPr="00C7255D" w:rsidRDefault="00DA6492" w:rsidP="00DA6492">
            <w:pPr>
              <w:widowControl w:val="0"/>
              <w:autoSpaceDE w:val="0"/>
              <w:ind w:left="177" w:right="-285"/>
              <w:rPr>
                <w:rFonts w:ascii="Times New Roman" w:hAnsi="Times New Roman"/>
                <w:bCs/>
                <w:sz w:val="28"/>
                <w:szCs w:val="28"/>
                <w:lang w:val="ru-RU"/>
              </w:rPr>
            </w:pPr>
            <w:r w:rsidRPr="00C7255D">
              <w:rPr>
                <w:rFonts w:ascii="Times New Roman" w:hAnsi="Times New Roman"/>
                <w:bCs/>
                <w:sz w:val="28"/>
                <w:szCs w:val="28"/>
                <w:lang w:val="ru-RU"/>
              </w:rPr>
              <w:t>Постановлением администрации муниципального образования «Мелекесский район» Ульяновской области</w:t>
            </w:r>
          </w:p>
          <w:p w:rsidR="00FC1407" w:rsidRPr="00C7255D" w:rsidRDefault="00DA6492" w:rsidP="008028A3">
            <w:pPr>
              <w:widowControl w:val="0"/>
              <w:autoSpaceDE w:val="0"/>
              <w:ind w:left="177" w:right="140"/>
              <w:rPr>
                <w:rFonts w:ascii="Times New Roman" w:hAnsi="Times New Roman"/>
                <w:b/>
                <w:bCs/>
                <w:sz w:val="28"/>
                <w:szCs w:val="28"/>
                <w:lang w:val="ru-RU"/>
              </w:rPr>
            </w:pPr>
            <w:r w:rsidRPr="00C7255D">
              <w:rPr>
                <w:rFonts w:ascii="Times New Roman" w:hAnsi="Times New Roman"/>
                <w:bCs/>
                <w:sz w:val="28"/>
                <w:szCs w:val="28"/>
                <w:lang w:val="ru-RU"/>
              </w:rPr>
              <w:t xml:space="preserve">от </w:t>
            </w:r>
            <w:r w:rsidR="008028A3" w:rsidRPr="00C7255D">
              <w:rPr>
                <w:rFonts w:ascii="Times New Roman" w:hAnsi="Times New Roman"/>
                <w:bCs/>
                <w:sz w:val="28"/>
                <w:szCs w:val="28"/>
                <w:lang w:val="ru-RU"/>
              </w:rPr>
              <w:t>03 июня</w:t>
            </w:r>
            <w:r w:rsidRPr="00C7255D">
              <w:rPr>
                <w:rFonts w:ascii="Times New Roman" w:hAnsi="Times New Roman"/>
                <w:bCs/>
                <w:sz w:val="28"/>
                <w:szCs w:val="28"/>
                <w:lang w:val="ru-RU"/>
              </w:rPr>
              <w:t>20</w:t>
            </w:r>
            <w:r w:rsidR="008028A3" w:rsidRPr="00C7255D">
              <w:rPr>
                <w:rFonts w:ascii="Times New Roman" w:hAnsi="Times New Roman"/>
                <w:bCs/>
                <w:sz w:val="28"/>
                <w:szCs w:val="28"/>
                <w:lang w:val="ru-RU"/>
              </w:rPr>
              <w:t>19</w:t>
            </w:r>
            <w:r w:rsidRPr="00C7255D">
              <w:rPr>
                <w:rFonts w:ascii="Times New Roman" w:hAnsi="Times New Roman"/>
                <w:bCs/>
                <w:sz w:val="28"/>
                <w:szCs w:val="28"/>
                <w:lang w:val="ru-RU"/>
              </w:rPr>
              <w:t>г. №</w:t>
            </w:r>
            <w:r w:rsidR="008028A3" w:rsidRPr="00C7255D">
              <w:rPr>
                <w:rFonts w:ascii="Times New Roman" w:hAnsi="Times New Roman"/>
                <w:bCs/>
                <w:sz w:val="28"/>
                <w:szCs w:val="28"/>
                <w:lang w:val="ru-RU"/>
              </w:rPr>
              <w:t>603</w:t>
            </w:r>
          </w:p>
        </w:tc>
      </w:tr>
    </w:tbl>
    <w:p w:rsidR="00C7255D" w:rsidRDefault="00C7255D" w:rsidP="004A2236">
      <w:pPr>
        <w:widowControl w:val="0"/>
        <w:autoSpaceDE w:val="0"/>
        <w:ind w:firstLine="567"/>
        <w:jc w:val="center"/>
        <w:rPr>
          <w:rFonts w:ascii="Times New Roman" w:hAnsi="Times New Roman"/>
          <w:b/>
          <w:bCs/>
          <w:sz w:val="28"/>
          <w:szCs w:val="28"/>
          <w:lang w:val="ru-RU"/>
        </w:rPr>
      </w:pPr>
    </w:p>
    <w:p w:rsidR="00C7255D" w:rsidRDefault="00C7255D" w:rsidP="004A2236">
      <w:pPr>
        <w:widowControl w:val="0"/>
        <w:autoSpaceDE w:val="0"/>
        <w:ind w:firstLine="567"/>
        <w:jc w:val="center"/>
        <w:rPr>
          <w:rFonts w:ascii="Times New Roman" w:hAnsi="Times New Roman"/>
          <w:b/>
          <w:bCs/>
          <w:sz w:val="28"/>
          <w:szCs w:val="28"/>
          <w:lang w:val="ru-RU"/>
        </w:rPr>
      </w:pPr>
    </w:p>
    <w:p w:rsidR="002B744B" w:rsidRPr="002B744B" w:rsidRDefault="002B744B" w:rsidP="002B744B">
      <w:pPr>
        <w:widowControl w:val="0"/>
        <w:autoSpaceDE w:val="0"/>
        <w:ind w:firstLine="709"/>
        <w:jc w:val="center"/>
        <w:rPr>
          <w:rFonts w:ascii="PT Astra Serif" w:hAnsi="PT Astra Serif"/>
          <w:b/>
          <w:sz w:val="28"/>
          <w:szCs w:val="28"/>
          <w:lang w:val="ru-RU"/>
        </w:rPr>
      </w:pPr>
      <w:bookmarkStart w:id="0" w:name="Par50"/>
      <w:bookmarkEnd w:id="0"/>
      <w:r w:rsidRPr="002B744B">
        <w:rPr>
          <w:rFonts w:ascii="PT Astra Serif" w:hAnsi="PT Astra Serif"/>
          <w:b/>
          <w:sz w:val="28"/>
          <w:szCs w:val="28"/>
          <w:lang w:val="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4A2236" w:rsidRPr="00C7255D" w:rsidRDefault="004A2236" w:rsidP="00322BB9">
      <w:pPr>
        <w:tabs>
          <w:tab w:val="center" w:pos="5315"/>
          <w:tab w:val="left" w:pos="9187"/>
        </w:tabs>
        <w:autoSpaceDE w:val="0"/>
        <w:ind w:firstLine="567"/>
        <w:jc w:val="center"/>
        <w:rPr>
          <w:rFonts w:ascii="Times New Roman" w:hAnsi="Times New Roman"/>
          <w:b/>
          <w:sz w:val="28"/>
          <w:szCs w:val="28"/>
          <w:lang w:val="ru-RU"/>
        </w:rPr>
      </w:pPr>
    </w:p>
    <w:p w:rsidR="004A2236" w:rsidRPr="00C7255D" w:rsidRDefault="00D026E4" w:rsidP="009E4A8A">
      <w:pPr>
        <w:widowControl w:val="0"/>
        <w:autoSpaceDE w:val="0"/>
        <w:ind w:firstLine="709"/>
        <w:jc w:val="center"/>
        <w:rPr>
          <w:rFonts w:ascii="Times New Roman" w:hAnsi="Times New Roman"/>
          <w:sz w:val="28"/>
          <w:szCs w:val="28"/>
          <w:lang w:val="ru-RU"/>
        </w:rPr>
      </w:pPr>
      <w:r w:rsidRPr="00C7255D">
        <w:rPr>
          <w:rFonts w:ascii="Times New Roman" w:hAnsi="Times New Roman"/>
          <w:b/>
          <w:sz w:val="28"/>
          <w:szCs w:val="28"/>
          <w:lang w:val="ru-RU"/>
        </w:rPr>
        <w:t>1</w:t>
      </w:r>
      <w:r w:rsidR="004A2236" w:rsidRPr="00C7255D">
        <w:rPr>
          <w:rFonts w:ascii="Times New Roman" w:hAnsi="Times New Roman"/>
          <w:b/>
          <w:sz w:val="28"/>
          <w:szCs w:val="28"/>
          <w:lang w:val="ru-RU"/>
        </w:rPr>
        <w:t>. Общие положения</w:t>
      </w:r>
    </w:p>
    <w:p w:rsidR="004A2236" w:rsidRPr="00C7255D" w:rsidRDefault="004A2236" w:rsidP="009E4A8A">
      <w:pPr>
        <w:widowControl w:val="0"/>
        <w:autoSpaceDE w:val="0"/>
        <w:ind w:firstLine="709"/>
        <w:jc w:val="both"/>
        <w:rPr>
          <w:rFonts w:ascii="Times New Roman" w:hAnsi="Times New Roman"/>
          <w:sz w:val="28"/>
          <w:szCs w:val="28"/>
          <w:lang w:val="ru-RU"/>
        </w:rPr>
      </w:pPr>
    </w:p>
    <w:p w:rsidR="002B744B" w:rsidRPr="002B744B" w:rsidRDefault="002B744B" w:rsidP="002B744B">
      <w:pPr>
        <w:ind w:firstLine="709"/>
        <w:jc w:val="center"/>
        <w:rPr>
          <w:rFonts w:ascii="Times New Roman" w:hAnsi="Times New Roman"/>
          <w:b/>
          <w:sz w:val="28"/>
          <w:szCs w:val="28"/>
          <w:lang w:val="ru-RU"/>
        </w:rPr>
      </w:pPr>
      <w:r w:rsidRPr="002B744B">
        <w:rPr>
          <w:rFonts w:ascii="Times New Roman" w:hAnsi="Times New Roman"/>
          <w:b/>
          <w:sz w:val="28"/>
          <w:szCs w:val="28"/>
          <w:lang w:val="ru-RU"/>
        </w:rPr>
        <w:t>1.1. Предмет регулирования административного регламента</w:t>
      </w:r>
    </w:p>
    <w:p w:rsidR="002B744B" w:rsidRDefault="002B744B" w:rsidP="002B744B">
      <w:pPr>
        <w:ind w:firstLine="709"/>
        <w:jc w:val="center"/>
        <w:rPr>
          <w:rFonts w:ascii="Times New Roman" w:hAnsi="Times New Roman"/>
          <w:b/>
          <w:sz w:val="28"/>
          <w:szCs w:val="28"/>
          <w:lang w:val="ru-RU"/>
        </w:rPr>
      </w:pPr>
    </w:p>
    <w:p w:rsidR="001C3FA9" w:rsidRDefault="002B744B" w:rsidP="002B744B">
      <w:pPr>
        <w:ind w:firstLine="709"/>
        <w:jc w:val="both"/>
        <w:rPr>
          <w:rFonts w:ascii="Times New Roman" w:hAnsi="Times New Roman"/>
          <w:sz w:val="28"/>
          <w:szCs w:val="28"/>
          <w:lang w:val="ru-RU"/>
        </w:rPr>
      </w:pPr>
      <w:r w:rsidRPr="002B744B">
        <w:rPr>
          <w:rFonts w:ascii="Times New Roman" w:hAnsi="Times New Roman"/>
          <w:sz w:val="28"/>
          <w:szCs w:val="28"/>
          <w:lang w:val="ru-RU"/>
        </w:rPr>
        <w:t>Настоящий административный регламент устанавливает порядок предоставления администрацией муниципального образования «Мелекесский район» на территории сельских поселений Мелекесского района муниципальной услуги по переводу жилого помещения в нежилое помещение и нежилого помещения в жилое помещение.</w:t>
      </w:r>
    </w:p>
    <w:p w:rsidR="002B744B" w:rsidRPr="002B744B" w:rsidRDefault="002B744B" w:rsidP="002B744B">
      <w:pPr>
        <w:ind w:firstLine="709"/>
        <w:jc w:val="both"/>
        <w:rPr>
          <w:rFonts w:ascii="Times New Roman" w:hAnsi="Times New Roman"/>
          <w:i/>
          <w:color w:val="000000"/>
          <w:sz w:val="28"/>
          <w:szCs w:val="28"/>
          <w:lang w:val="ru-RU"/>
        </w:rPr>
      </w:pPr>
    </w:p>
    <w:p w:rsidR="002B744B" w:rsidRPr="00C7255D" w:rsidRDefault="004A2236" w:rsidP="002B744B">
      <w:pPr>
        <w:ind w:firstLine="709"/>
        <w:jc w:val="center"/>
        <w:rPr>
          <w:rFonts w:ascii="Times New Roman" w:hAnsi="Times New Roman"/>
          <w:b/>
          <w:color w:val="000000"/>
          <w:sz w:val="28"/>
          <w:szCs w:val="28"/>
          <w:lang w:val="ru-RU"/>
        </w:rPr>
      </w:pPr>
      <w:r w:rsidRPr="00C7255D">
        <w:rPr>
          <w:rFonts w:ascii="Times New Roman" w:hAnsi="Times New Roman"/>
          <w:b/>
          <w:color w:val="000000"/>
          <w:sz w:val="28"/>
          <w:szCs w:val="28"/>
          <w:lang w:val="ru-RU"/>
        </w:rPr>
        <w:t>1.2. Описание заявителей</w:t>
      </w:r>
    </w:p>
    <w:p w:rsidR="004A2236" w:rsidRPr="00C7255D" w:rsidRDefault="004A2236" w:rsidP="009E4A8A">
      <w:pPr>
        <w:autoSpaceDE w:val="0"/>
        <w:ind w:firstLine="709"/>
        <w:jc w:val="both"/>
        <w:rPr>
          <w:rFonts w:ascii="Times New Roman" w:hAnsi="Times New Roman"/>
          <w:sz w:val="28"/>
          <w:szCs w:val="28"/>
          <w:lang w:val="ru-RU"/>
        </w:rPr>
      </w:pPr>
    </w:p>
    <w:p w:rsidR="00425171" w:rsidRPr="00C7255D" w:rsidRDefault="00F30073" w:rsidP="00862C6F">
      <w:pPr>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 xml:space="preserve">Муниципальная услуга предоставляется </w:t>
      </w:r>
      <w:r w:rsidR="0059201B" w:rsidRPr="00C7255D">
        <w:rPr>
          <w:rFonts w:ascii="Times New Roman" w:hAnsi="Times New Roman"/>
          <w:sz w:val="28"/>
          <w:szCs w:val="28"/>
          <w:lang w:val="ru-RU"/>
        </w:rPr>
        <w:t>собственник</w:t>
      </w:r>
      <w:r w:rsidR="007D7C3B" w:rsidRPr="00C7255D">
        <w:rPr>
          <w:rFonts w:ascii="Times New Roman" w:hAnsi="Times New Roman"/>
          <w:sz w:val="28"/>
          <w:szCs w:val="28"/>
          <w:lang w:val="ru-RU"/>
        </w:rPr>
        <w:t>ам</w:t>
      </w:r>
      <w:r w:rsidR="0059201B" w:rsidRPr="00C7255D">
        <w:rPr>
          <w:rFonts w:ascii="Times New Roman" w:hAnsi="Times New Roman"/>
          <w:sz w:val="28"/>
          <w:szCs w:val="28"/>
          <w:lang w:val="ru-RU"/>
        </w:rPr>
        <w:t xml:space="preserve"> переводимого помещения (физическ</w:t>
      </w:r>
      <w:r w:rsidR="007D7C3B" w:rsidRPr="00C7255D">
        <w:rPr>
          <w:rFonts w:ascii="Times New Roman" w:hAnsi="Times New Roman"/>
          <w:sz w:val="28"/>
          <w:szCs w:val="28"/>
          <w:lang w:val="ru-RU"/>
        </w:rPr>
        <w:t>им</w:t>
      </w:r>
      <w:r w:rsidR="0059201B" w:rsidRPr="00C7255D">
        <w:rPr>
          <w:rFonts w:ascii="Times New Roman" w:hAnsi="Times New Roman"/>
          <w:sz w:val="28"/>
          <w:szCs w:val="28"/>
          <w:lang w:val="ru-RU"/>
        </w:rPr>
        <w:t xml:space="preserve"> лиц</w:t>
      </w:r>
      <w:r w:rsidR="007D7C3B" w:rsidRPr="00C7255D">
        <w:rPr>
          <w:rFonts w:ascii="Times New Roman" w:hAnsi="Times New Roman"/>
          <w:sz w:val="28"/>
          <w:szCs w:val="28"/>
          <w:lang w:val="ru-RU"/>
        </w:rPr>
        <w:t>ам</w:t>
      </w:r>
      <w:r w:rsidR="0059201B" w:rsidRPr="00C7255D">
        <w:rPr>
          <w:rFonts w:ascii="Times New Roman" w:hAnsi="Times New Roman"/>
          <w:sz w:val="28"/>
          <w:szCs w:val="28"/>
          <w:lang w:val="ru-RU"/>
        </w:rPr>
        <w:t>, юридическ</w:t>
      </w:r>
      <w:r w:rsidR="007D7C3B" w:rsidRPr="00C7255D">
        <w:rPr>
          <w:rFonts w:ascii="Times New Roman" w:hAnsi="Times New Roman"/>
          <w:sz w:val="28"/>
          <w:szCs w:val="28"/>
          <w:lang w:val="ru-RU"/>
        </w:rPr>
        <w:t>им</w:t>
      </w:r>
      <w:r w:rsidR="0059201B" w:rsidRPr="00C7255D">
        <w:rPr>
          <w:rFonts w:ascii="Times New Roman" w:hAnsi="Times New Roman"/>
          <w:sz w:val="28"/>
          <w:szCs w:val="28"/>
          <w:lang w:val="ru-RU"/>
        </w:rPr>
        <w:t xml:space="preserve"> лиц</w:t>
      </w:r>
      <w:r w:rsidR="007D7C3B" w:rsidRPr="00C7255D">
        <w:rPr>
          <w:rFonts w:ascii="Times New Roman" w:hAnsi="Times New Roman"/>
          <w:sz w:val="28"/>
          <w:szCs w:val="28"/>
          <w:lang w:val="ru-RU"/>
        </w:rPr>
        <w:t>ам</w:t>
      </w:r>
      <w:r w:rsidR="00217F55" w:rsidRPr="00C7255D">
        <w:rPr>
          <w:rFonts w:ascii="Times New Roman" w:hAnsi="Times New Roman"/>
          <w:sz w:val="28"/>
          <w:szCs w:val="28"/>
          <w:lang w:val="ru-RU"/>
        </w:rPr>
        <w:t xml:space="preserve">, </w:t>
      </w:r>
      <w:r w:rsidR="007D7C3B" w:rsidRPr="00C7255D">
        <w:rPr>
          <w:rFonts w:ascii="Times New Roman" w:hAnsi="Times New Roman"/>
          <w:sz w:val="28"/>
          <w:szCs w:val="28"/>
          <w:lang w:val="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60662" w:rsidRPr="00C7255D">
        <w:rPr>
          <w:rFonts w:ascii="Times New Roman" w:hAnsi="Times New Roman"/>
          <w:sz w:val="28"/>
          <w:szCs w:val="28"/>
          <w:lang w:val="ru-RU"/>
        </w:rPr>
        <w:t>)</w:t>
      </w:r>
      <w:r w:rsidR="00862C6F" w:rsidRPr="00C7255D">
        <w:rPr>
          <w:rFonts w:ascii="Times New Roman" w:hAnsi="Times New Roman"/>
          <w:sz w:val="28"/>
          <w:szCs w:val="28"/>
          <w:lang w:val="ru-RU"/>
        </w:rPr>
        <w:t xml:space="preserve">, либо </w:t>
      </w:r>
      <w:r w:rsidR="00084062" w:rsidRPr="00C7255D">
        <w:rPr>
          <w:rFonts w:ascii="Times New Roman" w:hAnsi="Times New Roman"/>
          <w:sz w:val="28"/>
          <w:szCs w:val="28"/>
          <w:lang w:val="ru-RU"/>
        </w:rPr>
        <w:t>их уполномоченные представители</w:t>
      </w:r>
      <w:r w:rsidR="00DA6492" w:rsidRPr="00C7255D">
        <w:rPr>
          <w:rFonts w:ascii="Times New Roman" w:hAnsi="Times New Roman"/>
          <w:sz w:val="28"/>
          <w:szCs w:val="28"/>
          <w:lang w:val="ru-RU"/>
        </w:rPr>
        <w:t xml:space="preserve"> </w:t>
      </w:r>
      <w:r w:rsidR="00084062" w:rsidRPr="00C7255D">
        <w:rPr>
          <w:rFonts w:ascii="Times New Roman" w:hAnsi="Times New Roman"/>
          <w:sz w:val="28"/>
          <w:szCs w:val="28"/>
          <w:lang w:val="ru-RU"/>
        </w:rPr>
        <w:t>(далее – заявители)</w:t>
      </w:r>
      <w:r w:rsidR="00846294" w:rsidRPr="00C7255D">
        <w:rPr>
          <w:rFonts w:ascii="Times New Roman" w:hAnsi="Times New Roman"/>
          <w:sz w:val="28"/>
          <w:szCs w:val="28"/>
          <w:lang w:val="ru-RU"/>
        </w:rPr>
        <w:t>.</w:t>
      </w:r>
    </w:p>
    <w:p w:rsidR="0059201B" w:rsidRPr="00C7255D" w:rsidRDefault="0059201B" w:rsidP="0059201B">
      <w:pPr>
        <w:autoSpaceDE w:val="0"/>
        <w:ind w:firstLine="709"/>
        <w:jc w:val="both"/>
        <w:rPr>
          <w:rFonts w:ascii="Times New Roman" w:hAnsi="Times New Roman"/>
          <w:sz w:val="28"/>
          <w:szCs w:val="28"/>
          <w:lang w:val="ru-RU"/>
        </w:rPr>
      </w:pPr>
    </w:p>
    <w:p w:rsidR="00AC54CB" w:rsidRPr="00C7255D" w:rsidRDefault="00AC54CB" w:rsidP="00084062">
      <w:pPr>
        <w:autoSpaceDE w:val="0"/>
        <w:jc w:val="center"/>
        <w:rPr>
          <w:rFonts w:ascii="Times New Roman" w:hAnsi="Times New Roman"/>
          <w:b/>
          <w:sz w:val="28"/>
          <w:szCs w:val="28"/>
          <w:lang w:val="ru-RU"/>
        </w:rPr>
      </w:pPr>
      <w:r w:rsidRPr="00C7255D">
        <w:rPr>
          <w:rFonts w:ascii="Times New Roman" w:hAnsi="Times New Roman"/>
          <w:b/>
          <w:sz w:val="28"/>
          <w:szCs w:val="28"/>
          <w:lang w:val="ru-RU"/>
        </w:rPr>
        <w:t>1.3.</w:t>
      </w:r>
      <w:r w:rsidR="00C7255D">
        <w:rPr>
          <w:rFonts w:ascii="Times New Roman" w:hAnsi="Times New Roman"/>
          <w:b/>
          <w:sz w:val="28"/>
          <w:szCs w:val="28"/>
          <w:lang w:val="ru-RU"/>
        </w:rPr>
        <w:t xml:space="preserve"> </w:t>
      </w:r>
      <w:r w:rsidRPr="00C7255D">
        <w:rPr>
          <w:rFonts w:ascii="Times New Roman" w:hAnsi="Times New Roman"/>
          <w:b/>
          <w:sz w:val="28"/>
          <w:szCs w:val="28"/>
          <w:lang w:val="ru-RU"/>
        </w:rPr>
        <w:t xml:space="preserve">Требования к порядку информирования </w:t>
      </w:r>
      <w:r w:rsidR="00322BB9" w:rsidRPr="00C7255D">
        <w:rPr>
          <w:rFonts w:ascii="Times New Roman" w:hAnsi="Times New Roman"/>
          <w:b/>
          <w:sz w:val="28"/>
          <w:szCs w:val="28"/>
          <w:lang w:val="ru-RU"/>
        </w:rPr>
        <w:t xml:space="preserve">о </w:t>
      </w:r>
      <w:r w:rsidRPr="00C7255D">
        <w:rPr>
          <w:rFonts w:ascii="Times New Roman" w:hAnsi="Times New Roman"/>
          <w:b/>
          <w:sz w:val="28"/>
          <w:szCs w:val="28"/>
          <w:lang w:val="ru-RU"/>
        </w:rPr>
        <w:t>предоставлени</w:t>
      </w:r>
      <w:r w:rsidR="00322BB9" w:rsidRPr="00C7255D">
        <w:rPr>
          <w:rFonts w:ascii="Times New Roman" w:hAnsi="Times New Roman"/>
          <w:b/>
          <w:sz w:val="28"/>
          <w:szCs w:val="28"/>
          <w:lang w:val="ru-RU"/>
        </w:rPr>
        <w:t>и</w:t>
      </w:r>
      <w:r w:rsidR="00322BB9" w:rsidRPr="00C7255D">
        <w:rPr>
          <w:rFonts w:ascii="Times New Roman" w:hAnsi="Times New Roman"/>
          <w:b/>
          <w:sz w:val="28"/>
          <w:szCs w:val="28"/>
          <w:lang w:val="ru-RU"/>
        </w:rPr>
        <w:br/>
      </w:r>
      <w:r w:rsidRPr="00C7255D">
        <w:rPr>
          <w:rFonts w:ascii="Times New Roman" w:hAnsi="Times New Roman"/>
          <w:b/>
          <w:sz w:val="28"/>
          <w:szCs w:val="28"/>
          <w:lang w:val="ru-RU"/>
        </w:rPr>
        <w:t>муниципальной услуги</w:t>
      </w:r>
    </w:p>
    <w:p w:rsidR="00AC54CB" w:rsidRPr="00C7255D" w:rsidRDefault="00AC54CB" w:rsidP="00AC54CB">
      <w:pPr>
        <w:autoSpaceDE w:val="0"/>
        <w:ind w:firstLine="709"/>
        <w:jc w:val="center"/>
        <w:rPr>
          <w:rFonts w:ascii="Times New Roman" w:hAnsi="Times New Roman"/>
          <w:b/>
          <w:sz w:val="28"/>
          <w:szCs w:val="28"/>
          <w:lang w:val="ru-RU"/>
        </w:rPr>
      </w:pPr>
    </w:p>
    <w:p w:rsidR="002E7B0B" w:rsidRPr="002E7B0B" w:rsidRDefault="002E7B0B" w:rsidP="002E7B0B">
      <w:pPr>
        <w:autoSpaceDE w:val="0"/>
        <w:ind w:firstLine="709"/>
        <w:jc w:val="both"/>
        <w:rPr>
          <w:rFonts w:ascii="PT Astra Serif" w:hAnsi="PT Astra Serif"/>
          <w:sz w:val="28"/>
          <w:szCs w:val="28"/>
          <w:lang w:val="ru-RU"/>
        </w:rPr>
      </w:pPr>
      <w:r w:rsidRPr="002E7B0B">
        <w:rPr>
          <w:rFonts w:ascii="PT Astra Serif" w:hAnsi="PT Astra Serif"/>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E7B0B" w:rsidRPr="002E7B0B" w:rsidRDefault="002E7B0B" w:rsidP="002E7B0B">
      <w:pPr>
        <w:autoSpaceDE w:val="0"/>
        <w:ind w:firstLine="709"/>
        <w:jc w:val="both"/>
        <w:rPr>
          <w:rFonts w:ascii="PT Astra Serif" w:hAnsi="PT Astra Serif"/>
          <w:sz w:val="28"/>
          <w:szCs w:val="28"/>
          <w:lang w:val="ru-RU"/>
        </w:rPr>
      </w:pPr>
      <w:r w:rsidRPr="002E7B0B">
        <w:rPr>
          <w:rFonts w:ascii="PT Astra Serif" w:hAnsi="PT Astra Serif"/>
          <w:sz w:val="28"/>
          <w:szCs w:val="28"/>
          <w:lang w:val="ru-RU"/>
        </w:rPr>
        <w:t>Информирование по вопросам предоставления муниципальной услуги осуществляется посредством:</w:t>
      </w:r>
    </w:p>
    <w:p w:rsidR="00792652" w:rsidRDefault="00792652" w:rsidP="002E7B0B">
      <w:pPr>
        <w:autoSpaceDE w:val="0"/>
        <w:ind w:firstLine="709"/>
        <w:jc w:val="both"/>
        <w:rPr>
          <w:rFonts w:ascii="PT Astra Serif" w:hAnsi="PT Astra Serif"/>
          <w:sz w:val="28"/>
          <w:szCs w:val="28"/>
          <w:lang w:val="ru-RU"/>
        </w:rPr>
      </w:pPr>
      <w:r w:rsidRPr="00792652">
        <w:rPr>
          <w:rFonts w:ascii="PT Astra Serif" w:hAnsi="PT Astra Serif"/>
          <w:sz w:val="28"/>
          <w:szCs w:val="28"/>
          <w:lang w:val="ru-RU"/>
        </w:rPr>
        <w:lastRenderedPageBreak/>
        <w:t>размещения информации на официальном сайте уполномоченного органа ht</w:t>
      </w:r>
      <w:r>
        <w:rPr>
          <w:rFonts w:ascii="PT Astra Serif" w:hAnsi="PT Astra Serif"/>
          <w:sz w:val="28"/>
          <w:szCs w:val="28"/>
          <w:lang w:val="ru-RU"/>
        </w:rPr>
        <w:t>tp://adm-melekess.gosuslugi.ru;</w:t>
      </w:r>
    </w:p>
    <w:p w:rsidR="002E7B0B" w:rsidRPr="002E7B0B" w:rsidRDefault="002E7B0B" w:rsidP="002E7B0B">
      <w:pPr>
        <w:autoSpaceDE w:val="0"/>
        <w:ind w:firstLine="709"/>
        <w:jc w:val="both"/>
        <w:rPr>
          <w:rFonts w:ascii="PT Astra Serif" w:hAnsi="PT Astra Serif"/>
          <w:sz w:val="28"/>
          <w:szCs w:val="28"/>
          <w:lang w:val="ru-RU"/>
        </w:rPr>
      </w:pPr>
      <w:r w:rsidRPr="002E7B0B">
        <w:rPr>
          <w:rFonts w:ascii="PT Astra Serif" w:hAnsi="PT Astra Serif"/>
          <w:sz w:val="28"/>
          <w:szCs w:val="28"/>
          <w:lang w:val="ru-RU"/>
        </w:rPr>
        <w:t>размещения информации на Едином портале (</w:t>
      </w:r>
      <w:r w:rsidRPr="00E012CC">
        <w:rPr>
          <w:rFonts w:ascii="PT Astra Serif" w:hAnsi="PT Astra Serif"/>
          <w:sz w:val="28"/>
          <w:szCs w:val="28"/>
        </w:rPr>
        <w:t>https</w:t>
      </w:r>
      <w:r w:rsidRPr="002E7B0B">
        <w:rPr>
          <w:rFonts w:ascii="PT Astra Serif" w:hAnsi="PT Astra Serif"/>
          <w:sz w:val="28"/>
          <w:szCs w:val="28"/>
          <w:lang w:val="ru-RU"/>
        </w:rPr>
        <w:t>://</w:t>
      </w:r>
      <w:r w:rsidRPr="00E012CC">
        <w:rPr>
          <w:rFonts w:ascii="PT Astra Serif" w:hAnsi="PT Astra Serif"/>
          <w:sz w:val="28"/>
          <w:szCs w:val="28"/>
        </w:rPr>
        <w:t>www</w:t>
      </w:r>
      <w:r w:rsidRPr="002E7B0B">
        <w:rPr>
          <w:rFonts w:ascii="PT Astra Serif" w:hAnsi="PT Astra Serif"/>
          <w:sz w:val="28"/>
          <w:szCs w:val="28"/>
          <w:lang w:val="ru-RU"/>
        </w:rPr>
        <w:t>.</w:t>
      </w:r>
      <w:r w:rsidRPr="00E012CC">
        <w:rPr>
          <w:rFonts w:ascii="PT Astra Serif" w:hAnsi="PT Astra Serif"/>
          <w:sz w:val="28"/>
          <w:szCs w:val="28"/>
        </w:rPr>
        <w:t>gosuslugi</w:t>
      </w:r>
      <w:r w:rsidRPr="002E7B0B">
        <w:rPr>
          <w:rFonts w:ascii="PT Astra Serif" w:hAnsi="PT Astra Serif"/>
          <w:sz w:val="28"/>
          <w:szCs w:val="28"/>
          <w:lang w:val="ru-RU"/>
        </w:rPr>
        <w:t>.</w:t>
      </w:r>
      <w:r w:rsidRPr="00E012CC">
        <w:rPr>
          <w:rFonts w:ascii="PT Astra Serif" w:hAnsi="PT Astra Serif"/>
          <w:sz w:val="28"/>
          <w:szCs w:val="28"/>
        </w:rPr>
        <w:t>ru</w:t>
      </w:r>
      <w:r w:rsidRPr="002E7B0B">
        <w:rPr>
          <w:rFonts w:ascii="PT Astra Serif" w:hAnsi="PT Astra Serif"/>
          <w:sz w:val="28"/>
          <w:szCs w:val="28"/>
          <w:lang w:val="ru-RU"/>
        </w:rPr>
        <w:t>/);</w:t>
      </w:r>
    </w:p>
    <w:p w:rsidR="002E7B0B" w:rsidRPr="002E7B0B" w:rsidRDefault="002E7B0B" w:rsidP="002E7B0B">
      <w:pPr>
        <w:autoSpaceDE w:val="0"/>
        <w:ind w:firstLine="709"/>
        <w:jc w:val="both"/>
        <w:rPr>
          <w:rFonts w:ascii="PT Astra Serif" w:hAnsi="PT Astra Serif"/>
          <w:sz w:val="28"/>
          <w:szCs w:val="28"/>
          <w:lang w:val="ru-RU"/>
        </w:rPr>
      </w:pPr>
      <w:r w:rsidRPr="002E7B0B">
        <w:rPr>
          <w:rFonts w:ascii="PT Astra Serif" w:hAnsi="PT Astra Serif"/>
          <w:sz w:val="28"/>
          <w:szCs w:val="28"/>
          <w:lang w:val="ru-RU"/>
        </w:rPr>
        <w:t>путём публикации информации в средствах массовой информации, издания информационных брошюр, буклетов, иной печатной продукции;</w:t>
      </w:r>
    </w:p>
    <w:p w:rsidR="002E7B0B" w:rsidRPr="002E7B0B" w:rsidRDefault="002E7B0B" w:rsidP="002E7B0B">
      <w:pPr>
        <w:autoSpaceDE w:val="0"/>
        <w:ind w:firstLine="709"/>
        <w:jc w:val="both"/>
        <w:rPr>
          <w:rFonts w:ascii="PT Astra Serif" w:hAnsi="PT Astra Serif"/>
          <w:sz w:val="28"/>
          <w:szCs w:val="28"/>
          <w:lang w:val="ru-RU"/>
        </w:rPr>
      </w:pPr>
      <w:r w:rsidRPr="002E7B0B">
        <w:rPr>
          <w:rFonts w:ascii="PT Astra Serif" w:hAnsi="PT Astra Serif"/>
          <w:sz w:val="28"/>
          <w:szCs w:val="28"/>
          <w:lang w:val="ru-RU"/>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2E7B0B">
        <w:rPr>
          <w:rFonts w:ascii="PT Astra Serif" w:hAnsi="PT Astra Serif"/>
          <w:sz w:val="28"/>
          <w:szCs w:val="28"/>
          <w:lang w:val="ru-RU"/>
        </w:rPr>
        <w:t>интернет-технологий</w:t>
      </w:r>
      <w:proofErr w:type="gramEnd"/>
      <w:r w:rsidRPr="002E7B0B">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w:t>
      </w:r>
      <w:r w:rsidRPr="002E7B0B">
        <w:rPr>
          <w:rFonts w:ascii="PT Astra Serif" w:hAnsi="PT Astra Serif"/>
          <w:sz w:val="28"/>
          <w:szCs w:val="28"/>
          <w:lang w:val="ru-RU"/>
        </w:rPr>
        <w:br/>
        <w:t>ОГКУ «Правительство для граждан»);</w:t>
      </w:r>
    </w:p>
    <w:p w:rsidR="002E7B0B" w:rsidRPr="002E7B0B" w:rsidRDefault="002E7B0B" w:rsidP="002E7B0B">
      <w:pPr>
        <w:autoSpaceDE w:val="0"/>
        <w:ind w:firstLine="709"/>
        <w:jc w:val="both"/>
        <w:rPr>
          <w:rFonts w:ascii="PT Astra Serif" w:hAnsi="PT Astra Serif"/>
          <w:sz w:val="28"/>
          <w:szCs w:val="28"/>
          <w:lang w:val="ru-RU"/>
        </w:rPr>
      </w:pPr>
      <w:r w:rsidRPr="002E7B0B">
        <w:rPr>
          <w:rFonts w:ascii="PT Astra Serif" w:hAnsi="PT Astra Serif"/>
          <w:sz w:val="28"/>
          <w:szCs w:val="28"/>
          <w:lang w:val="ru-RU"/>
        </w:rPr>
        <w:t>ответов на письменные обращения, направляемые в уполномоченный орган по почте;</w:t>
      </w:r>
    </w:p>
    <w:p w:rsidR="002E7B0B" w:rsidRPr="002E7B0B" w:rsidRDefault="002E7B0B" w:rsidP="002E7B0B">
      <w:pPr>
        <w:autoSpaceDE w:val="0"/>
        <w:ind w:firstLine="709"/>
        <w:jc w:val="both"/>
        <w:rPr>
          <w:rFonts w:ascii="PT Astra Serif" w:hAnsi="PT Astra Serif"/>
          <w:sz w:val="28"/>
          <w:szCs w:val="28"/>
          <w:lang w:val="ru-RU"/>
        </w:rPr>
      </w:pPr>
      <w:r w:rsidRPr="002E7B0B">
        <w:rPr>
          <w:rFonts w:ascii="PT Astra Serif" w:hAnsi="PT Astra Serif"/>
          <w:sz w:val="28"/>
          <w:szCs w:val="28"/>
          <w:lang w:val="ru-RU"/>
        </w:rPr>
        <w:t>ответов на обращения, направляемые в уполномоченный орган в электронной форме на адрес электронной почты;</w:t>
      </w:r>
    </w:p>
    <w:p w:rsidR="002E7B0B" w:rsidRPr="002E7B0B" w:rsidRDefault="002E7B0B" w:rsidP="002E7B0B">
      <w:pPr>
        <w:autoSpaceDE w:val="0"/>
        <w:ind w:firstLine="709"/>
        <w:jc w:val="both"/>
        <w:rPr>
          <w:rFonts w:ascii="PT Astra Serif" w:hAnsi="PT Astra Serif"/>
          <w:sz w:val="28"/>
          <w:szCs w:val="28"/>
          <w:lang w:val="ru-RU"/>
        </w:rPr>
      </w:pPr>
      <w:r w:rsidRPr="002E7B0B">
        <w:rPr>
          <w:rFonts w:ascii="PT Astra Serif" w:hAnsi="PT Astra Serif"/>
          <w:sz w:val="28"/>
          <w:szCs w:val="28"/>
          <w:lang w:val="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2E7B0B" w:rsidRPr="002E7B0B" w:rsidRDefault="002E7B0B" w:rsidP="002E7B0B">
      <w:pPr>
        <w:autoSpaceDE w:val="0"/>
        <w:ind w:firstLine="709"/>
        <w:jc w:val="both"/>
        <w:rPr>
          <w:rFonts w:ascii="PT Astra Serif" w:hAnsi="PT Astra Serif"/>
          <w:sz w:val="28"/>
          <w:szCs w:val="28"/>
          <w:lang w:val="ru-RU"/>
        </w:rPr>
      </w:pPr>
      <w:r w:rsidRPr="002E7B0B">
        <w:rPr>
          <w:rFonts w:ascii="PT Astra Serif" w:hAnsi="PT Astra Serif"/>
          <w:sz w:val="28"/>
          <w:szCs w:val="28"/>
          <w:lang w:val="ru-RU"/>
        </w:rPr>
        <w:t>ответов на обращения по телефону.</w:t>
      </w:r>
    </w:p>
    <w:p w:rsidR="00C7255D" w:rsidRPr="002E7B0B" w:rsidRDefault="002E7B0B" w:rsidP="002E7B0B">
      <w:pPr>
        <w:widowControl w:val="0"/>
        <w:autoSpaceDE w:val="0"/>
        <w:ind w:firstLine="709"/>
        <w:jc w:val="both"/>
        <w:rPr>
          <w:rFonts w:ascii="Times New Roman" w:hAnsi="Times New Roman"/>
          <w:sz w:val="28"/>
          <w:szCs w:val="28"/>
          <w:lang w:val="ru-RU"/>
        </w:rPr>
      </w:pPr>
      <w:r w:rsidRPr="002E7B0B">
        <w:rPr>
          <w:rFonts w:ascii="PT Astra Serif" w:hAnsi="PT Astra Serif"/>
          <w:sz w:val="28"/>
          <w:szCs w:val="28"/>
          <w:lang w:val="ru-RU"/>
        </w:rPr>
        <w:t>Информирование через телефон-автоинформатор не осуществляется</w:t>
      </w:r>
      <w:r w:rsidRPr="002E7B0B">
        <w:rPr>
          <w:sz w:val="28"/>
          <w:szCs w:val="28"/>
          <w:lang w:val="ru-RU"/>
        </w:rPr>
        <w:t>.</w:t>
      </w:r>
    </w:p>
    <w:p w:rsidR="00AC54CB" w:rsidRPr="00C7255D" w:rsidRDefault="00AC54CB" w:rsidP="00C7255D">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На официальном сайте уполномоченного органа, а также на Едином портале размещена следующая справочная информация:</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w:t>
      </w:r>
      <w:r w:rsidR="00F6541F" w:rsidRPr="00C7255D">
        <w:rPr>
          <w:rFonts w:ascii="Times New Roman" w:hAnsi="Times New Roman"/>
          <w:sz w:val="28"/>
          <w:szCs w:val="28"/>
          <w:lang w:val="ru-RU"/>
        </w:rPr>
        <w:t xml:space="preserve"> в </w:t>
      </w:r>
      <w:r w:rsidRPr="00C7255D">
        <w:rPr>
          <w:rFonts w:ascii="Times New Roman" w:hAnsi="Times New Roman"/>
          <w:sz w:val="28"/>
          <w:szCs w:val="28"/>
          <w:lang w:val="ru-RU"/>
        </w:rPr>
        <w:t>ОГКУ «Правительство для граждан»;</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Справочная информация размещена на информационном стенде</w:t>
      </w:r>
      <w:r w:rsidR="0077764E" w:rsidRPr="00C7255D">
        <w:rPr>
          <w:rFonts w:ascii="Times New Roman" w:hAnsi="Times New Roman"/>
          <w:sz w:val="28"/>
          <w:szCs w:val="28"/>
          <w:lang w:val="ru-RU"/>
        </w:rPr>
        <w:t xml:space="preserve"> и</w:t>
      </w:r>
      <w:r w:rsidR="00084062" w:rsidRPr="00C7255D">
        <w:rPr>
          <w:rFonts w:ascii="Times New Roman" w:hAnsi="Times New Roman"/>
          <w:sz w:val="28"/>
          <w:szCs w:val="28"/>
          <w:lang w:val="ru-RU"/>
        </w:rPr>
        <w:t xml:space="preserve"> (или)</w:t>
      </w:r>
      <w:r w:rsidR="0077764E" w:rsidRPr="00C7255D">
        <w:rPr>
          <w:rFonts w:ascii="Times New Roman" w:hAnsi="Times New Roman"/>
          <w:sz w:val="28"/>
          <w:szCs w:val="28"/>
          <w:lang w:val="ru-RU"/>
        </w:rPr>
        <w:t xml:space="preserve"> иных источниках информирования</w:t>
      </w:r>
      <w:r w:rsidRPr="00C7255D">
        <w:rPr>
          <w:rFonts w:ascii="Times New Roman" w:hAnsi="Times New Roman"/>
          <w:sz w:val="28"/>
          <w:szCs w:val="28"/>
          <w:lang w:val="ru-RU"/>
        </w:rPr>
        <w:t>, которы</w:t>
      </w:r>
      <w:r w:rsidR="0077764E" w:rsidRPr="00C7255D">
        <w:rPr>
          <w:rFonts w:ascii="Times New Roman" w:hAnsi="Times New Roman"/>
          <w:sz w:val="28"/>
          <w:szCs w:val="28"/>
          <w:lang w:val="ru-RU"/>
        </w:rPr>
        <w:t>е</w:t>
      </w:r>
      <w:r w:rsidRPr="00C7255D">
        <w:rPr>
          <w:rFonts w:ascii="Times New Roman" w:hAnsi="Times New Roman"/>
          <w:sz w:val="28"/>
          <w:szCs w:val="28"/>
          <w:lang w:val="ru-RU"/>
        </w:rPr>
        <w:t xml:space="preserve"> оборудован</w:t>
      </w:r>
      <w:r w:rsidR="0077764E" w:rsidRPr="00C7255D">
        <w:rPr>
          <w:rFonts w:ascii="Times New Roman" w:hAnsi="Times New Roman"/>
          <w:sz w:val="28"/>
          <w:szCs w:val="28"/>
          <w:lang w:val="ru-RU"/>
        </w:rPr>
        <w:t>ы</w:t>
      </w:r>
      <w:r w:rsidRPr="00C7255D">
        <w:rPr>
          <w:rFonts w:ascii="Times New Roman" w:hAnsi="Times New Roman"/>
          <w:sz w:val="28"/>
          <w:szCs w:val="28"/>
          <w:lang w:val="ru-RU"/>
        </w:rPr>
        <w:t xml:space="preserve"> в доступном для заявителей месте предоставления муниципальной услуги, максимально </w:t>
      </w:r>
      <w:r w:rsidRPr="00C7255D">
        <w:rPr>
          <w:rFonts w:ascii="Times New Roman" w:hAnsi="Times New Roman"/>
          <w:sz w:val="28"/>
          <w:szCs w:val="28"/>
          <w:lang w:val="ru-RU"/>
        </w:rPr>
        <w:lastRenderedPageBreak/>
        <w:t>заметн</w:t>
      </w:r>
      <w:r w:rsidR="0077764E" w:rsidRPr="00C7255D">
        <w:rPr>
          <w:rFonts w:ascii="Times New Roman" w:hAnsi="Times New Roman"/>
          <w:sz w:val="28"/>
          <w:szCs w:val="28"/>
          <w:lang w:val="ru-RU"/>
        </w:rPr>
        <w:t>ы</w:t>
      </w:r>
      <w:r w:rsidRPr="00C7255D">
        <w:rPr>
          <w:rFonts w:ascii="Times New Roman" w:hAnsi="Times New Roman"/>
          <w:sz w:val="28"/>
          <w:szCs w:val="28"/>
          <w:lang w:val="ru-RU"/>
        </w:rPr>
        <w:t>, хорошо просматриваем</w:t>
      </w:r>
      <w:r w:rsidR="0077764E" w:rsidRPr="00C7255D">
        <w:rPr>
          <w:rFonts w:ascii="Times New Roman" w:hAnsi="Times New Roman"/>
          <w:sz w:val="28"/>
          <w:szCs w:val="28"/>
          <w:lang w:val="ru-RU"/>
        </w:rPr>
        <w:t>ы и функциональ</w:t>
      </w:r>
      <w:r w:rsidRPr="00C7255D">
        <w:rPr>
          <w:rFonts w:ascii="Times New Roman" w:hAnsi="Times New Roman"/>
          <w:sz w:val="28"/>
          <w:szCs w:val="28"/>
          <w:lang w:val="ru-RU"/>
        </w:rPr>
        <w:t>н</w:t>
      </w:r>
      <w:r w:rsidR="0077764E" w:rsidRPr="00C7255D">
        <w:rPr>
          <w:rFonts w:ascii="Times New Roman" w:hAnsi="Times New Roman"/>
          <w:sz w:val="28"/>
          <w:szCs w:val="28"/>
          <w:lang w:val="ru-RU"/>
        </w:rPr>
        <w:t>ы</w:t>
      </w:r>
      <w:r w:rsidRPr="00C7255D">
        <w:rPr>
          <w:rFonts w:ascii="Times New Roman" w:hAnsi="Times New Roman"/>
          <w:sz w:val="28"/>
          <w:szCs w:val="28"/>
          <w:lang w:val="ru-RU"/>
        </w:rPr>
        <w:t>.</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На информационных стендах и</w:t>
      </w:r>
      <w:r w:rsidR="00084062" w:rsidRPr="00C7255D">
        <w:rPr>
          <w:rFonts w:ascii="Times New Roman" w:hAnsi="Times New Roman"/>
          <w:sz w:val="28"/>
          <w:szCs w:val="28"/>
          <w:lang w:val="ru-RU"/>
        </w:rPr>
        <w:t xml:space="preserve"> (или)</w:t>
      </w:r>
      <w:r w:rsidRPr="00C7255D">
        <w:rPr>
          <w:rFonts w:ascii="Times New Roman" w:hAnsi="Times New Roman"/>
          <w:sz w:val="28"/>
          <w:szCs w:val="28"/>
          <w:lang w:val="ru-RU"/>
        </w:rPr>
        <w:t xml:space="preserve"> иных источниках информирования</w:t>
      </w:r>
      <w:r w:rsidR="00F6541F" w:rsidRPr="00C7255D">
        <w:rPr>
          <w:rFonts w:ascii="Times New Roman" w:hAnsi="Times New Roman"/>
          <w:sz w:val="28"/>
          <w:szCs w:val="28"/>
          <w:lang w:val="ru-RU"/>
        </w:rPr>
        <w:t xml:space="preserve"> </w:t>
      </w:r>
      <w:r w:rsidRPr="00C7255D">
        <w:rPr>
          <w:rFonts w:ascii="Times New Roman" w:hAnsi="Times New Roman"/>
          <w:sz w:val="28"/>
          <w:szCs w:val="28"/>
          <w:lang w:val="ru-RU"/>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режим работы и адреса многофункциональных центров в Ульяновской области;</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справочные телефоны</w:t>
      </w:r>
      <w:r w:rsidR="00084062" w:rsidRPr="00C7255D">
        <w:rPr>
          <w:rFonts w:ascii="Times New Roman" w:hAnsi="Times New Roman"/>
          <w:sz w:val="28"/>
          <w:szCs w:val="28"/>
          <w:lang w:val="ru-RU"/>
        </w:rPr>
        <w:t xml:space="preserve"> ОГКУ «Правительство для граждан»</w:t>
      </w:r>
      <w:r w:rsidRPr="00C7255D">
        <w:rPr>
          <w:rFonts w:ascii="Times New Roman" w:hAnsi="Times New Roman"/>
          <w:sz w:val="28"/>
          <w:szCs w:val="28"/>
          <w:lang w:val="ru-RU"/>
        </w:rPr>
        <w:t>;</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адрес официального сайта</w:t>
      </w:r>
      <w:r w:rsidR="00084062" w:rsidRPr="00C7255D">
        <w:rPr>
          <w:rFonts w:ascii="Times New Roman" w:hAnsi="Times New Roman"/>
          <w:sz w:val="28"/>
          <w:szCs w:val="28"/>
          <w:lang w:val="ru-RU"/>
        </w:rPr>
        <w:t xml:space="preserve"> ОГКУ «Правительство для граждан»</w:t>
      </w:r>
      <w:r w:rsidRPr="00C7255D">
        <w:rPr>
          <w:rFonts w:ascii="Times New Roman" w:hAnsi="Times New Roman"/>
          <w:sz w:val="28"/>
          <w:szCs w:val="28"/>
          <w:lang w:val="ru-RU"/>
        </w:rPr>
        <w:t>, адрес электронной почты</w:t>
      </w:r>
      <w:r w:rsidR="00084062" w:rsidRPr="00C7255D">
        <w:rPr>
          <w:rFonts w:ascii="Times New Roman" w:hAnsi="Times New Roman"/>
          <w:sz w:val="28"/>
          <w:szCs w:val="28"/>
          <w:lang w:val="ru-RU"/>
        </w:rPr>
        <w:t xml:space="preserve"> ОГКУ «Правительство для граждан»</w:t>
      </w:r>
      <w:r w:rsidRPr="00C7255D">
        <w:rPr>
          <w:rFonts w:ascii="Times New Roman" w:hAnsi="Times New Roman"/>
          <w:sz w:val="28"/>
          <w:szCs w:val="28"/>
          <w:lang w:val="ru-RU"/>
        </w:rPr>
        <w:t>;</w:t>
      </w:r>
    </w:p>
    <w:p w:rsidR="00084062" w:rsidRPr="00C7255D" w:rsidRDefault="00AC54CB" w:rsidP="003E1AD9">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порядок предоставления муниципальной услуги.</w:t>
      </w:r>
      <w:bookmarkStart w:id="1" w:name="Par110"/>
      <w:bookmarkEnd w:id="1"/>
    </w:p>
    <w:p w:rsidR="003E1AD9" w:rsidRPr="00C7255D" w:rsidRDefault="003E1AD9" w:rsidP="003E1AD9">
      <w:pPr>
        <w:widowControl w:val="0"/>
        <w:autoSpaceDE w:val="0"/>
        <w:ind w:firstLine="709"/>
        <w:jc w:val="both"/>
        <w:rPr>
          <w:rFonts w:ascii="Times New Roman" w:hAnsi="Times New Roman"/>
          <w:b/>
          <w:sz w:val="28"/>
          <w:szCs w:val="28"/>
          <w:lang w:val="ru-RU"/>
        </w:rPr>
      </w:pPr>
    </w:p>
    <w:p w:rsidR="004A2236" w:rsidRPr="00C7255D" w:rsidRDefault="00A51F6F" w:rsidP="00963728">
      <w:pPr>
        <w:widowControl w:val="0"/>
        <w:autoSpaceDE w:val="0"/>
        <w:jc w:val="center"/>
        <w:rPr>
          <w:rFonts w:ascii="Times New Roman" w:hAnsi="Times New Roman"/>
          <w:sz w:val="28"/>
          <w:szCs w:val="28"/>
          <w:lang w:val="ru-RU"/>
        </w:rPr>
      </w:pPr>
      <w:r w:rsidRPr="00C7255D">
        <w:rPr>
          <w:rFonts w:ascii="Times New Roman" w:hAnsi="Times New Roman"/>
          <w:b/>
          <w:sz w:val="28"/>
          <w:szCs w:val="28"/>
          <w:lang w:val="ru-RU"/>
        </w:rPr>
        <w:t>2</w:t>
      </w:r>
      <w:r w:rsidR="004A2236" w:rsidRPr="00C7255D">
        <w:rPr>
          <w:rFonts w:ascii="Times New Roman" w:hAnsi="Times New Roman"/>
          <w:b/>
          <w:sz w:val="28"/>
          <w:szCs w:val="28"/>
          <w:lang w:val="ru-RU"/>
        </w:rPr>
        <w:t>. Стандарт предоставления муниципальной услуги</w:t>
      </w:r>
    </w:p>
    <w:p w:rsidR="004A2236" w:rsidRPr="00C7255D" w:rsidRDefault="004A2236" w:rsidP="009E4A8A">
      <w:pPr>
        <w:widowControl w:val="0"/>
        <w:autoSpaceDE w:val="0"/>
        <w:ind w:firstLine="709"/>
        <w:jc w:val="both"/>
        <w:rPr>
          <w:rFonts w:ascii="Times New Roman" w:hAnsi="Times New Roman"/>
          <w:sz w:val="28"/>
          <w:szCs w:val="28"/>
          <w:lang w:val="ru-RU"/>
        </w:rPr>
      </w:pPr>
    </w:p>
    <w:p w:rsidR="004A2236" w:rsidRPr="00C7255D" w:rsidRDefault="004A2236" w:rsidP="00963728">
      <w:pPr>
        <w:widowControl w:val="0"/>
        <w:autoSpaceDE w:val="0"/>
        <w:jc w:val="center"/>
        <w:rPr>
          <w:rFonts w:ascii="Times New Roman" w:hAnsi="Times New Roman"/>
          <w:b/>
          <w:sz w:val="28"/>
          <w:szCs w:val="28"/>
          <w:lang w:val="ru-RU"/>
        </w:rPr>
      </w:pPr>
      <w:r w:rsidRPr="00C7255D">
        <w:rPr>
          <w:rFonts w:ascii="Times New Roman" w:hAnsi="Times New Roman"/>
          <w:b/>
          <w:sz w:val="28"/>
          <w:szCs w:val="28"/>
          <w:lang w:val="ru-RU"/>
        </w:rPr>
        <w:t>2.1. Наименование муниципальной услуги</w:t>
      </w:r>
    </w:p>
    <w:p w:rsidR="004A2236" w:rsidRPr="00C7255D" w:rsidRDefault="004A2236" w:rsidP="009E4A8A">
      <w:pPr>
        <w:widowControl w:val="0"/>
        <w:autoSpaceDE w:val="0"/>
        <w:ind w:firstLine="709"/>
        <w:jc w:val="both"/>
        <w:rPr>
          <w:rFonts w:ascii="Times New Roman" w:hAnsi="Times New Roman"/>
          <w:b/>
          <w:sz w:val="28"/>
          <w:szCs w:val="28"/>
          <w:lang w:val="ru-RU"/>
        </w:rPr>
      </w:pPr>
    </w:p>
    <w:p w:rsidR="0059201B" w:rsidRDefault="002F76E6" w:rsidP="0059201B">
      <w:pPr>
        <w:autoSpaceDE w:val="0"/>
        <w:ind w:firstLine="709"/>
        <w:jc w:val="both"/>
        <w:rPr>
          <w:rFonts w:ascii="Times New Roman" w:hAnsi="Times New Roman"/>
          <w:sz w:val="28"/>
          <w:szCs w:val="28"/>
          <w:lang w:val="ru-RU"/>
        </w:rPr>
      </w:pPr>
      <w:r w:rsidRPr="002F76E6">
        <w:rPr>
          <w:rFonts w:ascii="Times New Roman" w:hAnsi="Times New Roman"/>
          <w:sz w:val="28"/>
          <w:szCs w:val="28"/>
          <w:lang w:val="ru-RU"/>
        </w:rPr>
        <w:t>Перевод жилого помещения в нежилое помещение и нежилого помещения в жилое помещение.</w:t>
      </w:r>
    </w:p>
    <w:p w:rsidR="002F76E6" w:rsidRPr="002F76E6" w:rsidRDefault="002F76E6" w:rsidP="0059201B">
      <w:pPr>
        <w:autoSpaceDE w:val="0"/>
        <w:ind w:firstLine="709"/>
        <w:jc w:val="both"/>
        <w:rPr>
          <w:rFonts w:ascii="Times New Roman" w:hAnsi="Times New Roman"/>
          <w:b/>
          <w:color w:val="000000"/>
          <w:sz w:val="28"/>
          <w:szCs w:val="28"/>
          <w:lang w:val="ru-RU"/>
        </w:rPr>
      </w:pPr>
    </w:p>
    <w:p w:rsidR="00AC54CB" w:rsidRPr="00C7255D" w:rsidRDefault="00AC54CB" w:rsidP="00963728">
      <w:pPr>
        <w:autoSpaceDE w:val="0"/>
        <w:jc w:val="center"/>
        <w:rPr>
          <w:rFonts w:ascii="Times New Roman" w:hAnsi="Times New Roman"/>
          <w:sz w:val="28"/>
          <w:szCs w:val="28"/>
          <w:lang w:val="ru-RU"/>
        </w:rPr>
      </w:pPr>
      <w:r w:rsidRPr="00C7255D">
        <w:rPr>
          <w:rFonts w:ascii="Times New Roman" w:hAnsi="Times New Roman"/>
          <w:b/>
          <w:color w:val="000000"/>
          <w:sz w:val="28"/>
          <w:szCs w:val="28"/>
          <w:lang w:val="ru-RU"/>
        </w:rPr>
        <w:t>2.2. Наименование органа, предоставляющего муниципальную услугу</w:t>
      </w:r>
    </w:p>
    <w:p w:rsidR="00AC54CB" w:rsidRPr="00C7255D" w:rsidRDefault="00AC54CB" w:rsidP="00AC54CB">
      <w:pPr>
        <w:autoSpaceDE w:val="0"/>
        <w:ind w:firstLine="709"/>
        <w:jc w:val="center"/>
        <w:rPr>
          <w:rFonts w:ascii="Times New Roman" w:hAnsi="Times New Roman"/>
          <w:color w:val="000000"/>
          <w:sz w:val="28"/>
          <w:szCs w:val="28"/>
          <w:lang w:val="ru-RU"/>
        </w:rPr>
      </w:pPr>
    </w:p>
    <w:p w:rsidR="00310041" w:rsidRDefault="002F76E6" w:rsidP="002F76E6">
      <w:pPr>
        <w:widowControl w:val="0"/>
        <w:suppressAutoHyphens w:val="0"/>
        <w:autoSpaceDE w:val="0"/>
        <w:ind w:firstLine="708"/>
        <w:jc w:val="both"/>
        <w:textAlignment w:val="auto"/>
        <w:rPr>
          <w:rFonts w:ascii="Times New Roman" w:hAnsi="Times New Roman"/>
          <w:sz w:val="28"/>
          <w:szCs w:val="28"/>
          <w:lang w:val="ru-RU"/>
        </w:rPr>
      </w:pPr>
      <w:r w:rsidRPr="002F76E6">
        <w:rPr>
          <w:rFonts w:ascii="Times New Roman" w:hAnsi="Times New Roman"/>
          <w:sz w:val="28"/>
          <w:szCs w:val="28"/>
          <w:lang w:val="ru-RU"/>
        </w:rPr>
        <w:t>Администрация муниципального образования «Мелекесский район» Ульяновской области (далее – уполномоченный орган) в лице отдела архитектуры и градостроительства администрации муниципального образования «Мелекесский район» Ульяновской области.</w:t>
      </w:r>
    </w:p>
    <w:p w:rsidR="002F76E6" w:rsidRPr="00C7255D" w:rsidRDefault="002F76E6" w:rsidP="00AC54CB">
      <w:pPr>
        <w:widowControl w:val="0"/>
        <w:suppressAutoHyphens w:val="0"/>
        <w:autoSpaceDE w:val="0"/>
        <w:jc w:val="center"/>
        <w:textAlignment w:val="auto"/>
        <w:rPr>
          <w:rFonts w:ascii="Times New Roman" w:hAnsi="Times New Roman"/>
          <w:sz w:val="28"/>
          <w:szCs w:val="28"/>
          <w:lang w:val="ru-RU"/>
        </w:rPr>
      </w:pPr>
    </w:p>
    <w:p w:rsidR="00AC54CB" w:rsidRPr="00C7255D" w:rsidRDefault="00AC54CB" w:rsidP="00963728">
      <w:pPr>
        <w:widowControl w:val="0"/>
        <w:suppressAutoHyphens w:val="0"/>
        <w:autoSpaceDE w:val="0"/>
        <w:jc w:val="center"/>
        <w:textAlignment w:val="auto"/>
        <w:rPr>
          <w:rFonts w:ascii="Times New Roman" w:hAnsi="Times New Roman"/>
          <w:b/>
          <w:sz w:val="28"/>
          <w:szCs w:val="28"/>
          <w:lang w:val="ru-RU"/>
        </w:rPr>
      </w:pPr>
      <w:r w:rsidRPr="00C7255D">
        <w:rPr>
          <w:rFonts w:ascii="Times New Roman" w:hAnsi="Times New Roman"/>
          <w:b/>
          <w:sz w:val="28"/>
          <w:szCs w:val="28"/>
          <w:lang w:val="ru-RU"/>
        </w:rPr>
        <w:t>2.3. Результат предоставления муниципальной услуги</w:t>
      </w:r>
    </w:p>
    <w:p w:rsidR="004A2236" w:rsidRPr="00C7255D" w:rsidRDefault="004A2236" w:rsidP="009E4A8A">
      <w:pPr>
        <w:widowControl w:val="0"/>
        <w:autoSpaceDE w:val="0"/>
        <w:ind w:firstLine="709"/>
        <w:jc w:val="both"/>
        <w:rPr>
          <w:rFonts w:ascii="Times New Roman" w:hAnsi="Times New Roman"/>
          <w:i/>
          <w:sz w:val="28"/>
          <w:szCs w:val="28"/>
          <w:lang w:val="ru-RU"/>
        </w:rPr>
      </w:pPr>
    </w:p>
    <w:p w:rsidR="004A2236" w:rsidRPr="00C7255D" w:rsidRDefault="004A2236" w:rsidP="009E4A8A">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Результатом предостав</w:t>
      </w:r>
      <w:r w:rsidR="00927B66" w:rsidRPr="00C7255D">
        <w:rPr>
          <w:rFonts w:ascii="Times New Roman" w:hAnsi="Times New Roman"/>
          <w:sz w:val="28"/>
          <w:szCs w:val="28"/>
          <w:lang w:val="ru-RU"/>
        </w:rPr>
        <w:t>ления муниципальной услуги явля</w:t>
      </w:r>
      <w:r w:rsidR="00CD6884" w:rsidRPr="00C7255D">
        <w:rPr>
          <w:rFonts w:ascii="Times New Roman" w:hAnsi="Times New Roman"/>
          <w:sz w:val="28"/>
          <w:szCs w:val="28"/>
          <w:lang w:val="ru-RU"/>
        </w:rPr>
        <w:t>ю</w:t>
      </w:r>
      <w:r w:rsidRPr="00C7255D">
        <w:rPr>
          <w:rFonts w:ascii="Times New Roman" w:hAnsi="Times New Roman"/>
          <w:sz w:val="28"/>
          <w:szCs w:val="28"/>
          <w:lang w:val="ru-RU"/>
        </w:rPr>
        <w:t>тся:</w:t>
      </w:r>
    </w:p>
    <w:p w:rsidR="00200E41" w:rsidRPr="00C7255D" w:rsidRDefault="00E11A99" w:rsidP="00200E41">
      <w:pPr>
        <w:widowControl w:val="0"/>
        <w:tabs>
          <w:tab w:val="left" w:pos="1276"/>
          <w:tab w:val="left" w:pos="1560"/>
        </w:tabs>
        <w:autoSpaceDE w:val="0"/>
        <w:ind w:firstLine="709"/>
        <w:jc w:val="both"/>
        <w:rPr>
          <w:rFonts w:ascii="Times New Roman" w:hAnsi="Times New Roman"/>
          <w:b/>
          <w:sz w:val="28"/>
          <w:szCs w:val="28"/>
          <w:lang w:val="ru-RU"/>
        </w:rPr>
      </w:pPr>
      <w:r w:rsidRPr="00C7255D">
        <w:rPr>
          <w:rFonts w:ascii="Times New Roman" w:hAnsi="Times New Roman"/>
          <w:sz w:val="28"/>
          <w:szCs w:val="28"/>
          <w:lang w:val="ru-RU"/>
        </w:rPr>
        <w:t>уведомление</w:t>
      </w:r>
      <w:r w:rsidR="00481348" w:rsidRPr="00C7255D">
        <w:rPr>
          <w:rFonts w:ascii="Times New Roman" w:hAnsi="Times New Roman"/>
          <w:sz w:val="28"/>
          <w:szCs w:val="28"/>
          <w:lang w:val="ru-RU"/>
        </w:rPr>
        <w:t xml:space="preserve"> </w:t>
      </w:r>
      <w:r w:rsidR="00245716" w:rsidRPr="00C7255D">
        <w:rPr>
          <w:rFonts w:ascii="Times New Roman" w:hAnsi="Times New Roman"/>
          <w:sz w:val="28"/>
          <w:szCs w:val="28"/>
          <w:lang w:val="ru-RU"/>
        </w:rPr>
        <w:t xml:space="preserve">о переводе </w:t>
      </w:r>
      <w:r w:rsidR="00CD6884" w:rsidRPr="00C7255D">
        <w:rPr>
          <w:rFonts w:ascii="Times New Roman" w:hAnsi="Times New Roman"/>
          <w:sz w:val="28"/>
          <w:szCs w:val="28"/>
          <w:lang w:val="ru-RU"/>
        </w:rPr>
        <w:t>жилого</w:t>
      </w:r>
      <w:r w:rsidR="00245716" w:rsidRPr="00C7255D">
        <w:rPr>
          <w:rFonts w:ascii="Times New Roman" w:hAnsi="Times New Roman"/>
          <w:sz w:val="28"/>
          <w:szCs w:val="28"/>
          <w:lang w:val="ru-RU"/>
        </w:rPr>
        <w:t xml:space="preserve"> помещения в нежилое помещение </w:t>
      </w:r>
      <w:r w:rsidR="00CD6884" w:rsidRPr="00C7255D">
        <w:rPr>
          <w:rFonts w:ascii="Times New Roman" w:hAnsi="Times New Roman"/>
          <w:sz w:val="28"/>
          <w:szCs w:val="28"/>
          <w:lang w:val="ru-RU"/>
        </w:rPr>
        <w:t>или нежилого</w:t>
      </w:r>
      <w:r w:rsidR="00245716" w:rsidRPr="00C7255D">
        <w:rPr>
          <w:rFonts w:ascii="Times New Roman" w:hAnsi="Times New Roman"/>
          <w:sz w:val="28"/>
          <w:szCs w:val="28"/>
          <w:lang w:val="ru-RU"/>
        </w:rPr>
        <w:t xml:space="preserve"> помещени</w:t>
      </w:r>
      <w:r w:rsidR="00CD6884" w:rsidRPr="00C7255D">
        <w:rPr>
          <w:rFonts w:ascii="Times New Roman" w:hAnsi="Times New Roman"/>
          <w:sz w:val="28"/>
          <w:szCs w:val="28"/>
          <w:lang w:val="ru-RU"/>
        </w:rPr>
        <w:t>я</w:t>
      </w:r>
      <w:r w:rsidR="00DA6492" w:rsidRPr="00C7255D">
        <w:rPr>
          <w:rFonts w:ascii="Times New Roman" w:hAnsi="Times New Roman"/>
          <w:sz w:val="28"/>
          <w:szCs w:val="28"/>
          <w:lang w:val="ru-RU"/>
        </w:rPr>
        <w:t xml:space="preserve"> </w:t>
      </w:r>
      <w:r w:rsidR="00811272" w:rsidRPr="00C7255D">
        <w:rPr>
          <w:rFonts w:ascii="Times New Roman" w:hAnsi="Times New Roman"/>
          <w:sz w:val="28"/>
          <w:szCs w:val="28"/>
          <w:lang w:val="ru-RU"/>
        </w:rPr>
        <w:t>в жилое помещение</w:t>
      </w:r>
      <w:r w:rsidR="00200E41" w:rsidRPr="00C7255D">
        <w:rPr>
          <w:rFonts w:ascii="Times New Roman" w:hAnsi="Times New Roman"/>
          <w:sz w:val="28"/>
          <w:szCs w:val="28"/>
          <w:lang w:val="ru-RU"/>
        </w:rPr>
        <w:t>, подготов</w:t>
      </w:r>
      <w:r w:rsidR="00467FE4" w:rsidRPr="00C7255D">
        <w:rPr>
          <w:rFonts w:ascii="Times New Roman" w:hAnsi="Times New Roman"/>
          <w:sz w:val="28"/>
          <w:szCs w:val="28"/>
          <w:lang w:val="ru-RU"/>
        </w:rPr>
        <w:t>ленного по форме, утверждённой п</w:t>
      </w:r>
      <w:r w:rsidR="00200E41" w:rsidRPr="00C7255D">
        <w:rPr>
          <w:rFonts w:ascii="Times New Roman" w:hAnsi="Times New Roman"/>
          <w:sz w:val="28"/>
          <w:szCs w:val="28"/>
          <w:lang w:val="ru-RU"/>
        </w:rPr>
        <w:t>остановлением Правительства Российской Федерации от 10.08.2005 № 502 «Об утверждении формы уведомления о переводе» (далее – Постановление № 502</w:t>
      </w:r>
      <w:r w:rsidR="001059A8" w:rsidRPr="00C7255D">
        <w:rPr>
          <w:rFonts w:ascii="Times New Roman" w:hAnsi="Times New Roman"/>
          <w:sz w:val="28"/>
          <w:szCs w:val="28"/>
          <w:lang w:val="ru-RU"/>
        </w:rPr>
        <w:t xml:space="preserve"> (далее-уведомление о переводе</w:t>
      </w:r>
      <w:r w:rsidR="00200E41" w:rsidRPr="00C7255D">
        <w:rPr>
          <w:rFonts w:ascii="Times New Roman" w:hAnsi="Times New Roman"/>
          <w:sz w:val="28"/>
          <w:szCs w:val="28"/>
          <w:lang w:val="ru-RU"/>
        </w:rPr>
        <w:t>)</w:t>
      </w:r>
      <w:r w:rsidR="00811272" w:rsidRPr="00C7255D">
        <w:rPr>
          <w:rFonts w:ascii="Times New Roman" w:hAnsi="Times New Roman"/>
          <w:sz w:val="28"/>
          <w:szCs w:val="28"/>
          <w:lang w:val="ru-RU"/>
        </w:rPr>
        <w:t>;</w:t>
      </w:r>
    </w:p>
    <w:p w:rsidR="00811272" w:rsidRPr="00C7255D" w:rsidRDefault="00B90390" w:rsidP="00ED295A">
      <w:pPr>
        <w:widowControl w:val="0"/>
        <w:tabs>
          <w:tab w:val="left" w:pos="1276"/>
          <w:tab w:val="left" w:pos="1560"/>
        </w:tabs>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у</w:t>
      </w:r>
      <w:r w:rsidR="00811272" w:rsidRPr="00C7255D">
        <w:rPr>
          <w:rFonts w:ascii="Times New Roman" w:hAnsi="Times New Roman"/>
          <w:sz w:val="28"/>
          <w:szCs w:val="28"/>
          <w:lang w:val="ru-RU"/>
        </w:rPr>
        <w:t>ведомлени</w:t>
      </w:r>
      <w:r w:rsidRPr="00C7255D">
        <w:rPr>
          <w:rFonts w:ascii="Times New Roman" w:hAnsi="Times New Roman"/>
          <w:sz w:val="28"/>
          <w:szCs w:val="28"/>
          <w:lang w:val="ru-RU"/>
        </w:rPr>
        <w:t>е</w:t>
      </w:r>
      <w:r w:rsidR="00811272" w:rsidRPr="00C7255D">
        <w:rPr>
          <w:rFonts w:ascii="Times New Roman" w:hAnsi="Times New Roman"/>
          <w:sz w:val="28"/>
          <w:szCs w:val="28"/>
          <w:lang w:val="ru-RU"/>
        </w:rPr>
        <w:t xml:space="preserve"> об отказе в предоставлении муниципальной услуги</w:t>
      </w:r>
      <w:r w:rsidR="00200E41" w:rsidRPr="00C7255D">
        <w:rPr>
          <w:rFonts w:ascii="Times New Roman" w:hAnsi="Times New Roman"/>
          <w:sz w:val="28"/>
          <w:szCs w:val="28"/>
          <w:lang w:val="ru-RU"/>
        </w:rPr>
        <w:t>, подготовленно</w:t>
      </w:r>
      <w:r w:rsidR="001059A8" w:rsidRPr="00C7255D">
        <w:rPr>
          <w:rFonts w:ascii="Times New Roman" w:hAnsi="Times New Roman"/>
          <w:sz w:val="28"/>
          <w:szCs w:val="28"/>
          <w:lang w:val="ru-RU"/>
        </w:rPr>
        <w:t>е</w:t>
      </w:r>
      <w:r w:rsidR="00200E41" w:rsidRPr="00C7255D">
        <w:rPr>
          <w:rFonts w:ascii="Times New Roman" w:hAnsi="Times New Roman"/>
          <w:sz w:val="28"/>
          <w:szCs w:val="28"/>
          <w:lang w:val="ru-RU"/>
        </w:rPr>
        <w:t xml:space="preserve"> по форме утверждённой Постановлением № 502</w:t>
      </w:r>
      <w:r w:rsidR="005042D1" w:rsidRPr="00C7255D">
        <w:rPr>
          <w:rFonts w:ascii="Times New Roman" w:hAnsi="Times New Roman"/>
          <w:sz w:val="28"/>
          <w:szCs w:val="28"/>
          <w:lang w:val="ru-RU"/>
        </w:rPr>
        <w:t xml:space="preserve"> (далее – уведомление об отказе)</w:t>
      </w:r>
      <w:r w:rsidR="00785AE9" w:rsidRPr="00C7255D">
        <w:rPr>
          <w:rFonts w:ascii="Times New Roman" w:hAnsi="Times New Roman"/>
          <w:sz w:val="28"/>
          <w:szCs w:val="28"/>
          <w:lang w:val="ru-RU"/>
        </w:rPr>
        <w:t>.</w:t>
      </w:r>
    </w:p>
    <w:p w:rsidR="00475D03" w:rsidRPr="00C7255D" w:rsidRDefault="00310041" w:rsidP="00963728">
      <w:pPr>
        <w:suppressAutoHyphens w:val="0"/>
        <w:autoSpaceDE w:val="0"/>
        <w:autoSpaceDN/>
        <w:ind w:firstLine="709"/>
        <w:jc w:val="both"/>
        <w:textAlignment w:val="auto"/>
        <w:rPr>
          <w:rFonts w:ascii="Times New Roman" w:hAnsi="Times New Roman"/>
          <w:i/>
          <w:sz w:val="28"/>
          <w:szCs w:val="28"/>
          <w:lang w:val="ru-RU"/>
        </w:rPr>
      </w:pPr>
      <w:proofErr w:type="gramStart"/>
      <w:r w:rsidRPr="00C7255D">
        <w:rPr>
          <w:rFonts w:ascii="Times New Roman" w:hAnsi="Times New Roman"/>
          <w:sz w:val="28"/>
          <w:szCs w:val="28"/>
          <w:lang w:val="ru-RU"/>
        </w:rPr>
        <w:t>Документ, выдаваемый по результатам предоставления муниципальной услуги подписывается</w:t>
      </w:r>
      <w:proofErr w:type="gramEnd"/>
      <w:r w:rsidRPr="00C7255D">
        <w:rPr>
          <w:rFonts w:ascii="Times New Roman" w:hAnsi="Times New Roman"/>
          <w:sz w:val="28"/>
          <w:szCs w:val="28"/>
          <w:lang w:val="ru-RU"/>
        </w:rPr>
        <w:t xml:space="preserve"> Главой администрации муниципального образования «Мелекесский район» или должностным лицом, исполняющим его обязанности (далее – Руководитель уполномоченного органа). </w:t>
      </w:r>
    </w:p>
    <w:p w:rsidR="00475D03" w:rsidRPr="00C7255D" w:rsidRDefault="00475D03" w:rsidP="00ED295A">
      <w:pPr>
        <w:widowControl w:val="0"/>
        <w:tabs>
          <w:tab w:val="left" w:pos="1276"/>
          <w:tab w:val="left" w:pos="1560"/>
        </w:tabs>
        <w:autoSpaceDE w:val="0"/>
        <w:ind w:firstLine="709"/>
        <w:jc w:val="both"/>
        <w:rPr>
          <w:rFonts w:ascii="Times New Roman" w:hAnsi="Times New Roman"/>
          <w:b/>
          <w:sz w:val="28"/>
          <w:szCs w:val="28"/>
          <w:lang w:val="ru-RU"/>
        </w:rPr>
      </w:pPr>
    </w:p>
    <w:p w:rsidR="00EF759F" w:rsidRPr="00C7255D" w:rsidRDefault="00EF759F" w:rsidP="00963728">
      <w:pPr>
        <w:widowControl w:val="0"/>
        <w:autoSpaceDE w:val="0"/>
        <w:jc w:val="center"/>
        <w:rPr>
          <w:rFonts w:ascii="Times New Roman" w:hAnsi="Times New Roman"/>
          <w:b/>
          <w:sz w:val="28"/>
          <w:szCs w:val="28"/>
          <w:lang w:val="ru-RU"/>
        </w:rPr>
      </w:pPr>
      <w:r w:rsidRPr="00C7255D">
        <w:rPr>
          <w:rFonts w:ascii="Times New Roman" w:hAnsi="Times New Roman"/>
          <w:b/>
          <w:sz w:val="28"/>
          <w:szCs w:val="28"/>
          <w:lang w:val="ru-RU"/>
        </w:rPr>
        <w:t>2.4. Срок предоставления муниципальной услуги</w:t>
      </w:r>
    </w:p>
    <w:p w:rsidR="004A2236" w:rsidRPr="00C7255D" w:rsidRDefault="004A2236" w:rsidP="00BA18C4">
      <w:pPr>
        <w:widowControl w:val="0"/>
        <w:autoSpaceDE w:val="0"/>
        <w:ind w:firstLine="709"/>
        <w:jc w:val="center"/>
        <w:rPr>
          <w:rFonts w:ascii="Times New Roman" w:hAnsi="Times New Roman"/>
          <w:sz w:val="28"/>
          <w:szCs w:val="28"/>
          <w:lang w:val="ru-RU"/>
        </w:rPr>
      </w:pPr>
    </w:p>
    <w:p w:rsidR="00BC1A0F" w:rsidRPr="00C7255D" w:rsidRDefault="00BC1A0F" w:rsidP="00BC1A0F">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C7255D">
        <w:rPr>
          <w:rFonts w:ascii="Times New Roman" w:eastAsiaTheme="minorHAnsi" w:hAnsi="Times New Roman"/>
          <w:sz w:val="28"/>
          <w:szCs w:val="28"/>
          <w:lang w:val="ru-RU" w:eastAsia="en-US"/>
        </w:rPr>
        <w:lastRenderedPageBreak/>
        <w:t xml:space="preserve">Решение о переводе или об отказе в переводе помещения принимается не позднее чем через </w:t>
      </w:r>
      <w:r w:rsidR="00846294" w:rsidRPr="00C7255D">
        <w:rPr>
          <w:rFonts w:ascii="Times New Roman" w:eastAsiaTheme="minorHAnsi" w:hAnsi="Times New Roman"/>
          <w:sz w:val="28"/>
          <w:szCs w:val="28"/>
          <w:lang w:val="ru-RU" w:eastAsia="en-US"/>
        </w:rPr>
        <w:t>45 (</w:t>
      </w:r>
      <w:r w:rsidRPr="00C7255D">
        <w:rPr>
          <w:rFonts w:ascii="Times New Roman" w:eastAsiaTheme="minorHAnsi" w:hAnsi="Times New Roman"/>
          <w:sz w:val="28"/>
          <w:szCs w:val="28"/>
          <w:lang w:val="ru-RU" w:eastAsia="en-US"/>
        </w:rPr>
        <w:t>сорок пять</w:t>
      </w:r>
      <w:r w:rsidR="00846294" w:rsidRPr="00C7255D">
        <w:rPr>
          <w:rFonts w:ascii="Times New Roman" w:eastAsiaTheme="minorHAnsi" w:hAnsi="Times New Roman"/>
          <w:sz w:val="28"/>
          <w:szCs w:val="28"/>
          <w:lang w:val="ru-RU" w:eastAsia="en-US"/>
        </w:rPr>
        <w:t>)</w:t>
      </w:r>
      <w:r w:rsidRPr="00C7255D">
        <w:rPr>
          <w:rFonts w:ascii="Times New Roman" w:eastAsiaTheme="minorHAnsi" w:hAnsi="Times New Roman"/>
          <w:sz w:val="28"/>
          <w:szCs w:val="28"/>
          <w:lang w:val="ru-RU" w:eastAsia="en-US"/>
        </w:rPr>
        <w:t xml:space="preserve"> дней со дня представления в уполномоченный орган документов, предусмотренных пунктом 2.6 настоящего </w:t>
      </w:r>
      <w:r w:rsidR="00DC71D0" w:rsidRPr="00C7255D">
        <w:rPr>
          <w:rFonts w:ascii="Times New Roman" w:eastAsiaTheme="minorHAnsi" w:hAnsi="Times New Roman"/>
          <w:sz w:val="28"/>
          <w:szCs w:val="28"/>
          <w:lang w:val="ru-RU" w:eastAsia="en-US"/>
        </w:rPr>
        <w:t>А</w:t>
      </w:r>
      <w:r w:rsidRPr="00C7255D">
        <w:rPr>
          <w:rFonts w:ascii="Times New Roman" w:eastAsiaTheme="minorHAnsi" w:hAnsi="Times New Roman"/>
          <w:sz w:val="28"/>
          <w:szCs w:val="28"/>
          <w:lang w:val="ru-RU" w:eastAsia="en-US"/>
        </w:rPr>
        <w:t>дминистративного регламента.</w:t>
      </w:r>
    </w:p>
    <w:p w:rsidR="00BE3DCF" w:rsidRPr="00C7255D" w:rsidRDefault="00BE3DCF" w:rsidP="009E4A8A">
      <w:pPr>
        <w:widowControl w:val="0"/>
        <w:autoSpaceDE w:val="0"/>
        <w:ind w:firstLine="709"/>
        <w:jc w:val="both"/>
        <w:rPr>
          <w:rFonts w:ascii="Times New Roman" w:hAnsi="Times New Roman"/>
          <w:sz w:val="28"/>
          <w:szCs w:val="28"/>
          <w:lang w:val="ru-RU"/>
        </w:rPr>
      </w:pPr>
    </w:p>
    <w:p w:rsidR="00AC54CB" w:rsidRPr="00C7255D" w:rsidRDefault="00AC54CB" w:rsidP="00963728">
      <w:pPr>
        <w:autoSpaceDE w:val="0"/>
        <w:jc w:val="center"/>
        <w:rPr>
          <w:rFonts w:ascii="Times New Roman" w:hAnsi="Times New Roman"/>
          <w:b/>
          <w:sz w:val="28"/>
          <w:szCs w:val="28"/>
          <w:lang w:val="ru-RU"/>
        </w:rPr>
      </w:pPr>
      <w:r w:rsidRPr="00C7255D">
        <w:rPr>
          <w:rFonts w:ascii="Times New Roman" w:hAnsi="Times New Roman"/>
          <w:b/>
          <w:sz w:val="28"/>
          <w:szCs w:val="28"/>
          <w:lang w:val="ru-RU"/>
        </w:rPr>
        <w:t>2.5. Правовые основания для предоставления муниципальной услуги</w:t>
      </w:r>
    </w:p>
    <w:p w:rsidR="00AC54CB" w:rsidRPr="00C7255D" w:rsidRDefault="00AC54CB" w:rsidP="00AC54CB">
      <w:pPr>
        <w:autoSpaceDE w:val="0"/>
        <w:ind w:firstLine="709"/>
        <w:rPr>
          <w:rFonts w:ascii="Times New Roman" w:hAnsi="Times New Roman"/>
          <w:sz w:val="28"/>
          <w:szCs w:val="28"/>
          <w:lang w:val="ru-RU"/>
        </w:rPr>
      </w:pPr>
    </w:p>
    <w:p w:rsidR="00AC54CB" w:rsidRPr="00C7255D" w:rsidRDefault="00AC54CB" w:rsidP="00AC54CB">
      <w:pPr>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AC54CB" w:rsidRPr="00C7255D" w:rsidRDefault="00AC54CB" w:rsidP="00AC54CB">
      <w:pPr>
        <w:widowControl w:val="0"/>
        <w:autoSpaceDE w:val="0"/>
        <w:ind w:firstLine="709"/>
        <w:jc w:val="center"/>
        <w:rPr>
          <w:rFonts w:ascii="Times New Roman" w:hAnsi="Times New Roman"/>
          <w:b/>
          <w:sz w:val="28"/>
          <w:szCs w:val="28"/>
          <w:lang w:val="ru-RU"/>
        </w:rPr>
      </w:pPr>
    </w:p>
    <w:p w:rsidR="00AC54CB" w:rsidRPr="002F76E6" w:rsidRDefault="00AC54CB" w:rsidP="00963728">
      <w:pPr>
        <w:widowControl w:val="0"/>
        <w:autoSpaceDE w:val="0"/>
        <w:jc w:val="center"/>
        <w:rPr>
          <w:rFonts w:ascii="Times New Roman" w:hAnsi="Times New Roman"/>
          <w:b/>
          <w:sz w:val="28"/>
          <w:szCs w:val="28"/>
          <w:lang w:val="ru-RU"/>
        </w:rPr>
      </w:pPr>
      <w:r w:rsidRPr="00A65868">
        <w:rPr>
          <w:rFonts w:ascii="Times New Roman" w:hAnsi="Times New Roman"/>
          <w:b/>
          <w:sz w:val="28"/>
          <w:szCs w:val="28"/>
          <w:lang w:val="ru-RU"/>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2F76E6">
        <w:rPr>
          <w:rFonts w:ascii="Times New Roman" w:hAnsi="Times New Roman"/>
          <w:b/>
          <w:sz w:val="28"/>
          <w:szCs w:val="28"/>
          <w:lang w:val="ru-RU"/>
        </w:rPr>
        <w:t>пред</w:t>
      </w:r>
      <w:r w:rsidR="00645CD3" w:rsidRPr="002F76E6">
        <w:rPr>
          <w:rFonts w:ascii="Times New Roman" w:hAnsi="Times New Roman"/>
          <w:b/>
          <w:sz w:val="28"/>
          <w:szCs w:val="28"/>
          <w:lang w:val="ru-RU"/>
        </w:rPr>
        <w:t>оставления муниципальной услуги</w:t>
      </w:r>
    </w:p>
    <w:p w:rsidR="002261A2" w:rsidRPr="002F76E6" w:rsidRDefault="002261A2" w:rsidP="009E4A8A">
      <w:pPr>
        <w:widowControl w:val="0"/>
        <w:autoSpaceDE w:val="0"/>
        <w:ind w:firstLine="709"/>
        <w:jc w:val="center"/>
        <w:rPr>
          <w:rFonts w:ascii="Times New Roman" w:hAnsi="Times New Roman"/>
          <w:b/>
          <w:sz w:val="28"/>
          <w:szCs w:val="28"/>
          <w:lang w:val="ru-RU"/>
        </w:rPr>
      </w:pP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Для предоставления муниципальной услуги необходимы следующие документы:</w:t>
      </w:r>
    </w:p>
    <w:p w:rsidR="002F76E6" w:rsidRPr="002F76E6" w:rsidRDefault="002F76E6" w:rsidP="002F76E6">
      <w:pPr>
        <w:pStyle w:val="ad"/>
        <w:ind w:firstLine="709"/>
        <w:jc w:val="both"/>
        <w:rPr>
          <w:rFonts w:ascii="Times New Roman" w:hAnsi="Times New Roman"/>
          <w:sz w:val="28"/>
          <w:szCs w:val="28"/>
          <w:lang w:val="ru-RU"/>
        </w:rPr>
      </w:pPr>
      <w:r w:rsidRPr="002F76E6">
        <w:rPr>
          <w:rFonts w:ascii="Times New Roman" w:hAnsi="Times New Roman"/>
          <w:sz w:val="28"/>
          <w:szCs w:val="28"/>
          <w:lang w:val="ru-RU"/>
        </w:rPr>
        <w:t>1) заявление о переводе помещения (далее – заявление), по форме, приведённой в приложении № 1 к Административному регламенту (заявитель предоставляет самостоятельно);</w:t>
      </w:r>
    </w:p>
    <w:p w:rsidR="002F76E6" w:rsidRPr="002F76E6" w:rsidRDefault="002F76E6" w:rsidP="002F76E6">
      <w:pPr>
        <w:pStyle w:val="ad"/>
        <w:ind w:firstLine="709"/>
        <w:jc w:val="both"/>
        <w:rPr>
          <w:rFonts w:ascii="Times New Roman" w:hAnsi="Times New Roman"/>
          <w:sz w:val="28"/>
          <w:szCs w:val="28"/>
          <w:lang w:val="ru-RU"/>
        </w:rPr>
      </w:pPr>
      <w:r w:rsidRPr="002F76E6">
        <w:rPr>
          <w:rFonts w:ascii="Times New Roman" w:eastAsia="Calibri" w:hAnsi="Times New Roman"/>
          <w:sz w:val="28"/>
          <w:szCs w:val="28"/>
          <w:lang w:val="ru-RU" w:eastAsia="en-US"/>
        </w:rPr>
        <w:t>2) документы, удостоверяющие личность гражданина Российской Федерации (заявитель предоставляет самостоятельно);</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 xml:space="preserve">3) правоустанавливающие документы на переводимое помещение (подлинники или засвидетельствованные в нотариальном порядке копии) (заявитель вправе представить по собственной инициативе, запрашивается в Федеральной службе государственной регистрации, кадастра и картографии (далее – </w:t>
      </w:r>
      <w:proofErr w:type="spellStart"/>
      <w:r w:rsidRPr="002F76E6">
        <w:rPr>
          <w:rFonts w:ascii="Times New Roman" w:hAnsi="Times New Roman"/>
          <w:sz w:val="28"/>
          <w:szCs w:val="28"/>
          <w:lang w:val="ru-RU"/>
        </w:rPr>
        <w:t>Росреестр</w:t>
      </w:r>
      <w:proofErr w:type="spellEnd"/>
      <w:r w:rsidRPr="002F76E6">
        <w:rPr>
          <w:rFonts w:ascii="Times New Roman" w:hAnsi="Times New Roman"/>
          <w:sz w:val="28"/>
          <w:szCs w:val="28"/>
          <w:lang w:val="ru-RU"/>
        </w:rPr>
        <w:t>);</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4) план переводимого помещения с его техническим описанием (в случае, если переводимое помещение является жилым, технический паспорт такого помещения) (заявитель вправе представить по собственной инициативе, запрашивается в организации, аккредитованной на осуществление технической инвентаризации и технического учёта на территории муниципального образования «Мелекесский район» и Ульяновской области (далее – БТИ);</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5) поэтажный план дома, в котором находится переводимое помещение (заявитель вправе представить по собственной инициативе, запрашивается в БТИ);</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6)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(заявитель предоставляет самостоятельно);</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lastRenderedPageBreak/>
        <w:t>7) протокол общего собрания собственников помещений в многоквартирном доме, содержащий решение о согласии собственников на перевод жилого помещения в нежилое помещение (заявитель предоставляет самостоятельно);</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8) согласие каждого собственника всех помещений, примыкающих к переводимому помещению, на перевод жилого помещения в нежилое помещение (заявитель предоставляет самостоятельно).</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Заявитель вправе не представлять документы, предусмотренные подпунктами 4 и 5 настоящего пункта,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3 настоящего пункта.</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 xml:space="preserve"> Для рассмотрения заявления о переводе помещения уполномоченный орган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а)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F76E6" w:rsidRPr="002F76E6" w:rsidRDefault="002F76E6" w:rsidP="002F76E6">
      <w:pPr>
        <w:pStyle w:val="ad"/>
        <w:ind w:firstLine="708"/>
        <w:jc w:val="both"/>
        <w:rPr>
          <w:rFonts w:ascii="Times New Roman" w:hAnsi="Times New Roman"/>
          <w:sz w:val="28"/>
          <w:szCs w:val="28"/>
          <w:lang w:val="ru-RU"/>
        </w:rPr>
      </w:pPr>
      <w:r w:rsidRPr="002F76E6">
        <w:rPr>
          <w:rFonts w:ascii="Times New Roman" w:hAnsi="Times New Roman"/>
          <w:sz w:val="28"/>
          <w:szCs w:val="28"/>
          <w:lang w:val="ru-RU"/>
        </w:rPr>
        <w:t>б)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F759F" w:rsidRPr="002F76E6" w:rsidRDefault="002F76E6" w:rsidP="002F76E6">
      <w:pPr>
        <w:widowControl w:val="0"/>
        <w:autoSpaceDE w:val="0"/>
        <w:ind w:firstLine="709"/>
        <w:jc w:val="both"/>
        <w:rPr>
          <w:rFonts w:ascii="Times New Roman" w:hAnsi="Times New Roman"/>
          <w:sz w:val="28"/>
          <w:szCs w:val="28"/>
          <w:lang w:val="ru-RU"/>
        </w:rPr>
      </w:pPr>
      <w:r w:rsidRPr="002F76E6">
        <w:rPr>
          <w:rFonts w:ascii="Times New Roman" w:hAnsi="Times New Roman"/>
          <w:sz w:val="28"/>
          <w:szCs w:val="28"/>
          <w:lang w:val="ru-RU"/>
        </w:rPr>
        <w:t>в) поэтажный план дома, в котором находится переводимое помещение.</w:t>
      </w:r>
    </w:p>
    <w:p w:rsidR="002F76E6" w:rsidRPr="002F76E6" w:rsidRDefault="002F76E6" w:rsidP="002F76E6">
      <w:pPr>
        <w:widowControl w:val="0"/>
        <w:autoSpaceDE w:val="0"/>
        <w:ind w:firstLine="709"/>
        <w:jc w:val="center"/>
        <w:rPr>
          <w:rFonts w:ascii="Times New Roman" w:hAnsi="Times New Roman"/>
          <w:b/>
          <w:sz w:val="28"/>
          <w:szCs w:val="28"/>
          <w:lang w:val="ru-RU"/>
        </w:rPr>
      </w:pPr>
    </w:p>
    <w:p w:rsidR="00AC54CB" w:rsidRPr="00C7255D" w:rsidRDefault="00AC54CB" w:rsidP="00963728">
      <w:pPr>
        <w:widowControl w:val="0"/>
        <w:autoSpaceDE w:val="0"/>
        <w:jc w:val="center"/>
        <w:rPr>
          <w:rFonts w:ascii="Times New Roman" w:hAnsi="Times New Roman"/>
          <w:b/>
          <w:sz w:val="28"/>
          <w:szCs w:val="28"/>
          <w:lang w:val="ru-RU"/>
        </w:rPr>
      </w:pPr>
      <w:r w:rsidRPr="00C7255D">
        <w:rPr>
          <w:rFonts w:ascii="Times New Roman" w:eastAsia="Calibri" w:hAnsi="Times New Roman"/>
          <w:b/>
          <w:color w:val="000000"/>
          <w:sz w:val="28"/>
          <w:szCs w:val="28"/>
          <w:lang w:val="ru-RU"/>
        </w:rPr>
        <w:t xml:space="preserve">2.7. </w:t>
      </w:r>
      <w:r w:rsidRPr="00C7255D">
        <w:rPr>
          <w:rFonts w:ascii="Times New Roman" w:hAnsi="Times New Roman"/>
          <w:b/>
          <w:sz w:val="28"/>
          <w:szCs w:val="28"/>
          <w:lang w:val="ru-RU"/>
        </w:rPr>
        <w:t>Исчерпывающий перечень оснований для отказа в приёме документов, необходимых для предоставления муниципальной услуги</w:t>
      </w:r>
    </w:p>
    <w:p w:rsidR="00AC54CB" w:rsidRPr="00C7255D" w:rsidRDefault="00AC54CB" w:rsidP="00AC54CB">
      <w:pPr>
        <w:widowControl w:val="0"/>
        <w:autoSpaceDE w:val="0"/>
        <w:ind w:firstLine="709"/>
        <w:jc w:val="center"/>
        <w:rPr>
          <w:rFonts w:ascii="Times New Roman" w:hAnsi="Times New Roman"/>
          <w:sz w:val="28"/>
          <w:szCs w:val="28"/>
          <w:lang w:val="ru-RU"/>
        </w:rPr>
      </w:pP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Оснований для отказа в приёме документов, необходимых для предоставления муниципальной услуги, законода</w:t>
      </w:r>
      <w:r w:rsidR="0077764E" w:rsidRPr="00C7255D">
        <w:rPr>
          <w:rFonts w:ascii="Times New Roman" w:hAnsi="Times New Roman"/>
          <w:sz w:val="28"/>
          <w:szCs w:val="28"/>
          <w:lang w:val="ru-RU"/>
        </w:rPr>
        <w:t xml:space="preserve">тельством Российской Федерации </w:t>
      </w:r>
      <w:r w:rsidRPr="00C7255D">
        <w:rPr>
          <w:rFonts w:ascii="Times New Roman" w:hAnsi="Times New Roman"/>
          <w:sz w:val="28"/>
          <w:szCs w:val="28"/>
          <w:lang w:val="ru-RU"/>
        </w:rPr>
        <w:t>не предусмотрено.</w:t>
      </w:r>
    </w:p>
    <w:p w:rsidR="00AC54CB" w:rsidRPr="00C7255D" w:rsidRDefault="00AC54CB" w:rsidP="00AC54CB">
      <w:pPr>
        <w:widowControl w:val="0"/>
        <w:autoSpaceDE w:val="0"/>
        <w:ind w:firstLine="709"/>
        <w:jc w:val="both"/>
        <w:rPr>
          <w:rFonts w:ascii="Times New Roman" w:hAnsi="Times New Roman"/>
          <w:b/>
          <w:color w:val="000000"/>
          <w:sz w:val="28"/>
          <w:szCs w:val="28"/>
          <w:lang w:val="ru-RU"/>
        </w:rPr>
      </w:pPr>
    </w:p>
    <w:p w:rsidR="00AC54CB" w:rsidRPr="00061255" w:rsidRDefault="00AC54CB" w:rsidP="00963728">
      <w:pPr>
        <w:autoSpaceDE w:val="0"/>
        <w:jc w:val="center"/>
        <w:rPr>
          <w:rFonts w:ascii="Times New Roman" w:hAnsi="Times New Roman"/>
          <w:b/>
          <w:color w:val="000000"/>
          <w:sz w:val="28"/>
          <w:szCs w:val="28"/>
          <w:lang w:val="ru-RU"/>
        </w:rPr>
      </w:pPr>
      <w:r w:rsidRPr="00061255">
        <w:rPr>
          <w:rFonts w:ascii="Times New Roman" w:hAnsi="Times New Roman"/>
          <w:b/>
          <w:color w:val="000000"/>
          <w:sz w:val="28"/>
          <w:szCs w:val="28"/>
          <w:lang w:val="ru-RU"/>
        </w:rPr>
        <w:t xml:space="preserve">2.8. Исчерпывающий перечень оснований для приостановления предоставления муниципальной услуги или отказа в предоставлении </w:t>
      </w:r>
      <w:r w:rsidR="00645CD3" w:rsidRPr="00061255">
        <w:rPr>
          <w:rFonts w:ascii="Times New Roman" w:hAnsi="Times New Roman"/>
          <w:b/>
          <w:color w:val="000000"/>
          <w:sz w:val="28"/>
          <w:szCs w:val="28"/>
          <w:lang w:val="ru-RU"/>
        </w:rPr>
        <w:t>муниципальной услуги</w:t>
      </w:r>
    </w:p>
    <w:p w:rsidR="004C07D6" w:rsidRPr="00061255" w:rsidRDefault="004C07D6" w:rsidP="009E4A8A">
      <w:pPr>
        <w:autoSpaceDE w:val="0"/>
        <w:ind w:firstLine="709"/>
        <w:jc w:val="center"/>
        <w:rPr>
          <w:rFonts w:ascii="Times New Roman" w:hAnsi="Times New Roman"/>
          <w:b/>
          <w:color w:val="000000"/>
          <w:sz w:val="28"/>
          <w:szCs w:val="28"/>
          <w:lang w:val="ru-RU"/>
        </w:rPr>
      </w:pPr>
    </w:p>
    <w:p w:rsidR="00846294" w:rsidRPr="00061255" w:rsidRDefault="00846294" w:rsidP="00846294">
      <w:pPr>
        <w:widowControl w:val="0"/>
        <w:autoSpaceDE w:val="0"/>
        <w:ind w:firstLine="709"/>
        <w:jc w:val="both"/>
        <w:rPr>
          <w:rFonts w:ascii="Times New Roman" w:hAnsi="Times New Roman"/>
          <w:color w:val="000000"/>
          <w:sz w:val="28"/>
          <w:szCs w:val="28"/>
          <w:lang w:val="ru-RU"/>
        </w:rPr>
      </w:pPr>
      <w:r w:rsidRPr="00061255">
        <w:rPr>
          <w:rFonts w:ascii="Times New Roman" w:hAnsi="Times New Roman"/>
          <w:color w:val="000000"/>
          <w:sz w:val="28"/>
          <w:szCs w:val="28"/>
          <w:lang w:val="ru-RU"/>
        </w:rPr>
        <w:t>2.8.1. Оснований для приостановления предоставления муниципальной услуги законодательством Российской Федерации не предусмотрено.</w:t>
      </w:r>
    </w:p>
    <w:p w:rsidR="0063132F" w:rsidRPr="00061255" w:rsidRDefault="00846294" w:rsidP="0063132F">
      <w:pPr>
        <w:widowControl w:val="0"/>
        <w:tabs>
          <w:tab w:val="left" w:pos="1053"/>
        </w:tabs>
        <w:autoSpaceDE w:val="0"/>
        <w:ind w:firstLine="709"/>
        <w:jc w:val="both"/>
        <w:rPr>
          <w:rFonts w:ascii="Times New Roman" w:hAnsi="Times New Roman"/>
          <w:sz w:val="28"/>
          <w:szCs w:val="28"/>
          <w:lang w:val="ru-RU"/>
        </w:rPr>
      </w:pPr>
      <w:r w:rsidRPr="00061255">
        <w:rPr>
          <w:rFonts w:ascii="Times New Roman" w:hAnsi="Times New Roman"/>
          <w:sz w:val="28"/>
          <w:szCs w:val="28"/>
          <w:lang w:val="ru-RU"/>
        </w:rPr>
        <w:t xml:space="preserve">2.8.2. </w:t>
      </w:r>
      <w:r w:rsidR="0063132F" w:rsidRPr="00061255">
        <w:rPr>
          <w:rFonts w:ascii="Times New Roman" w:hAnsi="Times New Roman"/>
          <w:sz w:val="28"/>
          <w:szCs w:val="28"/>
          <w:lang w:val="ru-RU"/>
        </w:rPr>
        <w:t>Основаниями для отказа в предоставлении муниципальной услуги являются:</w:t>
      </w:r>
    </w:p>
    <w:p w:rsidR="00AE6975" w:rsidRPr="00061255" w:rsidRDefault="00AE6975" w:rsidP="00AE6975">
      <w:pPr>
        <w:suppressAutoHyphens w:val="0"/>
        <w:autoSpaceDE w:val="0"/>
        <w:adjustRightInd w:val="0"/>
        <w:ind w:firstLine="709"/>
        <w:jc w:val="both"/>
        <w:textAlignment w:val="auto"/>
        <w:rPr>
          <w:rFonts w:ascii="Times New Roman" w:hAnsi="Times New Roman"/>
          <w:color w:val="000000"/>
          <w:sz w:val="28"/>
          <w:szCs w:val="28"/>
          <w:lang w:val="ru-RU"/>
        </w:rPr>
      </w:pPr>
      <w:r w:rsidRPr="00061255">
        <w:rPr>
          <w:rFonts w:ascii="Times New Roman" w:hAnsi="Times New Roman"/>
          <w:color w:val="000000"/>
          <w:sz w:val="28"/>
          <w:szCs w:val="28"/>
          <w:lang w:val="ru-RU"/>
        </w:rPr>
        <w:t>1) непредставление заявителем документов, указанны</w:t>
      </w:r>
      <w:r w:rsidR="008A57FC" w:rsidRPr="00061255">
        <w:rPr>
          <w:rFonts w:ascii="Times New Roman" w:hAnsi="Times New Roman"/>
          <w:color w:val="000000"/>
          <w:sz w:val="28"/>
          <w:szCs w:val="28"/>
          <w:lang w:val="ru-RU"/>
        </w:rPr>
        <w:t>х</w:t>
      </w:r>
      <w:r w:rsidR="0007484F" w:rsidRPr="00061255">
        <w:rPr>
          <w:rFonts w:ascii="Times New Roman" w:hAnsi="Times New Roman"/>
          <w:color w:val="000000"/>
          <w:sz w:val="28"/>
          <w:szCs w:val="28"/>
          <w:lang w:val="ru-RU"/>
        </w:rPr>
        <w:t xml:space="preserve"> </w:t>
      </w:r>
      <w:r w:rsidRPr="00061255">
        <w:rPr>
          <w:rFonts w:ascii="Times New Roman" w:hAnsi="Times New Roman"/>
          <w:color w:val="000000"/>
          <w:sz w:val="28"/>
          <w:szCs w:val="28"/>
          <w:lang w:val="ru-RU"/>
        </w:rPr>
        <w:t>в</w:t>
      </w:r>
      <w:r w:rsidR="000043B0" w:rsidRPr="00061255">
        <w:rPr>
          <w:rFonts w:ascii="Times New Roman" w:hAnsi="Times New Roman"/>
          <w:color w:val="000000"/>
          <w:sz w:val="28"/>
          <w:szCs w:val="28"/>
          <w:lang w:val="ru-RU"/>
        </w:rPr>
        <w:t xml:space="preserve"> подпунктах 1-</w:t>
      </w:r>
      <w:r w:rsidR="000F0A1F" w:rsidRPr="00061255">
        <w:rPr>
          <w:rFonts w:ascii="Times New Roman" w:hAnsi="Times New Roman"/>
          <w:color w:val="000000"/>
          <w:sz w:val="28"/>
          <w:szCs w:val="28"/>
          <w:lang w:val="ru-RU"/>
        </w:rPr>
        <w:t>4</w:t>
      </w:r>
      <w:r w:rsidR="002C410C" w:rsidRPr="00061255">
        <w:rPr>
          <w:rFonts w:ascii="Times New Roman" w:hAnsi="Times New Roman"/>
          <w:color w:val="000000"/>
          <w:sz w:val="28"/>
          <w:szCs w:val="28"/>
          <w:lang w:val="ru-RU"/>
        </w:rPr>
        <w:t>, 6-7</w:t>
      </w:r>
      <w:r w:rsidRPr="00061255">
        <w:rPr>
          <w:rFonts w:ascii="Times New Roman" w:hAnsi="Times New Roman"/>
          <w:color w:val="000000"/>
          <w:sz w:val="28"/>
          <w:szCs w:val="28"/>
          <w:lang w:val="ru-RU"/>
        </w:rPr>
        <w:t>пункт</w:t>
      </w:r>
      <w:r w:rsidR="00B36583" w:rsidRPr="00061255">
        <w:rPr>
          <w:rFonts w:ascii="Times New Roman" w:hAnsi="Times New Roman"/>
          <w:color w:val="000000"/>
          <w:sz w:val="28"/>
          <w:szCs w:val="28"/>
          <w:lang w:val="ru-RU"/>
        </w:rPr>
        <w:t>а</w:t>
      </w:r>
      <w:r w:rsidRPr="00061255">
        <w:rPr>
          <w:rFonts w:ascii="Times New Roman" w:hAnsi="Times New Roman"/>
          <w:color w:val="000000"/>
          <w:sz w:val="28"/>
          <w:szCs w:val="28"/>
          <w:lang w:val="ru-RU"/>
        </w:rPr>
        <w:t xml:space="preserve"> 2.6 настоящего </w:t>
      </w:r>
      <w:r w:rsidR="00EE7345" w:rsidRPr="00061255">
        <w:rPr>
          <w:rFonts w:ascii="Times New Roman" w:hAnsi="Times New Roman"/>
          <w:color w:val="000000"/>
          <w:sz w:val="28"/>
          <w:szCs w:val="28"/>
          <w:lang w:val="ru-RU"/>
        </w:rPr>
        <w:t>А</w:t>
      </w:r>
      <w:r w:rsidRPr="00061255">
        <w:rPr>
          <w:rFonts w:ascii="Times New Roman" w:hAnsi="Times New Roman"/>
          <w:color w:val="000000"/>
          <w:sz w:val="28"/>
          <w:szCs w:val="28"/>
          <w:lang w:val="ru-RU"/>
        </w:rPr>
        <w:t>дминистративного регламента</w:t>
      </w:r>
      <w:r w:rsidR="008A57FC" w:rsidRPr="00061255">
        <w:rPr>
          <w:rFonts w:ascii="Times New Roman" w:hAnsi="Times New Roman"/>
          <w:color w:val="000000"/>
          <w:sz w:val="28"/>
          <w:szCs w:val="28"/>
          <w:lang w:val="ru-RU"/>
        </w:rPr>
        <w:t>, обязанность по предоставлению которых возложена на заявителя</w:t>
      </w:r>
      <w:r w:rsidRPr="00061255">
        <w:rPr>
          <w:rFonts w:ascii="Times New Roman" w:hAnsi="Times New Roman"/>
          <w:color w:val="000000"/>
          <w:sz w:val="28"/>
          <w:szCs w:val="28"/>
          <w:lang w:val="ru-RU"/>
        </w:rPr>
        <w:t>;</w:t>
      </w:r>
    </w:p>
    <w:p w:rsidR="005D4540" w:rsidRPr="00061255" w:rsidRDefault="005D4540" w:rsidP="005D4540">
      <w:pPr>
        <w:widowControl w:val="0"/>
        <w:tabs>
          <w:tab w:val="left" w:pos="1053"/>
        </w:tabs>
        <w:autoSpaceDE w:val="0"/>
        <w:ind w:firstLine="709"/>
        <w:jc w:val="both"/>
        <w:rPr>
          <w:rFonts w:ascii="Times New Roman" w:hAnsi="Times New Roman"/>
          <w:b/>
          <w:sz w:val="28"/>
          <w:szCs w:val="28"/>
          <w:lang w:val="ru-RU"/>
        </w:rPr>
      </w:pPr>
      <w:r w:rsidRPr="00061255">
        <w:rPr>
          <w:rFonts w:ascii="Times New Roman" w:hAnsi="Times New Roman"/>
          <w:sz w:val="28"/>
          <w:szCs w:val="28"/>
          <w:lang w:val="ru-RU"/>
        </w:rPr>
        <w:t xml:space="preserve">2) поступление в уполномоченный орган ответа на межведомственный </w:t>
      </w:r>
      <w:r w:rsidRPr="00061255">
        <w:rPr>
          <w:rFonts w:ascii="Times New Roman" w:hAnsi="Times New Roman"/>
          <w:sz w:val="28"/>
          <w:szCs w:val="28"/>
          <w:lang w:val="ru-RU"/>
        </w:rPr>
        <w:lastRenderedPageBreak/>
        <w:t xml:space="preserve">запрос, свидетельствующего об отсутствии документа и (или) информации, </w:t>
      </w:r>
      <w:proofErr w:type="gramStart"/>
      <w:r w:rsidRPr="00061255">
        <w:rPr>
          <w:rFonts w:ascii="Times New Roman" w:hAnsi="Times New Roman"/>
          <w:sz w:val="28"/>
          <w:szCs w:val="28"/>
          <w:lang w:val="ru-RU"/>
        </w:rPr>
        <w:t>необходимых</w:t>
      </w:r>
      <w:proofErr w:type="gramEnd"/>
      <w:r w:rsidRPr="00061255">
        <w:rPr>
          <w:rFonts w:ascii="Times New Roman" w:hAnsi="Times New Roman"/>
          <w:sz w:val="28"/>
          <w:szCs w:val="28"/>
          <w:lang w:val="ru-RU"/>
        </w:rPr>
        <w:t xml:space="preserve">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w:t>
      </w:r>
      <w:proofErr w:type="gramStart"/>
      <w:r w:rsidRPr="00061255">
        <w:rPr>
          <w:rFonts w:ascii="Times New Roman" w:hAnsi="Times New Roman"/>
          <w:sz w:val="28"/>
          <w:szCs w:val="28"/>
          <w:lang w:val="ru-RU"/>
        </w:rPr>
        <w:t>Отказ в переводе помещения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w:t>
      </w:r>
      <w:proofErr w:type="gramEnd"/>
      <w:r w:rsidRPr="00061255">
        <w:rPr>
          <w:rFonts w:ascii="Times New Roman" w:hAnsi="Times New Roman"/>
          <w:sz w:val="28"/>
          <w:szCs w:val="28"/>
          <w:lang w:val="ru-RU"/>
        </w:rPr>
        <w:t xml:space="preserve"> такие документ и (или) информацию </w:t>
      </w:r>
      <w:r w:rsidR="00657A07" w:rsidRPr="00061255">
        <w:rPr>
          <w:rFonts w:ascii="Times New Roman" w:hAnsi="Times New Roman"/>
          <w:sz w:val="28"/>
          <w:szCs w:val="28"/>
          <w:lang w:val="ru-RU"/>
        </w:rPr>
        <w:t>в течение пятнадцати рабочих дней со дня направления уведомления</w:t>
      </w:r>
      <w:r w:rsidR="00217276" w:rsidRPr="00061255">
        <w:rPr>
          <w:rFonts w:ascii="Times New Roman" w:hAnsi="Times New Roman"/>
          <w:sz w:val="28"/>
          <w:szCs w:val="28"/>
          <w:lang w:val="ru-RU"/>
        </w:rPr>
        <w:t>;</w:t>
      </w:r>
    </w:p>
    <w:p w:rsidR="00AE6975" w:rsidRPr="00061255" w:rsidRDefault="005D4540" w:rsidP="005D4540">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61255">
        <w:rPr>
          <w:rFonts w:ascii="Times New Roman" w:hAnsi="Times New Roman"/>
          <w:color w:val="000000"/>
          <w:sz w:val="28"/>
          <w:szCs w:val="28"/>
          <w:lang w:val="ru-RU"/>
        </w:rPr>
        <w:t>3</w:t>
      </w:r>
      <w:r w:rsidR="00AE6975" w:rsidRPr="00061255">
        <w:rPr>
          <w:rFonts w:ascii="Times New Roman" w:hAnsi="Times New Roman"/>
          <w:color w:val="000000"/>
          <w:sz w:val="28"/>
          <w:szCs w:val="28"/>
          <w:lang w:val="ru-RU"/>
        </w:rPr>
        <w:t xml:space="preserve">) </w:t>
      </w:r>
      <w:r w:rsidRPr="00061255">
        <w:rPr>
          <w:rFonts w:ascii="Times New Roman" w:eastAsiaTheme="minorHAnsi" w:hAnsi="Times New Roman"/>
          <w:sz w:val="28"/>
          <w:szCs w:val="28"/>
          <w:lang w:val="ru-RU" w:eastAsia="en-US"/>
        </w:rPr>
        <w:t>представление документов в ненадлежащий орган</w:t>
      </w:r>
      <w:r w:rsidR="00AE6975" w:rsidRPr="00061255">
        <w:rPr>
          <w:rFonts w:ascii="Times New Roman" w:hAnsi="Times New Roman"/>
          <w:color w:val="000000"/>
          <w:sz w:val="28"/>
          <w:szCs w:val="28"/>
          <w:lang w:val="ru-RU"/>
        </w:rPr>
        <w:t>;</w:t>
      </w:r>
    </w:p>
    <w:p w:rsidR="00CE6C96" w:rsidRDefault="00CE6C96" w:rsidP="004E144A">
      <w:pPr>
        <w:widowControl w:val="0"/>
        <w:tabs>
          <w:tab w:val="left" w:pos="1053"/>
        </w:tabs>
        <w:autoSpaceDE w:val="0"/>
        <w:ind w:firstLine="709"/>
        <w:jc w:val="both"/>
        <w:rPr>
          <w:rFonts w:ascii="Times New Roman" w:hAnsi="Times New Roman"/>
          <w:sz w:val="28"/>
          <w:szCs w:val="28"/>
          <w:lang w:val="ru-RU"/>
        </w:rPr>
      </w:pPr>
      <w:r w:rsidRPr="00CE6C96">
        <w:rPr>
          <w:rFonts w:ascii="Times New Roman" w:hAnsi="Times New Roman"/>
          <w:sz w:val="28"/>
          <w:szCs w:val="28"/>
          <w:lang w:val="ru-RU"/>
        </w:rPr>
        <w:t>4) несоответствия проекта переустройства и (или) перепланировки жилого помещения требованиям законодательства;</w:t>
      </w:r>
    </w:p>
    <w:p w:rsidR="008B5E24" w:rsidRPr="00061255" w:rsidRDefault="005D4540" w:rsidP="004E144A">
      <w:pPr>
        <w:widowControl w:val="0"/>
        <w:tabs>
          <w:tab w:val="left" w:pos="1053"/>
        </w:tabs>
        <w:autoSpaceDE w:val="0"/>
        <w:ind w:firstLine="709"/>
        <w:jc w:val="both"/>
        <w:rPr>
          <w:rFonts w:ascii="Times New Roman" w:hAnsi="Times New Roman"/>
          <w:sz w:val="28"/>
          <w:szCs w:val="28"/>
          <w:lang w:val="ru-RU"/>
        </w:rPr>
      </w:pPr>
      <w:r w:rsidRPr="00061255">
        <w:rPr>
          <w:rFonts w:ascii="Times New Roman" w:hAnsi="Times New Roman"/>
          <w:sz w:val="28"/>
          <w:szCs w:val="28"/>
          <w:lang w:val="ru-RU"/>
        </w:rPr>
        <w:t>5</w:t>
      </w:r>
      <w:r w:rsidR="0063132F" w:rsidRPr="00061255">
        <w:rPr>
          <w:rFonts w:ascii="Times New Roman" w:hAnsi="Times New Roman"/>
          <w:sz w:val="28"/>
          <w:szCs w:val="28"/>
          <w:lang w:val="ru-RU"/>
        </w:rPr>
        <w:t>) несоблюдение предусмотренных статьёй 22 Жилищного кодекса Российской Федера</w:t>
      </w:r>
      <w:r w:rsidR="004E144A" w:rsidRPr="00061255">
        <w:rPr>
          <w:rFonts w:ascii="Times New Roman" w:hAnsi="Times New Roman"/>
          <w:sz w:val="28"/>
          <w:szCs w:val="28"/>
          <w:lang w:val="ru-RU"/>
        </w:rPr>
        <w:t>ции условий перевода помещения</w:t>
      </w:r>
      <w:r w:rsidR="008B5E24" w:rsidRPr="00061255">
        <w:rPr>
          <w:rFonts w:ascii="Times New Roman" w:hAnsi="Times New Roman"/>
          <w:sz w:val="28"/>
          <w:szCs w:val="28"/>
          <w:lang w:val="ru-RU"/>
        </w:rPr>
        <w:t>, а именно:</w:t>
      </w:r>
    </w:p>
    <w:p w:rsidR="008B5E24" w:rsidRPr="00EB793F" w:rsidRDefault="005D4540" w:rsidP="008B5E24">
      <w:pPr>
        <w:widowControl w:val="0"/>
        <w:tabs>
          <w:tab w:val="left" w:pos="1053"/>
        </w:tabs>
        <w:autoSpaceDE w:val="0"/>
        <w:ind w:firstLine="709"/>
        <w:jc w:val="both"/>
        <w:rPr>
          <w:rFonts w:ascii="Times New Roman" w:hAnsi="Times New Roman"/>
          <w:sz w:val="28"/>
          <w:szCs w:val="28"/>
          <w:lang w:val="ru-RU"/>
        </w:rPr>
      </w:pPr>
      <w:r w:rsidRPr="00EB793F">
        <w:rPr>
          <w:rFonts w:ascii="Times New Roman" w:hAnsi="Times New Roman"/>
          <w:sz w:val="28"/>
          <w:szCs w:val="28"/>
          <w:lang w:val="ru-RU"/>
        </w:rPr>
        <w:t xml:space="preserve">перевод </w:t>
      </w:r>
      <w:r w:rsidR="008B5E24" w:rsidRPr="00EB793F">
        <w:rPr>
          <w:rFonts w:ascii="Times New Roman" w:hAnsi="Times New Roman"/>
          <w:sz w:val="28"/>
          <w:szCs w:val="28"/>
          <w:lang w:val="ru-RU"/>
        </w:rPr>
        <w:t xml:space="preserve">жилого помещения в нежилое помещение и нежилого помещения в жилое помещение допускается с учётом соблюдения требований Жилищного кодекса Российской Федерации и </w:t>
      </w:r>
      <w:hyperlink r:id="rId9" w:history="1">
        <w:r w:rsidR="008B5E24" w:rsidRPr="00EB793F">
          <w:rPr>
            <w:rStyle w:val="ab"/>
            <w:rFonts w:ascii="Times New Roman" w:hAnsi="Times New Roman"/>
            <w:color w:val="auto"/>
            <w:sz w:val="28"/>
            <w:szCs w:val="28"/>
            <w:u w:val="none"/>
            <w:lang w:val="ru-RU"/>
          </w:rPr>
          <w:t>законодательства</w:t>
        </w:r>
      </w:hyperlink>
      <w:r w:rsidR="008B5E24" w:rsidRPr="00EB793F">
        <w:rPr>
          <w:rFonts w:ascii="Times New Roman" w:hAnsi="Times New Roman"/>
          <w:sz w:val="28"/>
          <w:szCs w:val="28"/>
          <w:lang w:val="ru-RU"/>
        </w:rPr>
        <w:t xml:space="preserve"> о градостроительной деятельности;</w:t>
      </w:r>
    </w:p>
    <w:p w:rsidR="008B5E24" w:rsidRPr="00EB793F" w:rsidRDefault="005D4540" w:rsidP="008B5E24">
      <w:pPr>
        <w:widowControl w:val="0"/>
        <w:tabs>
          <w:tab w:val="left" w:pos="1053"/>
        </w:tabs>
        <w:autoSpaceDE w:val="0"/>
        <w:ind w:firstLine="709"/>
        <w:jc w:val="both"/>
        <w:rPr>
          <w:rFonts w:ascii="Times New Roman" w:hAnsi="Times New Roman"/>
          <w:sz w:val="28"/>
          <w:szCs w:val="28"/>
          <w:lang w:val="ru-RU"/>
        </w:rPr>
      </w:pPr>
      <w:bookmarkStart w:id="2" w:name="sub_2202"/>
      <w:proofErr w:type="gramStart"/>
      <w:r w:rsidRPr="00EB793F">
        <w:rPr>
          <w:rFonts w:ascii="Times New Roman" w:hAnsi="Times New Roman"/>
          <w:sz w:val="28"/>
          <w:szCs w:val="28"/>
          <w:lang w:val="ru-RU"/>
        </w:rPr>
        <w:t xml:space="preserve">перевод </w:t>
      </w:r>
      <w:r w:rsidR="008B5E24" w:rsidRPr="00EB793F">
        <w:rPr>
          <w:rFonts w:ascii="Times New Roman" w:hAnsi="Times New Roman"/>
          <w:sz w:val="28"/>
          <w:szCs w:val="28"/>
          <w:lang w:val="ru-RU"/>
        </w:rPr>
        <w:t>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w:t>
      </w:r>
      <w:r w:rsidR="00594EA1" w:rsidRPr="00EB793F">
        <w:rPr>
          <w:rFonts w:ascii="Times New Roman" w:hAnsi="Times New Roman"/>
          <w:sz w:val="28"/>
          <w:szCs w:val="28"/>
          <w:lang w:val="ru-RU"/>
        </w:rPr>
        <w:t>,</w:t>
      </w:r>
      <w:r w:rsidR="008B5E24" w:rsidRPr="00EB793F">
        <w:rPr>
          <w:rFonts w:ascii="Times New Roman" w:hAnsi="Times New Roman"/>
          <w:sz w:val="28"/>
          <w:szCs w:val="28"/>
          <w:lang w:val="ru-RU"/>
        </w:rPr>
        <w:t xml:space="preserve"> если право собственности на переводимое помещение</w:t>
      </w:r>
      <w:proofErr w:type="gramEnd"/>
      <w:r w:rsidR="008B5E24" w:rsidRPr="00EB793F">
        <w:rPr>
          <w:rFonts w:ascii="Times New Roman" w:hAnsi="Times New Roman"/>
          <w:sz w:val="28"/>
          <w:szCs w:val="28"/>
          <w:lang w:val="ru-RU"/>
        </w:rPr>
        <w:t xml:space="preserve"> обременено правами каких-либо лиц;</w:t>
      </w:r>
    </w:p>
    <w:p w:rsidR="008B5E24" w:rsidRPr="00EB793F" w:rsidRDefault="008B5E24" w:rsidP="008B5E24">
      <w:pPr>
        <w:widowControl w:val="0"/>
        <w:tabs>
          <w:tab w:val="left" w:pos="1053"/>
        </w:tabs>
        <w:autoSpaceDE w:val="0"/>
        <w:ind w:firstLine="709"/>
        <w:jc w:val="both"/>
        <w:rPr>
          <w:rFonts w:ascii="Times New Roman" w:hAnsi="Times New Roman"/>
          <w:sz w:val="28"/>
          <w:szCs w:val="28"/>
          <w:lang w:val="ru-RU"/>
        </w:rPr>
      </w:pPr>
      <w:bookmarkStart w:id="3" w:name="sub_2203"/>
      <w:bookmarkEnd w:id="2"/>
      <w:r w:rsidRPr="00EB793F">
        <w:rPr>
          <w:rFonts w:ascii="Times New Roman" w:hAnsi="Times New Roman"/>
          <w:sz w:val="28"/>
          <w:szCs w:val="28"/>
          <w:lang w:val="ru-RU"/>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bookmarkEnd w:id="3"/>
    <w:p w:rsidR="008B5E24" w:rsidRPr="00EB793F" w:rsidRDefault="008B5E24" w:rsidP="008B5E24">
      <w:pPr>
        <w:widowControl w:val="0"/>
        <w:tabs>
          <w:tab w:val="left" w:pos="1053"/>
        </w:tabs>
        <w:autoSpaceDE w:val="0"/>
        <w:ind w:firstLine="709"/>
        <w:jc w:val="both"/>
        <w:rPr>
          <w:rFonts w:ascii="Times New Roman" w:hAnsi="Times New Roman"/>
          <w:sz w:val="28"/>
          <w:szCs w:val="28"/>
          <w:lang w:val="ru-RU"/>
        </w:rPr>
      </w:pPr>
      <w:r w:rsidRPr="00EB793F">
        <w:rPr>
          <w:rFonts w:ascii="Times New Roman" w:hAnsi="Times New Roman"/>
          <w:sz w:val="28"/>
          <w:szCs w:val="28"/>
          <w:lang w:val="ru-RU"/>
        </w:rPr>
        <w:t>перевод жилого помещения в наёмном доме социального использования в нежилое помещение не допускается;</w:t>
      </w:r>
    </w:p>
    <w:p w:rsidR="008B5E24" w:rsidRPr="00EB793F" w:rsidRDefault="008B5E24" w:rsidP="008B5E24">
      <w:pPr>
        <w:widowControl w:val="0"/>
        <w:tabs>
          <w:tab w:val="left" w:pos="1053"/>
        </w:tabs>
        <w:autoSpaceDE w:val="0"/>
        <w:ind w:firstLine="709"/>
        <w:jc w:val="both"/>
        <w:rPr>
          <w:rFonts w:ascii="Times New Roman" w:hAnsi="Times New Roman"/>
          <w:sz w:val="28"/>
          <w:szCs w:val="28"/>
          <w:lang w:val="ru-RU"/>
        </w:rPr>
      </w:pPr>
      <w:r w:rsidRPr="00EB793F">
        <w:rPr>
          <w:rFonts w:ascii="Times New Roman" w:hAnsi="Times New Roman"/>
          <w:sz w:val="28"/>
          <w:szCs w:val="28"/>
          <w:lang w:val="ru-RU"/>
        </w:rPr>
        <w:t>перевод жилого помещения в нежилое помещение в целях осуществления религиозной деятельности не допускается;</w:t>
      </w:r>
    </w:p>
    <w:p w:rsidR="0063132F" w:rsidRPr="00EB793F" w:rsidRDefault="008B5E24" w:rsidP="008B5E24">
      <w:pPr>
        <w:widowControl w:val="0"/>
        <w:tabs>
          <w:tab w:val="left" w:pos="1053"/>
        </w:tabs>
        <w:autoSpaceDE w:val="0"/>
        <w:ind w:firstLine="709"/>
        <w:jc w:val="both"/>
        <w:rPr>
          <w:rFonts w:ascii="Times New Roman" w:hAnsi="Times New Roman"/>
          <w:sz w:val="28"/>
          <w:szCs w:val="28"/>
          <w:lang w:val="ru-RU"/>
        </w:rPr>
      </w:pPr>
      <w:bookmarkStart w:id="4" w:name="sub_2204"/>
      <w:r w:rsidRPr="00EB793F">
        <w:rPr>
          <w:rFonts w:ascii="Times New Roman" w:hAnsi="Times New Roman"/>
          <w:sz w:val="28"/>
          <w:szCs w:val="28"/>
          <w:lang w:val="ru-RU"/>
        </w:rPr>
        <w:t xml:space="preserve">перевод нежилого помещения в жилое помещение не допускается, если такое помещение не отвечает установленным </w:t>
      </w:r>
      <w:hyperlink r:id="rId10" w:history="1">
        <w:r w:rsidRPr="00EB793F">
          <w:rPr>
            <w:rStyle w:val="ab"/>
            <w:rFonts w:ascii="Times New Roman" w:hAnsi="Times New Roman"/>
            <w:color w:val="auto"/>
            <w:sz w:val="28"/>
            <w:szCs w:val="28"/>
            <w:u w:val="none"/>
            <w:lang w:val="ru-RU"/>
          </w:rPr>
          <w:t>требованиям</w:t>
        </w:r>
      </w:hyperlink>
      <w:r w:rsidRPr="00EB793F">
        <w:rPr>
          <w:rFonts w:ascii="Times New Roman" w:hAnsi="Times New Roman"/>
          <w:sz w:val="28"/>
          <w:szCs w:val="28"/>
          <w:lang w:val="ru-RU"/>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w:t>
      </w:r>
      <w:r w:rsidRPr="00EB793F">
        <w:rPr>
          <w:rFonts w:ascii="Times New Roman" w:hAnsi="Times New Roman"/>
          <w:sz w:val="28"/>
          <w:szCs w:val="28"/>
          <w:lang w:val="ru-RU"/>
        </w:rPr>
        <w:lastRenderedPageBreak/>
        <w:t>правами каких-либо лиц</w:t>
      </w:r>
      <w:bookmarkEnd w:id="4"/>
      <w:r w:rsidR="002C410C" w:rsidRPr="00EB793F">
        <w:rPr>
          <w:rFonts w:ascii="Times New Roman" w:hAnsi="Times New Roman"/>
          <w:sz w:val="28"/>
          <w:szCs w:val="28"/>
          <w:lang w:val="ru-RU"/>
        </w:rPr>
        <w:t>.</w:t>
      </w:r>
    </w:p>
    <w:p w:rsidR="00F433B1" w:rsidRPr="00C7255D" w:rsidRDefault="00F433B1" w:rsidP="00F433B1">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F4712E">
        <w:rPr>
          <w:rFonts w:ascii="Times New Roman" w:eastAsiaTheme="minorHAnsi" w:hAnsi="Times New Roman"/>
          <w:sz w:val="28"/>
          <w:szCs w:val="28"/>
          <w:lang w:val="ru-RU" w:eastAsia="en-US"/>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4B6CE0" w:rsidRPr="00C7255D" w:rsidRDefault="004B6CE0" w:rsidP="0046375B">
      <w:pPr>
        <w:widowControl w:val="0"/>
        <w:tabs>
          <w:tab w:val="left" w:pos="1053"/>
        </w:tabs>
        <w:autoSpaceDE w:val="0"/>
        <w:ind w:firstLine="709"/>
        <w:jc w:val="center"/>
        <w:rPr>
          <w:rFonts w:ascii="Times New Roman" w:hAnsi="Times New Roman"/>
          <w:sz w:val="28"/>
          <w:szCs w:val="28"/>
          <w:lang w:val="ru-RU"/>
        </w:rPr>
      </w:pPr>
    </w:p>
    <w:p w:rsidR="002F5B5D" w:rsidRPr="00C7255D" w:rsidRDefault="002F5B5D" w:rsidP="00BB5044">
      <w:pPr>
        <w:widowControl w:val="0"/>
        <w:suppressAutoHyphens w:val="0"/>
        <w:autoSpaceDE w:val="0"/>
        <w:autoSpaceDN/>
        <w:jc w:val="center"/>
        <w:textAlignment w:val="auto"/>
        <w:rPr>
          <w:rFonts w:ascii="Times New Roman" w:hAnsi="Times New Roman"/>
          <w:b/>
          <w:sz w:val="28"/>
          <w:szCs w:val="28"/>
          <w:lang w:val="ru-RU"/>
        </w:rPr>
      </w:pPr>
      <w:r w:rsidRPr="00C7255D">
        <w:rPr>
          <w:rFonts w:ascii="Times New Roman" w:hAnsi="Times New Roman"/>
          <w:b/>
          <w:sz w:val="28"/>
          <w:szCs w:val="28"/>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C54CB" w:rsidRPr="00C7255D" w:rsidRDefault="00AC54CB" w:rsidP="00AC54CB">
      <w:pPr>
        <w:widowControl w:val="0"/>
        <w:autoSpaceDE w:val="0"/>
        <w:ind w:firstLine="709"/>
        <w:jc w:val="both"/>
        <w:rPr>
          <w:rFonts w:ascii="Times New Roman" w:hAnsi="Times New Roman"/>
          <w:b/>
          <w:sz w:val="28"/>
          <w:szCs w:val="28"/>
          <w:lang w:val="ru-RU"/>
        </w:rPr>
      </w:pPr>
    </w:p>
    <w:p w:rsidR="00AC54CB" w:rsidRPr="00C7255D" w:rsidRDefault="00AC54CB" w:rsidP="00AC54CB">
      <w:pPr>
        <w:ind w:firstLine="709"/>
        <w:rPr>
          <w:rFonts w:ascii="Times New Roman" w:hAnsi="Times New Roman"/>
          <w:sz w:val="28"/>
          <w:szCs w:val="28"/>
          <w:lang w:val="ru-RU"/>
        </w:rPr>
      </w:pPr>
      <w:r w:rsidRPr="00C7255D">
        <w:rPr>
          <w:rFonts w:ascii="Times New Roman" w:hAnsi="Times New Roman"/>
          <w:sz w:val="28"/>
          <w:szCs w:val="28"/>
          <w:lang w:val="ru-RU"/>
        </w:rPr>
        <w:t>Муниципальная услуга предоставляется без взимания государственной пошлины или иной платы за предоставление муниципальной услуги.</w:t>
      </w:r>
    </w:p>
    <w:p w:rsidR="00AC54CB" w:rsidRPr="00C7255D" w:rsidRDefault="00AC54CB" w:rsidP="00AC54CB">
      <w:pPr>
        <w:ind w:firstLine="709"/>
        <w:rPr>
          <w:rFonts w:ascii="Times New Roman" w:hAnsi="Times New Roman"/>
          <w:sz w:val="28"/>
          <w:szCs w:val="28"/>
          <w:lang w:val="ru-RU"/>
        </w:rPr>
      </w:pPr>
    </w:p>
    <w:p w:rsidR="00AC54CB" w:rsidRPr="00C7255D" w:rsidRDefault="00AC54CB" w:rsidP="00BB5044">
      <w:pPr>
        <w:widowControl w:val="0"/>
        <w:autoSpaceDE w:val="0"/>
        <w:jc w:val="center"/>
        <w:rPr>
          <w:rFonts w:ascii="Times New Roman" w:hAnsi="Times New Roman"/>
          <w:b/>
          <w:sz w:val="28"/>
          <w:szCs w:val="28"/>
          <w:lang w:val="ru-RU"/>
        </w:rPr>
      </w:pPr>
      <w:r w:rsidRPr="00C7255D">
        <w:rPr>
          <w:rFonts w:ascii="Times New Roman" w:hAnsi="Times New Roman"/>
          <w:b/>
          <w:sz w:val="28"/>
          <w:szCs w:val="28"/>
          <w:lang w:val="ru-RU"/>
        </w:rPr>
        <w:t xml:space="preserve">2.10. Максимальный срок ожидания в очереди при подаче запроса </w:t>
      </w:r>
      <w:r w:rsidR="00BB5044" w:rsidRPr="00C7255D">
        <w:rPr>
          <w:rFonts w:ascii="Times New Roman" w:hAnsi="Times New Roman"/>
          <w:b/>
          <w:sz w:val="28"/>
          <w:szCs w:val="28"/>
          <w:lang w:val="ru-RU"/>
        </w:rPr>
        <w:br/>
      </w:r>
      <w:r w:rsidRPr="00C7255D">
        <w:rPr>
          <w:rFonts w:ascii="Times New Roman" w:hAnsi="Times New Roman"/>
          <w:b/>
          <w:sz w:val="28"/>
          <w:szCs w:val="28"/>
          <w:lang w:val="ru-RU"/>
        </w:rPr>
        <w:t xml:space="preserve">о предоставлении муниципальной услуги и при получении </w:t>
      </w:r>
      <w:r w:rsidR="00BB5044" w:rsidRPr="00C7255D">
        <w:rPr>
          <w:rFonts w:ascii="Times New Roman" w:hAnsi="Times New Roman"/>
          <w:b/>
          <w:sz w:val="28"/>
          <w:szCs w:val="28"/>
          <w:lang w:val="ru-RU"/>
        </w:rPr>
        <w:br/>
      </w:r>
      <w:r w:rsidRPr="00C7255D">
        <w:rPr>
          <w:rFonts w:ascii="Times New Roman" w:hAnsi="Times New Roman"/>
          <w:b/>
          <w:sz w:val="28"/>
          <w:szCs w:val="28"/>
          <w:lang w:val="ru-RU"/>
        </w:rPr>
        <w:t>результата предоставления муниципальной услуги</w:t>
      </w:r>
    </w:p>
    <w:p w:rsidR="00AC54CB" w:rsidRPr="00C7255D" w:rsidRDefault="00AC54CB" w:rsidP="00AC54CB">
      <w:pPr>
        <w:widowControl w:val="0"/>
        <w:autoSpaceDE w:val="0"/>
        <w:ind w:firstLine="709"/>
        <w:jc w:val="both"/>
        <w:rPr>
          <w:rFonts w:ascii="Times New Roman" w:hAnsi="Times New Roman"/>
          <w:b/>
          <w:sz w:val="28"/>
          <w:szCs w:val="28"/>
          <w:lang w:val="ru-RU"/>
        </w:rPr>
      </w:pP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AC54CB" w:rsidRPr="00C7255D" w:rsidRDefault="00AC54CB" w:rsidP="00AC54CB">
      <w:pPr>
        <w:widowControl w:val="0"/>
        <w:autoSpaceDE w:val="0"/>
        <w:ind w:firstLine="709"/>
        <w:jc w:val="both"/>
        <w:rPr>
          <w:rFonts w:ascii="Times New Roman" w:hAnsi="Times New Roman"/>
          <w:sz w:val="28"/>
          <w:szCs w:val="28"/>
          <w:lang w:val="ru-RU"/>
        </w:rPr>
      </w:pPr>
    </w:p>
    <w:p w:rsidR="00AC54CB" w:rsidRPr="00C7255D" w:rsidRDefault="00AC54CB" w:rsidP="00BB5044">
      <w:pPr>
        <w:widowControl w:val="0"/>
        <w:autoSpaceDE w:val="0"/>
        <w:jc w:val="center"/>
        <w:rPr>
          <w:rFonts w:ascii="Times New Roman" w:hAnsi="Times New Roman"/>
          <w:b/>
          <w:sz w:val="28"/>
          <w:szCs w:val="28"/>
          <w:lang w:val="ru-RU"/>
        </w:rPr>
      </w:pPr>
      <w:r w:rsidRPr="00C7255D">
        <w:rPr>
          <w:rFonts w:ascii="Times New Roman" w:hAnsi="Times New Roman"/>
          <w:b/>
          <w:sz w:val="28"/>
          <w:szCs w:val="28"/>
          <w:lang w:val="ru-RU"/>
        </w:rPr>
        <w:t xml:space="preserve">2.11. Срок регистрации запроса заявителя о предоставлении </w:t>
      </w:r>
      <w:r w:rsidR="00BB5044" w:rsidRPr="00C7255D">
        <w:rPr>
          <w:rFonts w:ascii="Times New Roman" w:hAnsi="Times New Roman"/>
          <w:b/>
          <w:sz w:val="28"/>
          <w:szCs w:val="28"/>
          <w:lang w:val="ru-RU"/>
        </w:rPr>
        <w:br/>
      </w:r>
      <w:r w:rsidRPr="00C7255D">
        <w:rPr>
          <w:rFonts w:ascii="Times New Roman" w:hAnsi="Times New Roman"/>
          <w:b/>
          <w:sz w:val="28"/>
          <w:szCs w:val="28"/>
          <w:lang w:val="ru-RU"/>
        </w:rPr>
        <w:t>муниципальной услуги</w:t>
      </w:r>
    </w:p>
    <w:p w:rsidR="00AC54CB" w:rsidRPr="00C7255D" w:rsidRDefault="00AC54CB" w:rsidP="00AC54CB">
      <w:pPr>
        <w:widowControl w:val="0"/>
        <w:autoSpaceDE w:val="0"/>
        <w:ind w:firstLine="709"/>
        <w:jc w:val="both"/>
        <w:rPr>
          <w:rFonts w:ascii="Times New Roman" w:hAnsi="Times New Roman"/>
          <w:sz w:val="28"/>
          <w:szCs w:val="28"/>
          <w:lang w:val="ru-RU"/>
        </w:rPr>
      </w:pP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 xml:space="preserve">Регистрация заявления, в том числе в электронной форме, о предоставлении муниципальной услуги осуществляется в течение одного рабочего дня </w:t>
      </w:r>
      <w:r w:rsidR="00846294" w:rsidRPr="00C7255D">
        <w:rPr>
          <w:rFonts w:ascii="Times New Roman" w:hAnsi="Times New Roman"/>
          <w:sz w:val="28"/>
          <w:szCs w:val="28"/>
          <w:lang w:val="ru-RU"/>
        </w:rPr>
        <w:t>со дня</w:t>
      </w:r>
      <w:r w:rsidRPr="00C7255D">
        <w:rPr>
          <w:rFonts w:ascii="Times New Roman" w:hAnsi="Times New Roman"/>
          <w:sz w:val="28"/>
          <w:szCs w:val="28"/>
          <w:lang w:val="ru-RU"/>
        </w:rPr>
        <w:t xml:space="preserve"> поступления заявления в уполномоченный орган.</w:t>
      </w:r>
    </w:p>
    <w:p w:rsidR="00AC54CB" w:rsidRPr="00C7255D" w:rsidRDefault="00AC54CB" w:rsidP="00AC54CB">
      <w:pPr>
        <w:widowControl w:val="0"/>
        <w:autoSpaceDE w:val="0"/>
        <w:ind w:firstLine="709"/>
        <w:jc w:val="both"/>
        <w:rPr>
          <w:rFonts w:ascii="Times New Roman" w:hAnsi="Times New Roman"/>
          <w:sz w:val="28"/>
          <w:szCs w:val="28"/>
          <w:lang w:val="ru-RU"/>
        </w:rPr>
      </w:pPr>
    </w:p>
    <w:p w:rsidR="002F5B5D" w:rsidRPr="00C7255D" w:rsidRDefault="002F5B5D" w:rsidP="00BB5044">
      <w:pPr>
        <w:widowControl w:val="0"/>
        <w:suppressAutoHyphens w:val="0"/>
        <w:autoSpaceDE w:val="0"/>
        <w:autoSpaceDN/>
        <w:jc w:val="center"/>
        <w:textAlignment w:val="auto"/>
        <w:rPr>
          <w:rFonts w:ascii="Times New Roman" w:hAnsi="Times New Roman"/>
          <w:b/>
          <w:sz w:val="28"/>
          <w:szCs w:val="28"/>
          <w:lang w:val="ru-RU"/>
        </w:rPr>
      </w:pPr>
      <w:r w:rsidRPr="00C7255D">
        <w:rPr>
          <w:rFonts w:ascii="Times New Roman" w:hAnsi="Times New Roman"/>
          <w:b/>
          <w:sz w:val="28"/>
          <w:szCs w:val="28"/>
          <w:lang w:val="ru-RU"/>
        </w:rPr>
        <w:t xml:space="preserve">2.12. </w:t>
      </w:r>
      <w:proofErr w:type="gramStart"/>
      <w:r w:rsidRPr="00C7255D">
        <w:rPr>
          <w:rFonts w:ascii="Times New Roman" w:hAnsi="Times New Roman"/>
          <w:b/>
          <w:sz w:val="28"/>
          <w:szCs w:val="28"/>
          <w:lang w:val="ru-RU"/>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C54CB" w:rsidRPr="00C7255D" w:rsidRDefault="00AC54CB" w:rsidP="00AC54CB">
      <w:pPr>
        <w:widowControl w:val="0"/>
        <w:autoSpaceDE w:val="0"/>
        <w:ind w:firstLine="709"/>
        <w:jc w:val="center"/>
        <w:rPr>
          <w:rFonts w:ascii="Times New Roman" w:hAnsi="Times New Roman"/>
          <w:sz w:val="28"/>
          <w:szCs w:val="28"/>
          <w:lang w:val="ru-RU"/>
        </w:rPr>
      </w:pPr>
    </w:p>
    <w:p w:rsidR="00AC54CB" w:rsidRPr="00C7255D" w:rsidRDefault="00AC54CB" w:rsidP="00AC54CB">
      <w:pPr>
        <w:autoSpaceDE w:val="0"/>
        <w:adjustRightInd w:val="0"/>
        <w:ind w:firstLine="700"/>
        <w:jc w:val="both"/>
        <w:outlineLvl w:val="1"/>
        <w:rPr>
          <w:rFonts w:ascii="Times New Roman" w:hAnsi="Times New Roman"/>
          <w:sz w:val="28"/>
          <w:szCs w:val="28"/>
          <w:lang w:val="ru-RU"/>
        </w:rPr>
      </w:pPr>
      <w:r w:rsidRPr="00C7255D">
        <w:rPr>
          <w:rFonts w:ascii="Times New Roman" w:hAnsi="Times New Roman"/>
          <w:sz w:val="28"/>
          <w:szCs w:val="28"/>
          <w:lang w:val="ru-RU"/>
        </w:rPr>
        <w:t xml:space="preserve">2.12.1. Помещения, предназначенные для ознакомления заявителей </w:t>
      </w:r>
      <w:r w:rsidR="00104BE3" w:rsidRPr="00C7255D">
        <w:rPr>
          <w:rFonts w:ascii="Times New Roman" w:hAnsi="Times New Roman"/>
          <w:sz w:val="28"/>
          <w:szCs w:val="28"/>
          <w:lang w:val="ru-RU"/>
        </w:rPr>
        <w:br/>
      </w:r>
      <w:r w:rsidRPr="00C7255D">
        <w:rPr>
          <w:rFonts w:ascii="Times New Roman" w:hAnsi="Times New Roman"/>
          <w:sz w:val="28"/>
          <w:szCs w:val="28"/>
          <w:lang w:val="ru-RU"/>
        </w:rPr>
        <w:t>с информационными материалами, оборудуются информационными стендами.</w:t>
      </w:r>
    </w:p>
    <w:p w:rsidR="00AC54CB" w:rsidRPr="00C7255D" w:rsidRDefault="00AC54CB" w:rsidP="00AC54CB">
      <w:pPr>
        <w:autoSpaceDE w:val="0"/>
        <w:adjustRightInd w:val="0"/>
        <w:ind w:firstLine="700"/>
        <w:jc w:val="both"/>
        <w:outlineLvl w:val="1"/>
        <w:rPr>
          <w:rFonts w:ascii="Times New Roman" w:hAnsi="Times New Roman"/>
          <w:sz w:val="28"/>
          <w:szCs w:val="28"/>
          <w:lang w:val="ru-RU"/>
        </w:rPr>
      </w:pPr>
      <w:r w:rsidRPr="00C7255D">
        <w:rPr>
          <w:rFonts w:ascii="Times New Roman" w:hAnsi="Times New Roman"/>
          <w:sz w:val="28"/>
          <w:szCs w:val="28"/>
          <w:lang w:val="ru-RU"/>
        </w:rPr>
        <w:lastRenderedPageBreak/>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AC54CB" w:rsidRPr="00C7255D" w:rsidRDefault="00AC54CB" w:rsidP="00AC54CB">
      <w:pPr>
        <w:autoSpaceDE w:val="0"/>
        <w:adjustRightInd w:val="0"/>
        <w:ind w:firstLine="700"/>
        <w:jc w:val="both"/>
        <w:outlineLvl w:val="1"/>
        <w:rPr>
          <w:rFonts w:ascii="Times New Roman" w:hAnsi="Times New Roman"/>
          <w:sz w:val="28"/>
          <w:szCs w:val="28"/>
          <w:lang w:val="ru-RU"/>
        </w:rPr>
      </w:pPr>
      <w:r w:rsidRPr="00C7255D">
        <w:rPr>
          <w:rFonts w:ascii="Times New Roman" w:hAnsi="Times New Roman"/>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AC54CB" w:rsidRPr="00C7255D" w:rsidRDefault="00AC54CB" w:rsidP="00AC54CB">
      <w:pPr>
        <w:autoSpaceDE w:val="0"/>
        <w:adjustRightInd w:val="0"/>
        <w:ind w:firstLine="700"/>
        <w:jc w:val="both"/>
        <w:outlineLvl w:val="1"/>
        <w:rPr>
          <w:rFonts w:ascii="Times New Roman" w:hAnsi="Times New Roman"/>
          <w:sz w:val="28"/>
          <w:szCs w:val="28"/>
          <w:lang w:val="ru-RU"/>
        </w:rPr>
      </w:pPr>
      <w:r w:rsidRPr="00C7255D">
        <w:rPr>
          <w:rFonts w:ascii="Times New Roman" w:hAnsi="Times New Roman"/>
          <w:sz w:val="28"/>
          <w:szCs w:val="28"/>
          <w:lang w:val="ru-RU"/>
        </w:rPr>
        <w:t>2.12.2. Кабинеты приёма заявителей оборудованы информационными табличками (вывесками) с указанием:</w:t>
      </w:r>
    </w:p>
    <w:p w:rsidR="00AC54CB" w:rsidRPr="00C7255D" w:rsidRDefault="00AC54CB" w:rsidP="00AC54CB">
      <w:pPr>
        <w:autoSpaceDE w:val="0"/>
        <w:adjustRightInd w:val="0"/>
        <w:ind w:firstLine="700"/>
        <w:jc w:val="both"/>
        <w:outlineLvl w:val="1"/>
        <w:rPr>
          <w:rFonts w:ascii="Times New Roman" w:hAnsi="Times New Roman"/>
          <w:sz w:val="28"/>
          <w:szCs w:val="28"/>
          <w:lang w:val="ru-RU"/>
        </w:rPr>
      </w:pPr>
      <w:r w:rsidRPr="00C7255D">
        <w:rPr>
          <w:rFonts w:ascii="Times New Roman" w:hAnsi="Times New Roman"/>
          <w:sz w:val="28"/>
          <w:szCs w:val="28"/>
          <w:lang w:val="ru-RU"/>
        </w:rPr>
        <w:t>- номера кабинета;</w:t>
      </w:r>
    </w:p>
    <w:p w:rsidR="00AC54CB" w:rsidRPr="00C7255D" w:rsidRDefault="00AC54CB" w:rsidP="00AC54CB">
      <w:pPr>
        <w:autoSpaceDE w:val="0"/>
        <w:adjustRightInd w:val="0"/>
        <w:ind w:firstLine="700"/>
        <w:jc w:val="both"/>
        <w:outlineLvl w:val="1"/>
        <w:rPr>
          <w:rFonts w:ascii="Times New Roman" w:hAnsi="Times New Roman"/>
          <w:sz w:val="28"/>
          <w:szCs w:val="28"/>
          <w:lang w:val="ru-RU"/>
        </w:rPr>
      </w:pPr>
      <w:r w:rsidRPr="00C7255D">
        <w:rPr>
          <w:rFonts w:ascii="Times New Roman" w:hAnsi="Times New Roman"/>
          <w:sz w:val="28"/>
          <w:szCs w:val="28"/>
          <w:lang w:val="ru-RU"/>
        </w:rPr>
        <w:t>- фамилии, имени, отчества (последнее – при наличии) и должности специалиста, предоставляющего муниципальную услугу;</w:t>
      </w:r>
    </w:p>
    <w:p w:rsidR="00AC54CB" w:rsidRPr="00C7255D" w:rsidRDefault="00AC54CB" w:rsidP="00AC54CB">
      <w:pPr>
        <w:autoSpaceDE w:val="0"/>
        <w:adjustRightInd w:val="0"/>
        <w:ind w:firstLine="700"/>
        <w:jc w:val="both"/>
        <w:outlineLvl w:val="1"/>
        <w:rPr>
          <w:rFonts w:ascii="Times New Roman" w:hAnsi="Times New Roman"/>
          <w:sz w:val="28"/>
          <w:szCs w:val="28"/>
          <w:lang w:val="ru-RU"/>
        </w:rPr>
      </w:pPr>
      <w:r w:rsidRPr="00C7255D">
        <w:rPr>
          <w:rFonts w:ascii="Times New Roman" w:hAnsi="Times New Roman"/>
          <w:sz w:val="28"/>
          <w:szCs w:val="28"/>
          <w:lang w:val="ru-RU"/>
        </w:rPr>
        <w:t>- графика работы.</w:t>
      </w:r>
    </w:p>
    <w:p w:rsidR="00AC54CB" w:rsidRPr="00C7255D" w:rsidRDefault="00AC54CB" w:rsidP="00AC54CB">
      <w:pPr>
        <w:autoSpaceDE w:val="0"/>
        <w:adjustRightInd w:val="0"/>
        <w:ind w:firstLine="700"/>
        <w:jc w:val="both"/>
        <w:outlineLvl w:val="1"/>
        <w:rPr>
          <w:rFonts w:ascii="Times New Roman" w:hAnsi="Times New Roman"/>
          <w:sz w:val="28"/>
          <w:szCs w:val="28"/>
          <w:lang w:val="ru-RU"/>
        </w:rPr>
      </w:pPr>
      <w:r w:rsidRPr="00C7255D">
        <w:rPr>
          <w:rFonts w:ascii="Times New Roman" w:hAnsi="Times New Roman"/>
          <w:sz w:val="28"/>
          <w:szCs w:val="28"/>
          <w:lang w:val="ru-RU"/>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AC54CB" w:rsidRPr="00C7255D" w:rsidRDefault="00AC54CB" w:rsidP="00AC54CB">
      <w:pPr>
        <w:widowControl w:val="0"/>
        <w:autoSpaceDE w:val="0"/>
        <w:ind w:firstLine="709"/>
        <w:jc w:val="both"/>
        <w:rPr>
          <w:rFonts w:ascii="Times New Roman" w:hAnsi="Times New Roman"/>
          <w:sz w:val="28"/>
          <w:szCs w:val="28"/>
          <w:lang w:val="ru-RU"/>
        </w:rPr>
      </w:pPr>
    </w:p>
    <w:p w:rsidR="00846294" w:rsidRPr="00C7255D" w:rsidRDefault="00846294" w:rsidP="00846294">
      <w:pPr>
        <w:widowControl w:val="0"/>
        <w:autoSpaceDE w:val="0"/>
        <w:ind w:firstLine="709"/>
        <w:jc w:val="center"/>
        <w:rPr>
          <w:rFonts w:ascii="Times New Roman" w:hAnsi="Times New Roman"/>
          <w:b/>
          <w:sz w:val="28"/>
          <w:szCs w:val="28"/>
          <w:lang w:val="ru-RU"/>
        </w:rPr>
      </w:pPr>
      <w:r w:rsidRPr="00C7255D">
        <w:rPr>
          <w:rFonts w:ascii="Times New Roman" w:hAnsi="Times New Roman"/>
          <w:b/>
          <w:sz w:val="28"/>
          <w:szCs w:val="28"/>
          <w:lang w:val="ru-RU"/>
        </w:rPr>
        <w:t>2.13. Показатели доступности и качества муниципальных услуг</w:t>
      </w:r>
    </w:p>
    <w:p w:rsidR="00846294" w:rsidRPr="00C7255D" w:rsidRDefault="00846294" w:rsidP="00846294">
      <w:pPr>
        <w:widowControl w:val="0"/>
        <w:autoSpaceDE w:val="0"/>
        <w:ind w:firstLine="709"/>
        <w:jc w:val="both"/>
        <w:rPr>
          <w:rFonts w:ascii="Times New Roman" w:hAnsi="Times New Roman"/>
          <w:sz w:val="28"/>
          <w:szCs w:val="28"/>
          <w:lang w:val="ru-RU"/>
        </w:rPr>
      </w:pPr>
    </w:p>
    <w:p w:rsidR="00846294" w:rsidRPr="00C7255D" w:rsidRDefault="00846294" w:rsidP="00846294">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Показателями доступности и качества муниципальной услуги являются:</w:t>
      </w:r>
    </w:p>
    <w:p w:rsidR="00846294" w:rsidRPr="00C7255D" w:rsidRDefault="00846294" w:rsidP="00846294">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23188" w:rsidRDefault="00023188" w:rsidP="00846294">
      <w:pPr>
        <w:widowControl w:val="0"/>
        <w:autoSpaceDE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846294" w:rsidRPr="00C7255D" w:rsidRDefault="00846294" w:rsidP="00846294">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846294" w:rsidRPr="00C7255D" w:rsidRDefault="00846294" w:rsidP="00846294">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наличие возможности записи на приём для подачи запроса о предоставлении муниципальной услуги в уполномоченный орган (при личном посещении, либо</w:t>
      </w:r>
      <w:r w:rsidR="00F6541F" w:rsidRPr="00C7255D">
        <w:rPr>
          <w:rFonts w:ascii="Times New Roman" w:hAnsi="Times New Roman"/>
          <w:sz w:val="28"/>
          <w:szCs w:val="28"/>
          <w:lang w:val="ru-RU"/>
        </w:rPr>
        <w:t xml:space="preserve"> </w:t>
      </w:r>
      <w:r w:rsidRPr="00C7255D">
        <w:rPr>
          <w:rFonts w:ascii="Times New Roman" w:hAnsi="Times New Roman"/>
          <w:sz w:val="28"/>
          <w:szCs w:val="28"/>
          <w:lang w:val="ru-RU"/>
        </w:rPr>
        <w:t>по телефону);</w:t>
      </w:r>
    </w:p>
    <w:p w:rsidR="00846294" w:rsidRPr="00C7255D" w:rsidRDefault="00846294" w:rsidP="00846294">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846294" w:rsidRPr="00C7255D" w:rsidRDefault="00846294" w:rsidP="00846294">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 xml:space="preserve">Количество взаимодействий заявителя с должностными лицами </w:t>
      </w:r>
      <w:r w:rsidRPr="00C7255D">
        <w:rPr>
          <w:rFonts w:ascii="Times New Roman" w:hAnsi="Times New Roman"/>
          <w:sz w:val="28"/>
          <w:szCs w:val="28"/>
          <w:lang w:val="ru-RU"/>
        </w:rPr>
        <w:lastRenderedPageBreak/>
        <w:t>уполномоченного органа, работниками его структурного подразделения при предоставлении муниципальной услуги составляет не более двух.</w:t>
      </w:r>
    </w:p>
    <w:p w:rsidR="00846294" w:rsidRPr="00C7255D" w:rsidRDefault="00846294" w:rsidP="00846294">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Продолжительность взаимодействия – не более 30 минут.</w:t>
      </w:r>
    </w:p>
    <w:p w:rsidR="00846294" w:rsidRPr="00C7255D" w:rsidRDefault="00846294" w:rsidP="00846294">
      <w:pPr>
        <w:widowControl w:val="0"/>
        <w:autoSpaceDE w:val="0"/>
        <w:ind w:firstLine="709"/>
        <w:jc w:val="center"/>
        <w:rPr>
          <w:rFonts w:ascii="Times New Roman" w:hAnsi="Times New Roman"/>
          <w:b/>
          <w:sz w:val="28"/>
          <w:szCs w:val="28"/>
          <w:lang w:val="ru-RU"/>
        </w:rPr>
      </w:pPr>
    </w:p>
    <w:p w:rsidR="004F5E05" w:rsidRPr="004F5E05" w:rsidRDefault="004F5E05" w:rsidP="004F5E05">
      <w:pPr>
        <w:widowControl w:val="0"/>
        <w:autoSpaceDE w:val="0"/>
        <w:jc w:val="center"/>
        <w:rPr>
          <w:rFonts w:ascii="PT Astra Serif" w:hAnsi="PT Astra Serif"/>
          <w:b/>
          <w:sz w:val="28"/>
          <w:szCs w:val="28"/>
          <w:lang w:val="ru-RU"/>
        </w:rPr>
      </w:pPr>
      <w:r w:rsidRPr="004F5E05">
        <w:rPr>
          <w:rFonts w:ascii="PT Astra Serif" w:hAnsi="PT Astra Serif"/>
          <w:b/>
          <w:sz w:val="28"/>
          <w:szCs w:val="28"/>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F5E05" w:rsidRPr="004F5E05" w:rsidRDefault="004F5E05" w:rsidP="004F5E05">
      <w:pPr>
        <w:widowControl w:val="0"/>
        <w:autoSpaceDE w:val="0"/>
        <w:ind w:firstLine="709"/>
        <w:jc w:val="center"/>
        <w:rPr>
          <w:rFonts w:ascii="PT Astra Serif" w:hAnsi="PT Astra Serif"/>
          <w:sz w:val="28"/>
          <w:szCs w:val="28"/>
          <w:lang w:val="ru-RU"/>
        </w:rPr>
      </w:pPr>
    </w:p>
    <w:p w:rsidR="004F5E05" w:rsidRPr="004F5E05" w:rsidRDefault="004F5E05" w:rsidP="004F5E05">
      <w:pPr>
        <w:widowControl w:val="0"/>
        <w:autoSpaceDE w:val="0"/>
        <w:ind w:firstLine="709"/>
        <w:jc w:val="both"/>
        <w:rPr>
          <w:rFonts w:ascii="PT Astra Serif" w:hAnsi="PT Astra Serif"/>
          <w:sz w:val="28"/>
          <w:szCs w:val="28"/>
          <w:lang w:val="ru-RU"/>
        </w:rPr>
      </w:pPr>
      <w:r w:rsidRPr="004F5E05">
        <w:rPr>
          <w:rFonts w:ascii="PT Astra Serif" w:hAnsi="PT Astra Serif"/>
          <w:sz w:val="28"/>
          <w:szCs w:val="28"/>
          <w:lang w:val="ru-RU"/>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4F5E05" w:rsidRPr="004F5E05" w:rsidRDefault="004F5E05" w:rsidP="004F5E05">
      <w:pPr>
        <w:widowControl w:val="0"/>
        <w:autoSpaceDE w:val="0"/>
        <w:ind w:firstLine="709"/>
        <w:jc w:val="both"/>
        <w:rPr>
          <w:rFonts w:ascii="PT Astra Serif" w:hAnsi="PT Astra Serif"/>
          <w:sz w:val="28"/>
          <w:szCs w:val="28"/>
          <w:lang w:val="ru-RU"/>
        </w:rPr>
      </w:pPr>
      <w:r w:rsidRPr="004F5E05">
        <w:rPr>
          <w:rFonts w:ascii="PT Astra Serif" w:hAnsi="PT Astra Serif"/>
          <w:sz w:val="28"/>
          <w:szCs w:val="28"/>
          <w:lang w:val="ru-RU"/>
        </w:rPr>
        <w:t>Муниципальная услуга не предоставляется по экстерриториальному принципу.</w:t>
      </w:r>
    </w:p>
    <w:p w:rsidR="00023188" w:rsidRDefault="00023188" w:rsidP="004F5E05">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Предоставление муниципальной услуги посредством комплексного запроса в ОГКУ «Правительство для граждан» не осуществляется.</w:t>
      </w:r>
    </w:p>
    <w:p w:rsidR="004F5E05" w:rsidRPr="004F5E05" w:rsidRDefault="004F5E05" w:rsidP="004F5E05">
      <w:pPr>
        <w:widowControl w:val="0"/>
        <w:autoSpaceDE w:val="0"/>
        <w:ind w:firstLine="709"/>
        <w:jc w:val="both"/>
        <w:rPr>
          <w:rFonts w:ascii="PT Astra Serif" w:hAnsi="PT Astra Serif"/>
          <w:sz w:val="28"/>
          <w:lang w:val="ru-RU"/>
        </w:rPr>
      </w:pPr>
      <w:r w:rsidRPr="004F5E05">
        <w:rPr>
          <w:rFonts w:ascii="PT Astra Serif" w:hAnsi="PT Astra Serif"/>
          <w:sz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4F5E05" w:rsidRPr="004F5E05" w:rsidRDefault="004F5E05" w:rsidP="004F5E05">
      <w:pPr>
        <w:widowControl w:val="0"/>
        <w:autoSpaceDE w:val="0"/>
        <w:ind w:firstLine="709"/>
        <w:jc w:val="both"/>
        <w:rPr>
          <w:rFonts w:ascii="PT Astra Serif" w:hAnsi="PT Astra Serif"/>
          <w:sz w:val="28"/>
          <w:lang w:val="ru-RU"/>
        </w:rPr>
      </w:pPr>
      <w:proofErr w:type="gramStart"/>
      <w:r w:rsidRPr="004F5E05">
        <w:rPr>
          <w:rFonts w:ascii="PT Astra Serif" w:hAnsi="PT Astra Serif"/>
          <w:sz w:val="28"/>
          <w:lang w:val="ru-RU"/>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получения результата предоставления муниципальной услуги, оценка качества предоставления муниципальной услуги в случае, если услуга предоставлена в электронной форме.</w:t>
      </w:r>
      <w:proofErr w:type="gramEnd"/>
    </w:p>
    <w:p w:rsidR="004F5E05" w:rsidRPr="004F5E05" w:rsidRDefault="004F5E05" w:rsidP="004F5E05">
      <w:pPr>
        <w:widowControl w:val="0"/>
        <w:autoSpaceDE w:val="0"/>
        <w:ind w:firstLine="709"/>
        <w:jc w:val="both"/>
        <w:rPr>
          <w:rFonts w:ascii="PT Astra Serif" w:hAnsi="PT Astra Serif"/>
          <w:sz w:val="28"/>
          <w:szCs w:val="28"/>
          <w:lang w:val="ru-RU"/>
        </w:rPr>
      </w:pPr>
      <w:r w:rsidRPr="004F5E05">
        <w:rPr>
          <w:rFonts w:ascii="PT Astra Serif" w:hAnsi="PT Astra Serif"/>
          <w:sz w:val="28"/>
          <w:lang w:val="ru-RU"/>
        </w:rPr>
        <w:t>При подаче посредством Единого портала заявление подписывается простой электронной подписью.</w:t>
      </w:r>
    </w:p>
    <w:p w:rsidR="00AC54CB" w:rsidRPr="00C7255D" w:rsidRDefault="00AC54CB" w:rsidP="00AC54CB">
      <w:pPr>
        <w:widowControl w:val="0"/>
        <w:autoSpaceDE w:val="0"/>
        <w:ind w:firstLine="709"/>
        <w:jc w:val="both"/>
        <w:rPr>
          <w:rFonts w:ascii="Times New Roman" w:hAnsi="Times New Roman"/>
          <w:b/>
          <w:color w:val="000000"/>
          <w:sz w:val="28"/>
          <w:szCs w:val="28"/>
          <w:lang w:val="ru-RU"/>
        </w:rPr>
      </w:pPr>
    </w:p>
    <w:p w:rsidR="002F5B5D" w:rsidRPr="00C7255D" w:rsidRDefault="002F5B5D" w:rsidP="00BA18C4">
      <w:pPr>
        <w:suppressAutoHyphens w:val="0"/>
        <w:autoSpaceDE w:val="0"/>
        <w:autoSpaceDN/>
        <w:jc w:val="center"/>
        <w:textAlignment w:val="auto"/>
        <w:rPr>
          <w:rFonts w:ascii="Times New Roman" w:hAnsi="Times New Roman"/>
          <w:b/>
          <w:color w:val="000000"/>
          <w:sz w:val="28"/>
          <w:szCs w:val="28"/>
          <w:lang w:val="ru-RU"/>
        </w:rPr>
      </w:pPr>
      <w:r w:rsidRPr="00C7255D">
        <w:rPr>
          <w:rFonts w:ascii="Times New Roman" w:hAnsi="Times New Roman"/>
          <w:b/>
          <w:color w:val="000000"/>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w:t>
      </w:r>
      <w:r w:rsidR="00BA18C4" w:rsidRPr="00C7255D">
        <w:rPr>
          <w:rFonts w:ascii="Times New Roman" w:hAnsi="Times New Roman"/>
          <w:b/>
          <w:color w:val="000000"/>
          <w:sz w:val="28"/>
          <w:szCs w:val="28"/>
          <w:lang w:val="ru-RU"/>
        </w:rPr>
        <w:t xml:space="preserve">нистративных процедур </w:t>
      </w:r>
      <w:r w:rsidRPr="00C7255D">
        <w:rPr>
          <w:rFonts w:ascii="Times New Roman" w:hAnsi="Times New Roman"/>
          <w:b/>
          <w:color w:val="000000"/>
          <w:sz w:val="28"/>
          <w:szCs w:val="28"/>
          <w:lang w:val="ru-RU"/>
        </w:rPr>
        <w:t>в многофункциональном центре</w:t>
      </w:r>
    </w:p>
    <w:p w:rsidR="004A2236" w:rsidRPr="00C7255D" w:rsidRDefault="004A2236" w:rsidP="009E4A8A">
      <w:pPr>
        <w:autoSpaceDE w:val="0"/>
        <w:ind w:firstLine="709"/>
        <w:jc w:val="center"/>
        <w:rPr>
          <w:rFonts w:ascii="Times New Roman" w:hAnsi="Times New Roman"/>
          <w:b/>
          <w:color w:val="000000"/>
          <w:sz w:val="28"/>
          <w:szCs w:val="28"/>
          <w:lang w:val="ru-RU"/>
        </w:rPr>
      </w:pPr>
    </w:p>
    <w:p w:rsidR="00AC54CB" w:rsidRPr="00C7255D" w:rsidRDefault="00AC54CB" w:rsidP="00BA18C4">
      <w:pPr>
        <w:autoSpaceDE w:val="0"/>
        <w:jc w:val="center"/>
        <w:rPr>
          <w:rFonts w:ascii="Times New Roman" w:hAnsi="Times New Roman"/>
          <w:b/>
          <w:color w:val="000000"/>
          <w:sz w:val="28"/>
          <w:szCs w:val="28"/>
          <w:lang w:val="ru-RU"/>
        </w:rPr>
      </w:pPr>
      <w:r w:rsidRPr="00C7255D">
        <w:rPr>
          <w:rFonts w:ascii="Times New Roman" w:hAnsi="Times New Roman"/>
          <w:b/>
          <w:color w:val="000000"/>
          <w:sz w:val="28"/>
          <w:szCs w:val="28"/>
          <w:lang w:val="ru-RU"/>
        </w:rPr>
        <w:t>3.1. Исчерпывающие пе</w:t>
      </w:r>
      <w:r w:rsidR="00645CD3" w:rsidRPr="00C7255D">
        <w:rPr>
          <w:rFonts w:ascii="Times New Roman" w:hAnsi="Times New Roman"/>
          <w:b/>
          <w:color w:val="000000"/>
          <w:sz w:val="28"/>
          <w:szCs w:val="28"/>
          <w:lang w:val="ru-RU"/>
        </w:rPr>
        <w:t>речни административных процедур</w:t>
      </w:r>
    </w:p>
    <w:p w:rsidR="00BA18C4" w:rsidRPr="00C7255D" w:rsidRDefault="00BA18C4" w:rsidP="00BA18C4">
      <w:pPr>
        <w:autoSpaceDE w:val="0"/>
        <w:jc w:val="center"/>
        <w:rPr>
          <w:rFonts w:ascii="Times New Roman" w:hAnsi="Times New Roman"/>
          <w:b/>
          <w:color w:val="000000"/>
          <w:sz w:val="28"/>
          <w:szCs w:val="28"/>
          <w:lang w:val="ru-RU"/>
        </w:rPr>
      </w:pPr>
    </w:p>
    <w:p w:rsidR="00AC54CB" w:rsidRPr="00C7255D" w:rsidRDefault="00AC54CB" w:rsidP="00526D43">
      <w:pPr>
        <w:widowControl w:val="0"/>
        <w:autoSpaceDE w:val="0"/>
        <w:ind w:firstLine="709"/>
        <w:jc w:val="both"/>
        <w:rPr>
          <w:rFonts w:ascii="Times New Roman" w:hAnsi="Times New Roman"/>
          <w:sz w:val="28"/>
          <w:szCs w:val="28"/>
          <w:lang w:val="ru-RU"/>
        </w:rPr>
      </w:pPr>
      <w:bookmarkStart w:id="5" w:name="Par600"/>
      <w:bookmarkStart w:id="6" w:name="Par625"/>
      <w:bookmarkEnd w:id="5"/>
      <w:bookmarkEnd w:id="6"/>
      <w:r w:rsidRPr="00C7255D">
        <w:rPr>
          <w:rFonts w:ascii="Times New Roman" w:hAnsi="Times New Roman"/>
          <w:sz w:val="28"/>
          <w:szCs w:val="28"/>
          <w:lang w:val="ru-RU"/>
        </w:rPr>
        <w:t>3.1.1. Исчерпывающий перечень административных процедур предоставления муниципальной услуги в уполномоченном органе</w:t>
      </w:r>
      <w:r w:rsidR="00526D43" w:rsidRPr="00C7255D">
        <w:rPr>
          <w:rFonts w:ascii="Times New Roman" w:hAnsi="Times New Roman"/>
          <w:sz w:val="28"/>
          <w:szCs w:val="28"/>
          <w:lang w:val="ru-RU"/>
        </w:rPr>
        <w:t>:</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 xml:space="preserve">1) </w:t>
      </w:r>
      <w:r w:rsidR="00526D43" w:rsidRPr="00C7255D">
        <w:rPr>
          <w:rFonts w:ascii="Times New Roman" w:hAnsi="Times New Roman"/>
          <w:sz w:val="28"/>
          <w:szCs w:val="28"/>
          <w:lang w:val="ru-RU"/>
        </w:rPr>
        <w:t>приём, регистрация и рассмотрение заявления с необходимыми документами для предоставления муниципальной услуги</w:t>
      </w:r>
      <w:r w:rsidRPr="00C7255D">
        <w:rPr>
          <w:rFonts w:ascii="Times New Roman" w:hAnsi="Times New Roman"/>
          <w:sz w:val="28"/>
          <w:szCs w:val="28"/>
          <w:lang w:val="ru-RU"/>
        </w:rPr>
        <w:t>;</w:t>
      </w:r>
    </w:p>
    <w:p w:rsidR="00AC54CB" w:rsidRPr="00C7255D" w:rsidRDefault="00526D43"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lastRenderedPageBreak/>
        <w:t>2</w:t>
      </w:r>
      <w:r w:rsidR="00AC54CB" w:rsidRPr="00C7255D">
        <w:rPr>
          <w:rFonts w:ascii="Times New Roman" w:hAnsi="Times New Roman"/>
          <w:sz w:val="28"/>
          <w:szCs w:val="28"/>
          <w:lang w:val="ru-RU"/>
        </w:rPr>
        <w:t>) формирование и направление межведомственных запросов;</w:t>
      </w:r>
    </w:p>
    <w:p w:rsidR="00AC54CB" w:rsidRPr="00C7255D" w:rsidRDefault="00526D43"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3</w:t>
      </w:r>
      <w:r w:rsidR="00AC54CB" w:rsidRPr="00C7255D">
        <w:rPr>
          <w:rFonts w:ascii="Times New Roman" w:hAnsi="Times New Roman"/>
          <w:sz w:val="28"/>
          <w:szCs w:val="28"/>
          <w:lang w:val="ru-RU"/>
        </w:rPr>
        <w:t xml:space="preserve">) принятие решения, подготовка, согласование и подписание результата </w:t>
      </w:r>
      <w:r w:rsidR="002C410C" w:rsidRPr="00C7255D">
        <w:rPr>
          <w:rFonts w:ascii="Times New Roman" w:hAnsi="Times New Roman"/>
          <w:sz w:val="28"/>
          <w:szCs w:val="28"/>
          <w:lang w:val="ru-RU"/>
        </w:rPr>
        <w:t xml:space="preserve">предоставления </w:t>
      </w:r>
      <w:r w:rsidR="00AC54CB" w:rsidRPr="00C7255D">
        <w:rPr>
          <w:rFonts w:ascii="Times New Roman" w:hAnsi="Times New Roman"/>
          <w:sz w:val="28"/>
          <w:szCs w:val="28"/>
          <w:lang w:val="ru-RU"/>
        </w:rPr>
        <w:t>муниципальной услуги;</w:t>
      </w:r>
    </w:p>
    <w:p w:rsidR="00AC54CB" w:rsidRPr="00C7255D" w:rsidRDefault="00526D43"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4</w:t>
      </w:r>
      <w:r w:rsidR="00AC54CB" w:rsidRPr="00C7255D">
        <w:rPr>
          <w:rFonts w:ascii="Times New Roman" w:hAnsi="Times New Roman"/>
          <w:sz w:val="28"/>
          <w:szCs w:val="28"/>
          <w:lang w:val="ru-RU"/>
        </w:rPr>
        <w:t>) уведомление о готовности результата</w:t>
      </w:r>
      <w:r w:rsidR="002C410C" w:rsidRPr="00C7255D">
        <w:rPr>
          <w:rFonts w:ascii="Times New Roman" w:hAnsi="Times New Roman"/>
          <w:sz w:val="28"/>
          <w:szCs w:val="28"/>
          <w:lang w:val="ru-RU"/>
        </w:rPr>
        <w:t xml:space="preserve"> предоставления муниципальной услуги</w:t>
      </w:r>
      <w:r w:rsidR="00AC54CB" w:rsidRPr="00C7255D">
        <w:rPr>
          <w:rFonts w:ascii="Times New Roman" w:hAnsi="Times New Roman"/>
          <w:sz w:val="28"/>
          <w:szCs w:val="28"/>
          <w:lang w:val="ru-RU"/>
        </w:rPr>
        <w:t>, выдача (направление) результата предоставления муниципальной услуги.</w:t>
      </w:r>
    </w:p>
    <w:p w:rsidR="00AC54CB" w:rsidRPr="00C7255D" w:rsidRDefault="00AC54CB" w:rsidP="00526D43">
      <w:pPr>
        <w:widowControl w:val="0"/>
        <w:tabs>
          <w:tab w:val="left" w:pos="8250"/>
        </w:tabs>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 xml:space="preserve">3.1.2. Исчерпывающий перечень административных процедур </w:t>
      </w:r>
      <w:r w:rsidR="00BA18C4" w:rsidRPr="00C7255D">
        <w:rPr>
          <w:rFonts w:ascii="Times New Roman" w:hAnsi="Times New Roman"/>
          <w:sz w:val="28"/>
          <w:szCs w:val="28"/>
          <w:lang w:val="ru-RU"/>
        </w:rPr>
        <w:br/>
      </w:r>
      <w:r w:rsidRPr="00C7255D">
        <w:rPr>
          <w:rFonts w:ascii="Times New Roman" w:hAnsi="Times New Roman"/>
          <w:sz w:val="28"/>
          <w:szCs w:val="28"/>
          <w:lang w:val="ru-RU"/>
        </w:rPr>
        <w:t xml:space="preserve">при предоставлении муниципальной услуги </w:t>
      </w:r>
      <w:r w:rsidR="00BA18C4" w:rsidRPr="00C7255D">
        <w:rPr>
          <w:rFonts w:ascii="Times New Roman" w:hAnsi="Times New Roman"/>
          <w:sz w:val="28"/>
          <w:szCs w:val="28"/>
          <w:lang w:val="ru-RU"/>
        </w:rPr>
        <w:t>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r w:rsidR="00526D43" w:rsidRPr="00C7255D">
        <w:rPr>
          <w:rFonts w:ascii="Times New Roman" w:hAnsi="Times New Roman"/>
          <w:sz w:val="28"/>
          <w:szCs w:val="28"/>
          <w:lang w:val="ru-RU"/>
        </w:rPr>
        <w:t>:</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w:t>
      </w:r>
      <w:r w:rsidR="00F6541F" w:rsidRPr="00C7255D">
        <w:rPr>
          <w:rFonts w:ascii="Times New Roman" w:hAnsi="Times New Roman"/>
          <w:sz w:val="28"/>
          <w:szCs w:val="28"/>
          <w:lang w:val="ru-RU"/>
        </w:rPr>
        <w:t xml:space="preserve"> </w:t>
      </w:r>
      <w:r w:rsidRPr="00C7255D">
        <w:rPr>
          <w:rFonts w:ascii="Times New Roman" w:hAnsi="Times New Roman"/>
          <w:sz w:val="28"/>
          <w:szCs w:val="28"/>
          <w:lang w:val="ru-RU"/>
        </w:rPr>
        <w:t>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3) получение заявителем сведений о ходе выполнения запроса о предоставлении муниципальной услуги;</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предусмотренных частью 1 статьи 1 Федерального закона от 27.07.2010 № 210-ФЗ «Об организации предоставления государственных и муниципальных услуг»: не осуществляется;</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5) получение заявителем результата предоставления муниципальной услуги, если иное не установлено федеральным законом;</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6) иные действия, необходимые для предоставления муниципальной услуги: не осуществляются.</w:t>
      </w:r>
    </w:p>
    <w:p w:rsidR="00AC54CB" w:rsidRPr="00C7255D" w:rsidRDefault="00AC54CB" w:rsidP="00526D43">
      <w:pPr>
        <w:widowControl w:val="0"/>
        <w:autoSpaceDE w:val="0"/>
        <w:ind w:firstLine="709"/>
        <w:jc w:val="both"/>
        <w:rPr>
          <w:rFonts w:ascii="Times New Roman" w:hAnsi="Times New Roman"/>
          <w:color w:val="000000"/>
          <w:sz w:val="28"/>
          <w:szCs w:val="28"/>
          <w:lang w:val="ru-RU"/>
        </w:rPr>
      </w:pPr>
      <w:r w:rsidRPr="00C7255D">
        <w:rPr>
          <w:rFonts w:ascii="Times New Roman" w:hAnsi="Times New Roman"/>
          <w:sz w:val="28"/>
          <w:szCs w:val="28"/>
          <w:lang w:val="ru-RU"/>
        </w:rPr>
        <w:t xml:space="preserve">3.1.3. </w:t>
      </w:r>
      <w:proofErr w:type="gramStart"/>
      <w:r w:rsidRPr="00C7255D">
        <w:rPr>
          <w:rFonts w:ascii="Times New Roman" w:hAnsi="Times New Roman"/>
          <w:sz w:val="28"/>
          <w:szCs w:val="28"/>
          <w:lang w:val="ru-RU"/>
        </w:rPr>
        <w:t xml:space="preserve">Исчерпывающий перечень административных процедур, </w:t>
      </w:r>
      <w:r w:rsidR="00BA18C4" w:rsidRPr="00C7255D">
        <w:rPr>
          <w:rFonts w:ascii="Times New Roman" w:hAnsi="Times New Roman"/>
          <w:sz w:val="28"/>
          <w:szCs w:val="28"/>
          <w:lang w:val="ru-RU"/>
        </w:rPr>
        <w:br/>
        <w:t xml:space="preserve">в </w:t>
      </w:r>
      <w:r w:rsidRPr="00C7255D">
        <w:rPr>
          <w:rFonts w:ascii="Times New Roman" w:hAnsi="Times New Roman"/>
          <w:sz w:val="28"/>
          <w:szCs w:val="28"/>
          <w:lang w:val="ru-RU"/>
        </w:rPr>
        <w:t xml:space="preserve">выполняемых </w:t>
      </w:r>
      <w:r w:rsidRPr="00C7255D">
        <w:rPr>
          <w:rFonts w:ascii="Times New Roman" w:hAnsi="Times New Roman"/>
          <w:color w:val="000000"/>
          <w:sz w:val="28"/>
          <w:szCs w:val="28"/>
          <w:lang w:val="ru-RU"/>
        </w:rPr>
        <w:t>ОГКУ «Правительство для граждан»</w:t>
      </w:r>
      <w:r w:rsidR="00526D43" w:rsidRPr="00C7255D">
        <w:rPr>
          <w:rFonts w:ascii="Times New Roman" w:hAnsi="Times New Roman"/>
          <w:color w:val="000000"/>
          <w:sz w:val="28"/>
          <w:szCs w:val="28"/>
          <w:lang w:val="ru-RU"/>
        </w:rPr>
        <w:t>:</w:t>
      </w:r>
      <w:proofErr w:type="gramEnd"/>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lastRenderedPageBreak/>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AC54CB" w:rsidRPr="00C7255D" w:rsidRDefault="00AC54CB" w:rsidP="00AC54CB">
      <w:pPr>
        <w:widowControl w:val="0"/>
        <w:autoSpaceDE w:val="0"/>
        <w:ind w:firstLine="709"/>
        <w:jc w:val="both"/>
        <w:rPr>
          <w:rFonts w:ascii="Times New Roman" w:hAnsi="Times New Roman"/>
          <w:sz w:val="28"/>
          <w:szCs w:val="28"/>
          <w:lang w:val="ru-RU"/>
        </w:rPr>
      </w:pPr>
      <w:proofErr w:type="gramStart"/>
      <w:r w:rsidRPr="00C7255D">
        <w:rPr>
          <w:rFonts w:ascii="Times New Roman" w:hAnsi="Times New Roman"/>
          <w:sz w:val="28"/>
          <w:szCs w:val="28"/>
          <w:lang w:val="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AC54CB" w:rsidRPr="00C7255D" w:rsidRDefault="00E11A99"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5</w:t>
      </w:r>
      <w:r w:rsidR="00AC54CB" w:rsidRPr="00C7255D">
        <w:rPr>
          <w:rFonts w:ascii="Times New Roman" w:hAnsi="Times New Roman"/>
          <w:sz w:val="28"/>
          <w:szCs w:val="28"/>
          <w:lang w:val="ru-RU"/>
        </w:rPr>
        <w:t xml:space="preserve">) иные </w:t>
      </w:r>
      <w:r w:rsidR="00815934" w:rsidRPr="00C7255D">
        <w:rPr>
          <w:rFonts w:ascii="Times New Roman" w:hAnsi="Times New Roman"/>
          <w:sz w:val="28"/>
          <w:szCs w:val="28"/>
          <w:lang w:val="ru-RU"/>
        </w:rPr>
        <w:t>процедуры не осуществляются</w:t>
      </w:r>
      <w:r w:rsidR="00AC54CB" w:rsidRPr="00C7255D">
        <w:rPr>
          <w:rFonts w:ascii="Times New Roman" w:hAnsi="Times New Roman"/>
          <w:sz w:val="28"/>
          <w:szCs w:val="28"/>
          <w:lang w:val="ru-RU"/>
        </w:rPr>
        <w:t>.</w:t>
      </w:r>
      <w:r w:rsidR="00815934" w:rsidRPr="00C7255D">
        <w:rPr>
          <w:rFonts w:ascii="Times New Roman" w:hAnsi="Times New Roman"/>
          <w:sz w:val="28"/>
          <w:szCs w:val="28"/>
          <w:lang w:val="ru-RU"/>
        </w:rPr>
        <w:t xml:space="preserve"> </w:t>
      </w:r>
    </w:p>
    <w:p w:rsidR="00AC54CB" w:rsidRPr="00C7255D" w:rsidRDefault="00AC54CB" w:rsidP="00526D43">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00526D43" w:rsidRPr="00C7255D">
        <w:rPr>
          <w:rFonts w:ascii="Times New Roman" w:hAnsi="Times New Roman"/>
          <w:sz w:val="28"/>
          <w:szCs w:val="28"/>
          <w:lang w:val="ru-RU"/>
        </w:rPr>
        <w:t>:</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C54CB" w:rsidRPr="00C7255D" w:rsidRDefault="00AC54CB" w:rsidP="00AC54CB">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BA18C4" w:rsidRPr="00C7255D" w:rsidRDefault="00BA18C4" w:rsidP="00AC54CB">
      <w:pPr>
        <w:widowControl w:val="0"/>
        <w:autoSpaceDE w:val="0"/>
        <w:ind w:firstLine="709"/>
        <w:jc w:val="both"/>
        <w:rPr>
          <w:rFonts w:ascii="Times New Roman" w:hAnsi="Times New Roman"/>
          <w:sz w:val="28"/>
          <w:szCs w:val="28"/>
          <w:lang w:val="ru-RU"/>
        </w:rPr>
      </w:pPr>
    </w:p>
    <w:p w:rsidR="00023188" w:rsidRPr="00023188" w:rsidRDefault="00023188" w:rsidP="00023188">
      <w:pPr>
        <w:widowControl w:val="0"/>
        <w:autoSpaceDE w:val="0"/>
        <w:ind w:firstLine="709"/>
        <w:jc w:val="center"/>
        <w:rPr>
          <w:rFonts w:ascii="Times New Roman" w:hAnsi="Times New Roman"/>
          <w:b/>
          <w:sz w:val="28"/>
          <w:szCs w:val="28"/>
          <w:lang w:val="ru-RU"/>
        </w:rPr>
      </w:pPr>
      <w:r w:rsidRPr="00023188">
        <w:rPr>
          <w:rFonts w:ascii="Times New Roman" w:hAnsi="Times New Roman"/>
          <w:b/>
          <w:sz w:val="28"/>
          <w:szCs w:val="28"/>
          <w:lang w:val="ru-RU"/>
        </w:rPr>
        <w:t>3.2. Порядок выполнения административных процедур при предоставлении муниципальной услуги в уполномоченном органе</w:t>
      </w:r>
    </w:p>
    <w:p w:rsidR="00023188" w:rsidRPr="00023188" w:rsidRDefault="00023188" w:rsidP="00023188">
      <w:pPr>
        <w:widowControl w:val="0"/>
        <w:autoSpaceDE w:val="0"/>
        <w:ind w:firstLine="709"/>
        <w:jc w:val="both"/>
        <w:rPr>
          <w:rFonts w:ascii="Times New Roman" w:hAnsi="Times New Roman"/>
          <w:b/>
          <w:sz w:val="28"/>
          <w:szCs w:val="28"/>
          <w:lang w:val="ru-RU"/>
        </w:rPr>
      </w:pP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t>Главный специалист-эксперт отдела архитектуры и градостроительства, ответственный за предоставление муниципальной услуги (далее – специалист)</w:t>
      </w:r>
      <w:proofErr w:type="gramStart"/>
      <w:r w:rsidRPr="00023188">
        <w:rPr>
          <w:rFonts w:ascii="Times New Roman" w:hAnsi="Times New Roman"/>
          <w:sz w:val="28"/>
          <w:szCs w:val="28"/>
          <w:lang w:val="ru-RU"/>
        </w:rPr>
        <w:t xml:space="preserve"> ,</w:t>
      </w:r>
      <w:proofErr w:type="gramEnd"/>
      <w:r w:rsidRPr="00023188">
        <w:rPr>
          <w:rFonts w:ascii="Times New Roman" w:hAnsi="Times New Roman"/>
          <w:sz w:val="28"/>
          <w:szCs w:val="28"/>
          <w:lang w:val="ru-RU"/>
        </w:rPr>
        <w:t xml:space="preserve">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t>Специалист организационно-протокольного отдела уполномоченного органа осуществляет регистрацию документов и передает их Руководителю уполномоченного органа.</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t>Руководитель уполномоченного органа рассматривает документы, визирует и передает с поручениями начальнику отдела архитектуры и градостроительства администрации муниципального образования «Мелекесский район» Ульяновской области (далее - начальник отдела архитектуры и градостроительства), для работы.</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t>Начальник отдела архитектуры и градостроительства, передает с поручениями специалисту, для работы.</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lastRenderedPageBreak/>
        <w:t>При рассмотрении поступившего в уполномоченный орган заявления и документов специалист проверяет комплектность представленных документов.</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t xml:space="preserve">Результатом настоящей административной процедуры является зарегистрированное заявление, передача зарегистрированного заявления в работу специалисту и переход к административным процедурам, указанным в </w:t>
      </w:r>
      <w:hyperlink r:id="rId11" w:history="1">
        <w:r w:rsidRPr="00023188">
          <w:rPr>
            <w:rStyle w:val="ab"/>
            <w:rFonts w:ascii="Times New Roman" w:hAnsi="Times New Roman"/>
            <w:color w:val="auto"/>
            <w:sz w:val="28"/>
            <w:szCs w:val="28"/>
            <w:u w:val="none"/>
            <w:lang w:val="ru-RU"/>
          </w:rPr>
          <w:t>подпунктах 3.2.2</w:t>
        </w:r>
      </w:hyperlink>
      <w:r w:rsidRPr="00023188">
        <w:rPr>
          <w:rFonts w:ascii="Times New Roman" w:hAnsi="Times New Roman"/>
          <w:sz w:val="28"/>
          <w:szCs w:val="28"/>
          <w:lang w:val="ru-RU"/>
        </w:rPr>
        <w:t xml:space="preserve"> - </w:t>
      </w:r>
      <w:hyperlink r:id="rId12" w:history="1">
        <w:r w:rsidRPr="00023188">
          <w:rPr>
            <w:rStyle w:val="ab"/>
            <w:rFonts w:ascii="Times New Roman" w:hAnsi="Times New Roman"/>
            <w:color w:val="auto"/>
            <w:sz w:val="28"/>
            <w:szCs w:val="28"/>
            <w:u w:val="none"/>
            <w:lang w:val="ru-RU"/>
          </w:rPr>
          <w:t>3.2.3</w:t>
        </w:r>
      </w:hyperlink>
      <w:r w:rsidRPr="00023188">
        <w:rPr>
          <w:rFonts w:ascii="Times New Roman" w:hAnsi="Times New Roman"/>
          <w:sz w:val="28"/>
          <w:szCs w:val="28"/>
          <w:lang w:val="ru-RU"/>
        </w:rPr>
        <w:t>.</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t>Максимальный срок исполнения административной процедуры - 2 (два) календарных дня со дня начала административной процедуры.</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t xml:space="preserve">Способом фиксации результата выполнения административной процедуры является отметка в журнале регистрации заявлений граждан, </w:t>
      </w:r>
      <w:proofErr w:type="gramStart"/>
      <w:r w:rsidRPr="00023188">
        <w:rPr>
          <w:rFonts w:ascii="Times New Roman" w:hAnsi="Times New Roman"/>
          <w:sz w:val="28"/>
          <w:szCs w:val="28"/>
          <w:lang w:val="ru-RU"/>
        </w:rPr>
        <w:t>который</w:t>
      </w:r>
      <w:proofErr w:type="gramEnd"/>
      <w:r w:rsidRPr="00023188">
        <w:rPr>
          <w:rFonts w:ascii="Times New Roman" w:hAnsi="Times New Roman"/>
          <w:sz w:val="28"/>
          <w:szCs w:val="28"/>
          <w:lang w:val="ru-RU"/>
        </w:rPr>
        <w:t xml:space="preserve"> ведет специалист-организационно-протокольного отдела.</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t>3.2.2. Формирование и направление межведомственных запросов.</w:t>
      </w:r>
    </w:p>
    <w:p w:rsidR="00023188" w:rsidRP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подпункте 3,4, 5 пункта 2.6 административного регламента.</w:t>
      </w:r>
    </w:p>
    <w:p w:rsidR="00023188" w:rsidRP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Правоустанавливающий документ на переводимое помещение, если право на него зарегистрировано в </w:t>
      </w:r>
      <w:proofErr w:type="spellStart"/>
      <w:r w:rsidRPr="00023188">
        <w:rPr>
          <w:rFonts w:ascii="Times New Roman" w:hAnsi="Times New Roman"/>
          <w:sz w:val="28"/>
          <w:szCs w:val="28"/>
          <w:lang w:val="ru-RU"/>
        </w:rPr>
        <w:t>Росреестре</w:t>
      </w:r>
      <w:proofErr w:type="spellEnd"/>
      <w:r w:rsidRPr="00023188">
        <w:rPr>
          <w:rFonts w:ascii="Times New Roman" w:hAnsi="Times New Roman"/>
          <w:sz w:val="28"/>
          <w:szCs w:val="28"/>
          <w:lang w:val="ru-RU"/>
        </w:rPr>
        <w:t xml:space="preserve">, запрашивается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sidRPr="00023188">
        <w:rPr>
          <w:rFonts w:ascii="Times New Roman" w:hAnsi="Times New Roman"/>
          <w:sz w:val="28"/>
          <w:szCs w:val="28"/>
          <w:lang w:val="ru-RU"/>
        </w:rPr>
        <w:t>Росреестре</w:t>
      </w:r>
      <w:proofErr w:type="spellEnd"/>
      <w:r w:rsidRPr="00023188">
        <w:rPr>
          <w:rFonts w:ascii="Times New Roman" w:hAnsi="Times New Roman"/>
          <w:sz w:val="28"/>
          <w:szCs w:val="28"/>
          <w:lang w:val="ru-RU"/>
        </w:rPr>
        <w:t>.</w:t>
      </w:r>
    </w:p>
    <w:p w:rsidR="00023188" w:rsidRP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Срок подготовки и направления ответа на межведомственный запрос  о представлении сведений, указанных в подпункте «а» пункта 2.6 не может превышать 3 (трёх) рабочих дней со дня поступления межведомственного запроса в </w:t>
      </w:r>
      <w:proofErr w:type="spellStart"/>
      <w:r w:rsidRPr="00023188">
        <w:rPr>
          <w:rFonts w:ascii="Times New Roman" w:hAnsi="Times New Roman"/>
          <w:sz w:val="28"/>
          <w:szCs w:val="28"/>
          <w:lang w:val="ru-RU"/>
        </w:rPr>
        <w:t>Росреестр</w:t>
      </w:r>
      <w:proofErr w:type="spellEnd"/>
      <w:r w:rsidRPr="00023188">
        <w:rPr>
          <w:rFonts w:ascii="Times New Roman" w:hAnsi="Times New Roman"/>
          <w:sz w:val="28"/>
          <w:szCs w:val="28"/>
          <w:lang w:val="ru-RU"/>
        </w:rPr>
        <w:t>, в соответствии с частью 9 статьи 62 Федерального закона от 13.07.2015 № 218-ФЗ «О государственной регистрации недвижимости».</w:t>
      </w:r>
    </w:p>
    <w:p w:rsidR="00023188" w:rsidRP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Документы, указанные в подпунктах «б</w:t>
      </w:r>
      <w:proofErr w:type="gramStart"/>
      <w:r w:rsidRPr="00023188">
        <w:rPr>
          <w:rFonts w:ascii="Times New Roman" w:hAnsi="Times New Roman"/>
          <w:sz w:val="28"/>
          <w:szCs w:val="28"/>
          <w:lang w:val="ru-RU"/>
        </w:rPr>
        <w:t>»-</w:t>
      </w:r>
      <w:proofErr w:type="gramEnd"/>
      <w:r w:rsidRPr="00023188">
        <w:rPr>
          <w:rFonts w:ascii="Times New Roman" w:hAnsi="Times New Roman"/>
          <w:sz w:val="28"/>
          <w:szCs w:val="28"/>
          <w:lang w:val="ru-RU"/>
        </w:rPr>
        <w:t>«в» пункта 2.6 настоящего Административного регламента запрашиваются уполномоченным органом в БТИ посредством межведомственного информационного взаимодействия.</w:t>
      </w:r>
    </w:p>
    <w:p w:rsidR="00023188" w:rsidRP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Срок подготовки и направления ответа на межведомственный запрос  о представлении документов, указанных в подпунктах «б</w:t>
      </w:r>
      <w:proofErr w:type="gramStart"/>
      <w:r w:rsidRPr="00023188">
        <w:rPr>
          <w:rFonts w:ascii="Times New Roman" w:hAnsi="Times New Roman"/>
          <w:sz w:val="28"/>
          <w:szCs w:val="28"/>
          <w:lang w:val="ru-RU"/>
        </w:rPr>
        <w:t>»-</w:t>
      </w:r>
      <w:proofErr w:type="gramEnd"/>
      <w:r w:rsidRPr="00023188">
        <w:rPr>
          <w:rFonts w:ascii="Times New Roman" w:hAnsi="Times New Roman"/>
          <w:sz w:val="28"/>
          <w:szCs w:val="28"/>
          <w:lang w:val="ru-RU"/>
        </w:rPr>
        <w:t>«в» пункта 2.6 не может превышать 5 рабочих дней со дня поступления межведомственного запроса в БТИ.</w:t>
      </w:r>
    </w:p>
    <w:p w:rsidR="00023188" w:rsidRPr="00023188" w:rsidRDefault="00023188" w:rsidP="00023188">
      <w:pPr>
        <w:autoSpaceDE w:val="0"/>
        <w:adjustRightInd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023188" w:rsidRPr="00023188" w:rsidRDefault="00023188" w:rsidP="00023188">
      <w:pPr>
        <w:autoSpaceDE w:val="0"/>
        <w:adjustRightInd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1) наименование органа или организации, направляющих межведомственный запрос;</w:t>
      </w:r>
    </w:p>
    <w:p w:rsidR="00023188" w:rsidRPr="00023188" w:rsidRDefault="00023188" w:rsidP="00023188">
      <w:pPr>
        <w:autoSpaceDE w:val="0"/>
        <w:adjustRightInd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2) наименование органа или организации, в адрес которых направляется межведомственный запрос;</w:t>
      </w:r>
    </w:p>
    <w:p w:rsidR="00023188" w:rsidRPr="00023188" w:rsidRDefault="00023188" w:rsidP="00023188">
      <w:pPr>
        <w:autoSpaceDE w:val="0"/>
        <w:adjustRightInd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lastRenderedPageBreak/>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23188" w:rsidRPr="00023188" w:rsidRDefault="00023188" w:rsidP="00023188">
      <w:pPr>
        <w:autoSpaceDE w:val="0"/>
        <w:adjustRightInd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23188">
        <w:rPr>
          <w:rFonts w:ascii="Times New Roman" w:eastAsia="Calibri" w:hAnsi="Times New Roman"/>
          <w:sz w:val="28"/>
          <w:szCs w:val="28"/>
          <w:lang w:val="ru-RU" w:eastAsia="en-US"/>
        </w:rPr>
        <w:t>необходимых</w:t>
      </w:r>
      <w:proofErr w:type="gramEnd"/>
      <w:r w:rsidRPr="00023188">
        <w:rPr>
          <w:rFonts w:ascii="Times New Roman" w:eastAsia="Calibri" w:hAnsi="Times New Roman"/>
          <w:sz w:val="28"/>
          <w:szCs w:val="28"/>
          <w:lang w:val="ru-RU" w:eastAsia="en-US"/>
        </w:rPr>
        <w:t xml:space="preserve"> для предоставления муниципальной услуги, и указание на реквизиты данного нормативного правового акта;</w:t>
      </w:r>
    </w:p>
    <w:p w:rsidR="00023188" w:rsidRPr="00023188" w:rsidRDefault="00023188" w:rsidP="00023188">
      <w:pPr>
        <w:autoSpaceDE w:val="0"/>
        <w:adjustRightInd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23188">
        <w:rPr>
          <w:rFonts w:ascii="Times New Roman" w:eastAsia="Calibri" w:hAnsi="Times New Roman"/>
          <w:sz w:val="28"/>
          <w:szCs w:val="28"/>
          <w:lang w:val="ru-RU" w:eastAsia="en-US"/>
        </w:rPr>
        <w:t>таких</w:t>
      </w:r>
      <w:proofErr w:type="gramEnd"/>
      <w:r w:rsidRPr="00023188">
        <w:rPr>
          <w:rFonts w:ascii="Times New Roman" w:eastAsia="Calibri" w:hAnsi="Times New Roman"/>
          <w:sz w:val="28"/>
          <w:szCs w:val="28"/>
          <w:lang w:val="ru-RU" w:eastAsia="en-US"/>
        </w:rPr>
        <w:t xml:space="preserve"> документа и (или) информации;</w:t>
      </w:r>
    </w:p>
    <w:p w:rsidR="00023188" w:rsidRPr="00023188" w:rsidRDefault="00023188" w:rsidP="00023188">
      <w:pPr>
        <w:autoSpaceDE w:val="0"/>
        <w:adjustRightInd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6) контактная информация для направления ответа на межведомственный запрос;</w:t>
      </w:r>
    </w:p>
    <w:p w:rsidR="00023188" w:rsidRPr="00023188" w:rsidRDefault="00023188" w:rsidP="00023188">
      <w:pPr>
        <w:autoSpaceDE w:val="0"/>
        <w:adjustRightInd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7) дата направления межведомственного запроса;</w:t>
      </w:r>
    </w:p>
    <w:p w:rsidR="00023188" w:rsidRPr="00023188" w:rsidRDefault="00023188" w:rsidP="00023188">
      <w:pPr>
        <w:autoSpaceDE w:val="0"/>
        <w:adjustRightInd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23188" w:rsidRPr="00023188" w:rsidRDefault="00023188" w:rsidP="00023188">
      <w:pPr>
        <w:autoSpaceDE w:val="0"/>
        <w:adjustRightInd w:val="0"/>
        <w:ind w:firstLine="709"/>
        <w:jc w:val="both"/>
        <w:rPr>
          <w:rFonts w:ascii="Times New Roman" w:hAnsi="Times New Roman"/>
          <w:sz w:val="28"/>
          <w:szCs w:val="28"/>
          <w:lang w:val="ru-RU"/>
        </w:rPr>
      </w:pPr>
      <w:r w:rsidRPr="00023188">
        <w:rPr>
          <w:rFonts w:ascii="Times New Roman" w:eastAsia="Calibri" w:hAnsi="Times New Roman"/>
          <w:sz w:val="28"/>
          <w:szCs w:val="28"/>
          <w:lang w:val="ru-RU" w:eastAsia="en-US"/>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23188" w:rsidRP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Результатом административной процедуры является получение ответа  из </w:t>
      </w:r>
      <w:proofErr w:type="spellStart"/>
      <w:r w:rsidRPr="00023188">
        <w:rPr>
          <w:rFonts w:ascii="Times New Roman" w:hAnsi="Times New Roman"/>
          <w:sz w:val="28"/>
          <w:szCs w:val="28"/>
          <w:lang w:val="ru-RU"/>
        </w:rPr>
        <w:t>Росреестра</w:t>
      </w:r>
      <w:proofErr w:type="spellEnd"/>
      <w:r w:rsidRPr="00023188">
        <w:rPr>
          <w:rFonts w:ascii="Times New Roman" w:hAnsi="Times New Roman"/>
          <w:sz w:val="28"/>
          <w:szCs w:val="28"/>
          <w:lang w:val="ru-RU"/>
        </w:rPr>
        <w:t>, БТИ и подготовка специалистом информации пакета документов для вынесения на заседание Комиссии.</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Максимальный срок выполнения административной процедуры – 8 календарных дней со дня начала административной процедуры. </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Способом фиксации результата выполнения административной процедуры является регистрация полученных документов из </w:t>
      </w:r>
      <w:proofErr w:type="spellStart"/>
      <w:r w:rsidRPr="00023188">
        <w:rPr>
          <w:rFonts w:ascii="Times New Roman" w:hAnsi="Times New Roman"/>
          <w:sz w:val="28"/>
          <w:szCs w:val="28"/>
          <w:lang w:val="ru-RU"/>
        </w:rPr>
        <w:t>Росреестра</w:t>
      </w:r>
      <w:proofErr w:type="spellEnd"/>
      <w:r w:rsidRPr="00023188">
        <w:rPr>
          <w:rFonts w:ascii="Times New Roman" w:hAnsi="Times New Roman"/>
          <w:sz w:val="28"/>
          <w:szCs w:val="28"/>
          <w:lang w:val="ru-RU"/>
        </w:rPr>
        <w:t xml:space="preserve"> и БТИ в журнале входящей корреспонденции органа, ответственного за предоставление муниципальной услуги.</w:t>
      </w:r>
    </w:p>
    <w:p w:rsidR="00023188" w:rsidRPr="00023188" w:rsidRDefault="00023188" w:rsidP="00023188">
      <w:pPr>
        <w:widowControl w:val="0"/>
        <w:autoSpaceDE w:val="0"/>
        <w:ind w:firstLine="709"/>
        <w:jc w:val="both"/>
        <w:rPr>
          <w:rFonts w:ascii="Times New Roman" w:hAnsi="Times New Roman"/>
          <w:sz w:val="28"/>
          <w:szCs w:val="28"/>
          <w:lang w:val="ru-RU"/>
        </w:rPr>
      </w:pPr>
      <w:proofErr w:type="gramStart"/>
      <w:r w:rsidRPr="00023188">
        <w:rPr>
          <w:rFonts w:ascii="Times New Roman" w:hAnsi="Times New Roman"/>
          <w:sz w:val="28"/>
          <w:szCs w:val="28"/>
          <w:lang w:val="ru-RU"/>
        </w:rPr>
        <w:t>При поступлении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подпунктами «а-в» пункта 2.6 настоящего Административного регламента, специалист, ответственный за предоставление муниципальной услуги в течение двух календарных дней с момента получения ответа на межведомственный запрос уведомляет заявителя о получении такого</w:t>
      </w:r>
      <w:proofErr w:type="gramEnd"/>
      <w:r w:rsidRPr="00023188">
        <w:rPr>
          <w:rFonts w:ascii="Times New Roman" w:hAnsi="Times New Roman"/>
          <w:sz w:val="28"/>
          <w:szCs w:val="28"/>
          <w:lang w:val="ru-RU"/>
        </w:rPr>
        <w:t xml:space="preserve"> ответа и предлагает заявителю в течение пятнадцати календарных дней со дня направления уведомления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подпунктами «а-в» пункта 2.6 настоящего Административного регламента.</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lastRenderedPageBreak/>
        <w:t>В случае если в срок 15 (пятнадцать) календарных дней заявитель не представил недостающие документы, специалист принимает решение об отказе в предоставлении муниципальной услуги и переходит к административным процедурам, указанным в подпунктах 3.2.3 – 3.2.4 Административного регламента в части подготовки проекта уведомления о принятии решения об отказе в предоставлении муниципальной услуги.</w:t>
      </w:r>
    </w:p>
    <w:p w:rsidR="00023188" w:rsidRP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3.2.3. Принятие решения, подготовка, согласование и подписание результата предоставления муниципальной услуги.</w:t>
      </w:r>
    </w:p>
    <w:p w:rsidR="00023188" w:rsidRPr="00023188" w:rsidRDefault="00023188" w:rsidP="00023188">
      <w:pPr>
        <w:spacing w:line="100" w:lineRule="atLeast"/>
        <w:ind w:firstLine="709"/>
        <w:jc w:val="both"/>
        <w:rPr>
          <w:rFonts w:ascii="Times New Roman" w:hAnsi="Times New Roman"/>
          <w:sz w:val="28"/>
          <w:szCs w:val="28"/>
          <w:lang w:val="ru-RU"/>
        </w:rPr>
      </w:pPr>
      <w:r w:rsidRPr="00023188">
        <w:rPr>
          <w:rFonts w:ascii="Times New Roman" w:hAnsi="Times New Roman"/>
          <w:sz w:val="28"/>
          <w:szCs w:val="28"/>
          <w:lang w:val="ru-RU"/>
        </w:rPr>
        <w:t>Юридическим фактом начала административной процедуры является наличие полного комплекта документов, необходимых для предоставления муниципальной услуги, указанных в пункте 2.6 настоящего Административного регламента.</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настоящего Административного регламента.</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В случае отсутствия оснований для отказа, указанных в пункте 2.8.2 настоящего Административного регламента специалист готовит проект уведомления о переводе.</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В случае наличия оснований для отказа в предоставлении муниципальной услуги, указанных в подпункте 2.8.2 настоящего Административного регламента, специалист осуществляет подготовку проекта уведомления об отказе</w:t>
      </w:r>
      <w:r w:rsidRPr="00023188">
        <w:rPr>
          <w:rFonts w:ascii="Times New Roman" w:hAnsi="Times New Roman"/>
          <w:sz w:val="28"/>
          <w:szCs w:val="28"/>
          <w:lang w:val="ru-RU" w:eastAsia="en-US"/>
        </w:rPr>
        <w:t xml:space="preserve">, с указанием </w:t>
      </w:r>
      <w:r w:rsidRPr="00023188">
        <w:rPr>
          <w:rFonts w:ascii="Times New Roman" w:hAnsi="Times New Roman"/>
          <w:sz w:val="28"/>
          <w:szCs w:val="28"/>
          <w:lang w:val="ru-RU"/>
        </w:rPr>
        <w:t>причин отказа, являющихся основанием для принятия такого решения с обязательной ссылкой на подпункт 2.8.2 настоящего Административного регламента.</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После всех необходимых согласований проект уведомления о переводе или проект уведомления об отказе передаётся на подпись Руководителю уполномоченного органа.</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Руководитель уполномоченного органа подписывает проект уведомления о переводе или проект уведомления об отказе, после чего передаёт на регистрацию в соответствии с инструкцией по делопроизводству.</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Результатом административной процедуры является подготовленное для выдачи уведомление о переводе либо </w:t>
      </w:r>
      <w:proofErr w:type="gramStart"/>
      <w:r w:rsidRPr="00023188">
        <w:rPr>
          <w:rFonts w:ascii="Times New Roman" w:hAnsi="Times New Roman"/>
          <w:sz w:val="28"/>
          <w:szCs w:val="28"/>
          <w:lang w:val="ru-RU"/>
        </w:rPr>
        <w:t>уведомление</w:t>
      </w:r>
      <w:proofErr w:type="gramEnd"/>
      <w:r w:rsidRPr="00023188">
        <w:rPr>
          <w:rFonts w:ascii="Times New Roman" w:hAnsi="Times New Roman"/>
          <w:sz w:val="28"/>
          <w:szCs w:val="28"/>
          <w:lang w:val="ru-RU"/>
        </w:rPr>
        <w:t xml:space="preserve"> об отказе.</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Максимальный срок выполнения административной процедуры – 32 (тридцать два) календарных дня со дня начала административной процедуры. Способ фиксации результата – журнал входящей корреспонденции.</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3.2.4. Уведомление о готовности результата предоставления муниципальной услуги, выдача (направление) результата предоставления муниципальной услуги. </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Основанием для начала административной процедуры является подписанное и зарегистрированное уведомление о переводе либо </w:t>
      </w:r>
      <w:proofErr w:type="gramStart"/>
      <w:r w:rsidRPr="00023188">
        <w:rPr>
          <w:rFonts w:ascii="Times New Roman" w:hAnsi="Times New Roman"/>
          <w:sz w:val="28"/>
          <w:szCs w:val="28"/>
          <w:lang w:val="ru-RU"/>
        </w:rPr>
        <w:t>уведомление</w:t>
      </w:r>
      <w:proofErr w:type="gramEnd"/>
      <w:r w:rsidRPr="00023188">
        <w:rPr>
          <w:rFonts w:ascii="Times New Roman" w:hAnsi="Times New Roman"/>
          <w:sz w:val="28"/>
          <w:szCs w:val="28"/>
          <w:lang w:val="ru-RU"/>
        </w:rPr>
        <w:t xml:space="preserve"> об отказе.</w:t>
      </w:r>
    </w:p>
    <w:p w:rsidR="00023188" w:rsidRPr="00023188" w:rsidRDefault="00023188" w:rsidP="00023188">
      <w:pPr>
        <w:ind w:firstLine="709"/>
        <w:jc w:val="both"/>
        <w:rPr>
          <w:rFonts w:ascii="Times New Roman" w:hAnsi="Times New Roman"/>
          <w:sz w:val="28"/>
          <w:szCs w:val="28"/>
          <w:lang w:val="ru-RU"/>
        </w:rPr>
      </w:pPr>
      <w:r w:rsidRPr="00023188">
        <w:rPr>
          <w:rFonts w:ascii="Times New Roman" w:hAnsi="Times New Roman"/>
          <w:sz w:val="28"/>
          <w:szCs w:val="28"/>
          <w:lang w:val="ru-RU"/>
        </w:rPr>
        <w:t xml:space="preserve">В случае наличия оснований для отказа в предоставлении муниципальной услуги, указанных в подпункте 2.8.2 настоящего </w:t>
      </w:r>
      <w:r w:rsidRPr="00023188">
        <w:rPr>
          <w:rFonts w:ascii="Times New Roman" w:hAnsi="Times New Roman"/>
          <w:sz w:val="28"/>
          <w:szCs w:val="28"/>
          <w:lang w:val="ru-RU"/>
        </w:rPr>
        <w:lastRenderedPageBreak/>
        <w:t>Административного регламента, специалист осуществляет подготовку проекта уведомления об отказе</w:t>
      </w:r>
      <w:r w:rsidRPr="00023188">
        <w:rPr>
          <w:rFonts w:ascii="Times New Roman" w:hAnsi="Times New Roman"/>
          <w:sz w:val="28"/>
          <w:szCs w:val="28"/>
          <w:lang w:val="ru-RU" w:eastAsia="en-US"/>
        </w:rPr>
        <w:t xml:space="preserve">, с указанием </w:t>
      </w:r>
      <w:r w:rsidRPr="00023188">
        <w:rPr>
          <w:rFonts w:ascii="Times New Roman" w:hAnsi="Times New Roman"/>
          <w:sz w:val="28"/>
          <w:szCs w:val="28"/>
          <w:lang w:val="ru-RU"/>
        </w:rPr>
        <w:t xml:space="preserve">причин отказа, являющихся основанием для принятия такого решения с обязательной ссылкой на подпункт 2.8.2 настоящего Административного регламента. </w:t>
      </w:r>
    </w:p>
    <w:p w:rsidR="00023188" w:rsidRPr="00023188" w:rsidRDefault="00023188" w:rsidP="00023188">
      <w:pPr>
        <w:autoSpaceDE w:val="0"/>
        <w:adjustRightInd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Уведомление о переводе либо </w:t>
      </w:r>
      <w:proofErr w:type="gramStart"/>
      <w:r w:rsidRPr="00023188">
        <w:rPr>
          <w:rFonts w:ascii="Times New Roman" w:hAnsi="Times New Roman"/>
          <w:sz w:val="28"/>
          <w:szCs w:val="28"/>
          <w:lang w:val="ru-RU"/>
        </w:rPr>
        <w:t>уведомление</w:t>
      </w:r>
      <w:proofErr w:type="gramEnd"/>
      <w:r w:rsidRPr="00023188">
        <w:rPr>
          <w:rFonts w:ascii="Times New Roman" w:hAnsi="Times New Roman"/>
          <w:sz w:val="28"/>
          <w:szCs w:val="28"/>
          <w:lang w:val="ru-RU"/>
        </w:rPr>
        <w:t xml:space="preserve"> об отказе не позднее чем через 3 (три) календарных дня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023188" w:rsidRPr="00023188" w:rsidRDefault="00023188" w:rsidP="00023188">
      <w:pPr>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Результатом выполнения административной процедуры является выдача (направление) уведомления о переводе либо </w:t>
      </w:r>
      <w:proofErr w:type="gramStart"/>
      <w:r w:rsidRPr="00023188">
        <w:rPr>
          <w:rFonts w:ascii="Times New Roman" w:hAnsi="Times New Roman"/>
          <w:sz w:val="28"/>
          <w:szCs w:val="28"/>
          <w:lang w:val="ru-RU"/>
        </w:rPr>
        <w:t>уведомление</w:t>
      </w:r>
      <w:proofErr w:type="gramEnd"/>
      <w:r w:rsidRPr="00023188">
        <w:rPr>
          <w:rFonts w:ascii="Times New Roman" w:hAnsi="Times New Roman"/>
          <w:sz w:val="28"/>
          <w:szCs w:val="28"/>
          <w:lang w:val="ru-RU"/>
        </w:rPr>
        <w:t xml:space="preserve"> об отказе. </w:t>
      </w:r>
    </w:p>
    <w:p w:rsidR="00023188" w:rsidRP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 xml:space="preserve">Максимальный срок выполнения административной процедуры – 3 (три) календарных дня со дня подписания и регистрации уведомления о переводе или уведомления об отказе. </w:t>
      </w:r>
    </w:p>
    <w:p w:rsidR="00B12B1B" w:rsidRDefault="00023188" w:rsidP="00023188">
      <w:pPr>
        <w:widowControl w:val="0"/>
        <w:autoSpaceDE w:val="0"/>
        <w:ind w:firstLine="709"/>
        <w:jc w:val="both"/>
        <w:rPr>
          <w:rFonts w:ascii="PT Astra Serif" w:hAnsi="PT Astra Serif"/>
          <w:color w:val="000000"/>
          <w:sz w:val="28"/>
          <w:szCs w:val="28"/>
          <w:lang w:val="ru-RU"/>
        </w:rPr>
      </w:pPr>
      <w:r w:rsidRPr="00023188">
        <w:rPr>
          <w:rFonts w:ascii="PT Astra Serif" w:hAnsi="PT Astra Serif"/>
          <w:color w:val="000000"/>
          <w:sz w:val="28"/>
          <w:szCs w:val="28"/>
          <w:lang w:val="ru-RU"/>
        </w:rPr>
        <w:t>Способом фиксации результата выполнения административной процедуры является запись в журнале регистрации.</w:t>
      </w:r>
    </w:p>
    <w:p w:rsidR="00023188" w:rsidRPr="00023188" w:rsidRDefault="00023188" w:rsidP="00023188">
      <w:pPr>
        <w:widowControl w:val="0"/>
        <w:autoSpaceDE w:val="0"/>
        <w:ind w:firstLine="709"/>
        <w:jc w:val="both"/>
        <w:rPr>
          <w:rFonts w:ascii="Times New Roman" w:hAnsi="Times New Roman"/>
          <w:sz w:val="28"/>
          <w:szCs w:val="28"/>
          <w:lang w:val="ru-RU"/>
        </w:rPr>
      </w:pPr>
    </w:p>
    <w:p w:rsidR="00B90390" w:rsidRPr="00C7255D" w:rsidRDefault="00B90390" w:rsidP="00BA18C4">
      <w:pPr>
        <w:widowControl w:val="0"/>
        <w:autoSpaceDE w:val="0"/>
        <w:jc w:val="center"/>
        <w:rPr>
          <w:rFonts w:ascii="Times New Roman" w:hAnsi="Times New Roman"/>
          <w:b/>
          <w:sz w:val="28"/>
          <w:szCs w:val="28"/>
          <w:lang w:val="ru-RU"/>
        </w:rPr>
      </w:pPr>
      <w:r w:rsidRPr="00C7255D">
        <w:rPr>
          <w:rFonts w:ascii="Times New Roman" w:hAnsi="Times New Roman"/>
          <w:b/>
          <w:sz w:val="28"/>
          <w:szCs w:val="28"/>
          <w:lang w:val="ru-RU"/>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w:t>
      </w:r>
      <w:r w:rsidR="00BA18C4" w:rsidRPr="00C7255D">
        <w:rPr>
          <w:rFonts w:ascii="Times New Roman" w:hAnsi="Times New Roman"/>
          <w:b/>
          <w:sz w:val="28"/>
          <w:szCs w:val="28"/>
          <w:lang w:val="ru-RU"/>
        </w:rPr>
        <w:br/>
      </w:r>
      <w:r w:rsidRPr="00C7255D">
        <w:rPr>
          <w:rFonts w:ascii="Times New Roman" w:hAnsi="Times New Roman"/>
          <w:b/>
          <w:sz w:val="28"/>
          <w:szCs w:val="28"/>
          <w:lang w:val="ru-RU"/>
        </w:rPr>
        <w:t>и муниципальных услуг</w:t>
      </w:r>
      <w:r w:rsidR="00BA18C4" w:rsidRPr="00C7255D">
        <w:rPr>
          <w:rFonts w:ascii="Times New Roman" w:hAnsi="Times New Roman"/>
          <w:b/>
          <w:sz w:val="28"/>
          <w:szCs w:val="28"/>
          <w:lang w:val="ru-RU"/>
        </w:rPr>
        <w:t>»</w:t>
      </w:r>
    </w:p>
    <w:p w:rsidR="00BA18C4" w:rsidRPr="00C7255D" w:rsidRDefault="00BA18C4" w:rsidP="00B90390">
      <w:pPr>
        <w:widowControl w:val="0"/>
        <w:autoSpaceDE w:val="0"/>
        <w:ind w:firstLine="709"/>
        <w:jc w:val="both"/>
        <w:rPr>
          <w:rFonts w:ascii="Times New Roman" w:hAnsi="Times New Roman"/>
          <w:b/>
          <w:sz w:val="28"/>
          <w:szCs w:val="28"/>
          <w:lang w:val="ru-RU"/>
        </w:rPr>
      </w:pPr>
    </w:p>
    <w:p w:rsidR="00B90390" w:rsidRPr="00C7255D" w:rsidRDefault="00B90390" w:rsidP="00B90390">
      <w:pPr>
        <w:widowControl w:val="0"/>
        <w:suppressAutoHyphens w:val="0"/>
        <w:autoSpaceDE w:val="0"/>
        <w:adjustRightInd w:val="0"/>
        <w:ind w:firstLine="709"/>
        <w:jc w:val="both"/>
        <w:textAlignment w:val="auto"/>
        <w:rPr>
          <w:rFonts w:ascii="Times New Roman" w:hAnsi="Times New Roman"/>
          <w:sz w:val="28"/>
          <w:szCs w:val="28"/>
          <w:lang w:val="ru-RU"/>
        </w:rPr>
      </w:pPr>
      <w:r w:rsidRPr="00C7255D">
        <w:rPr>
          <w:rFonts w:ascii="Times New Roman" w:hAnsi="Times New Roman"/>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B90390" w:rsidRPr="00C7255D" w:rsidRDefault="00B90390" w:rsidP="00B90390">
      <w:pPr>
        <w:widowControl w:val="0"/>
        <w:autoSpaceDE w:val="0"/>
        <w:ind w:firstLine="709"/>
        <w:jc w:val="both"/>
        <w:textAlignment w:val="auto"/>
        <w:rPr>
          <w:rFonts w:ascii="Times New Roman" w:hAnsi="Times New Roman"/>
          <w:sz w:val="28"/>
          <w:szCs w:val="28"/>
          <w:lang w:val="ru-RU"/>
        </w:rPr>
      </w:pPr>
      <w:r w:rsidRPr="00C7255D">
        <w:rPr>
          <w:rFonts w:ascii="Times New Roman" w:hAnsi="Times New Roman"/>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w:t>
      </w:r>
      <w:r w:rsidR="000D6267">
        <w:rPr>
          <w:rFonts w:ascii="Times New Roman" w:hAnsi="Times New Roman"/>
          <w:sz w:val="28"/>
          <w:szCs w:val="28"/>
          <w:lang w:val="ru-RU"/>
        </w:rPr>
        <w:t>ры, в том числе Единого портала</w:t>
      </w:r>
      <w:r w:rsidRPr="00C7255D">
        <w:rPr>
          <w:rFonts w:ascii="Times New Roman" w:hAnsi="Times New Roman"/>
          <w:sz w:val="28"/>
          <w:szCs w:val="28"/>
          <w:lang w:val="ru-RU"/>
        </w:rPr>
        <w:t>.</w:t>
      </w:r>
    </w:p>
    <w:p w:rsidR="00B90390" w:rsidRPr="00C7255D" w:rsidRDefault="00B90390" w:rsidP="00B90390">
      <w:pPr>
        <w:widowControl w:val="0"/>
        <w:autoSpaceDE w:val="0"/>
        <w:ind w:firstLine="709"/>
        <w:jc w:val="both"/>
        <w:textAlignment w:val="auto"/>
        <w:rPr>
          <w:rFonts w:ascii="Times New Roman" w:hAnsi="Times New Roman"/>
          <w:sz w:val="28"/>
          <w:szCs w:val="28"/>
          <w:lang w:val="ru-RU"/>
        </w:rPr>
      </w:pPr>
      <w:r w:rsidRPr="00C7255D">
        <w:rPr>
          <w:rFonts w:ascii="Times New Roman" w:hAnsi="Times New Roman"/>
          <w:sz w:val="28"/>
          <w:szCs w:val="28"/>
          <w:lang w:val="ru-RU"/>
        </w:rPr>
        <w:t xml:space="preserve">Заявитель может подать заявление, подписанное простой электронной подписью, в форме электронного документа через </w:t>
      </w:r>
      <w:r w:rsidR="000D6267">
        <w:rPr>
          <w:rFonts w:ascii="Times New Roman" w:hAnsi="Times New Roman"/>
          <w:sz w:val="28"/>
          <w:szCs w:val="28"/>
          <w:lang w:val="ru-RU"/>
        </w:rPr>
        <w:t>Единый</w:t>
      </w:r>
      <w:r w:rsidRPr="00C7255D">
        <w:rPr>
          <w:rFonts w:ascii="Times New Roman" w:hAnsi="Times New Roman"/>
          <w:sz w:val="28"/>
          <w:szCs w:val="28"/>
          <w:lang w:val="ru-RU"/>
        </w:rPr>
        <w:t xml:space="preserve"> портал.</w:t>
      </w:r>
    </w:p>
    <w:p w:rsidR="00B90390" w:rsidRPr="00C7255D" w:rsidRDefault="00B90390" w:rsidP="00B90390">
      <w:pPr>
        <w:widowControl w:val="0"/>
        <w:autoSpaceDE w:val="0"/>
        <w:ind w:firstLine="709"/>
        <w:jc w:val="both"/>
        <w:textAlignment w:val="auto"/>
        <w:rPr>
          <w:rFonts w:ascii="Times New Roman" w:hAnsi="Times New Roman"/>
          <w:sz w:val="28"/>
          <w:szCs w:val="28"/>
          <w:lang w:val="ru-RU"/>
        </w:rPr>
      </w:pPr>
      <w:r w:rsidRPr="00C7255D">
        <w:rPr>
          <w:rFonts w:ascii="Times New Roman" w:hAnsi="Times New Roman"/>
          <w:sz w:val="28"/>
          <w:szCs w:val="28"/>
          <w:lang w:val="ru-RU"/>
        </w:rPr>
        <w:t xml:space="preserve">При направлении заявления о предоставлении муниципальной услуги </w:t>
      </w:r>
      <w:r w:rsidR="00104BE3" w:rsidRPr="00C7255D">
        <w:rPr>
          <w:rFonts w:ascii="Times New Roman" w:hAnsi="Times New Roman"/>
          <w:sz w:val="28"/>
          <w:szCs w:val="28"/>
          <w:lang w:val="ru-RU"/>
        </w:rPr>
        <w:br/>
      </w:r>
      <w:r w:rsidRPr="00C7255D">
        <w:rPr>
          <w:rFonts w:ascii="Times New Roman" w:hAnsi="Times New Roman"/>
          <w:sz w:val="28"/>
          <w:szCs w:val="28"/>
          <w:lang w:val="ru-RU"/>
        </w:rPr>
        <w:t xml:space="preserve">в электронной форме, подписанного простой электронной подписью через </w:t>
      </w:r>
      <w:r w:rsidR="000D6267">
        <w:rPr>
          <w:rFonts w:ascii="Times New Roman" w:hAnsi="Times New Roman"/>
          <w:sz w:val="28"/>
          <w:szCs w:val="28"/>
          <w:lang w:val="ru-RU"/>
        </w:rPr>
        <w:t>Едины</w:t>
      </w:r>
      <w:r w:rsidRPr="00C7255D">
        <w:rPr>
          <w:rFonts w:ascii="Times New Roman" w:hAnsi="Times New Roman"/>
          <w:sz w:val="28"/>
          <w:szCs w:val="28"/>
          <w:lang w:val="ru-RU"/>
        </w:rPr>
        <w:t xml:space="preserve">й портал, заявитель, не позднее </w:t>
      </w:r>
      <w:r w:rsidR="00173A1E" w:rsidRPr="00C7255D">
        <w:rPr>
          <w:rFonts w:ascii="Times New Roman" w:hAnsi="Times New Roman"/>
          <w:sz w:val="28"/>
          <w:szCs w:val="28"/>
          <w:lang w:val="ru-RU"/>
        </w:rPr>
        <w:t xml:space="preserve">7 </w:t>
      </w:r>
      <w:r w:rsidR="00EC049E" w:rsidRPr="00C7255D">
        <w:rPr>
          <w:rFonts w:ascii="Times New Roman" w:hAnsi="Times New Roman"/>
          <w:sz w:val="28"/>
          <w:szCs w:val="28"/>
          <w:lang w:val="ru-RU"/>
        </w:rPr>
        <w:t xml:space="preserve">календарных </w:t>
      </w:r>
      <w:r w:rsidR="00173A1E" w:rsidRPr="00C7255D">
        <w:rPr>
          <w:rFonts w:ascii="Times New Roman" w:hAnsi="Times New Roman"/>
          <w:sz w:val="28"/>
          <w:szCs w:val="28"/>
          <w:lang w:val="ru-RU"/>
        </w:rPr>
        <w:t>дней</w:t>
      </w:r>
      <w:r w:rsidR="00EC049E" w:rsidRPr="00C7255D">
        <w:rPr>
          <w:rFonts w:ascii="Times New Roman" w:hAnsi="Times New Roman"/>
          <w:sz w:val="28"/>
          <w:szCs w:val="28"/>
          <w:lang w:val="ru-RU"/>
        </w:rPr>
        <w:t xml:space="preserve"> </w:t>
      </w:r>
      <w:r w:rsidRPr="00C7255D">
        <w:rPr>
          <w:rFonts w:ascii="Times New Roman" w:hAnsi="Times New Roman"/>
          <w:sz w:val="28"/>
          <w:szCs w:val="28"/>
          <w:lang w:val="ru-RU"/>
        </w:rPr>
        <w:t xml:space="preserve"> обязан представить д</w:t>
      </w:r>
      <w:r w:rsidR="00827BC8" w:rsidRPr="00C7255D">
        <w:rPr>
          <w:rFonts w:ascii="Times New Roman" w:hAnsi="Times New Roman"/>
          <w:sz w:val="28"/>
          <w:szCs w:val="28"/>
          <w:lang w:val="ru-RU"/>
        </w:rPr>
        <w:t>окументы, указанные в подпунктах</w:t>
      </w:r>
      <w:r w:rsidR="00173A1E" w:rsidRPr="00C7255D">
        <w:rPr>
          <w:rFonts w:ascii="Times New Roman" w:hAnsi="Times New Roman"/>
          <w:sz w:val="28"/>
          <w:szCs w:val="28"/>
          <w:lang w:val="ru-RU"/>
        </w:rPr>
        <w:t xml:space="preserve"> </w:t>
      </w:r>
      <w:r w:rsidR="00827BC8" w:rsidRPr="00C7255D">
        <w:rPr>
          <w:rFonts w:ascii="Times New Roman" w:hAnsi="Times New Roman"/>
          <w:sz w:val="28"/>
          <w:szCs w:val="28"/>
          <w:lang w:val="ru-RU"/>
        </w:rPr>
        <w:t>1-3, 6-7</w:t>
      </w:r>
      <w:r w:rsidRPr="00C7255D">
        <w:rPr>
          <w:rFonts w:ascii="Times New Roman" w:hAnsi="Times New Roman"/>
          <w:sz w:val="28"/>
          <w:szCs w:val="28"/>
          <w:lang w:val="ru-RU"/>
        </w:rPr>
        <w:t xml:space="preserve"> пункта 2.6 настоящего </w:t>
      </w:r>
      <w:r w:rsidR="003F183E" w:rsidRPr="00C7255D">
        <w:rPr>
          <w:rFonts w:ascii="Times New Roman" w:hAnsi="Times New Roman"/>
          <w:sz w:val="28"/>
          <w:szCs w:val="28"/>
          <w:lang w:val="ru-RU"/>
        </w:rPr>
        <w:t>А</w:t>
      </w:r>
      <w:r w:rsidRPr="00C7255D">
        <w:rPr>
          <w:rFonts w:ascii="Times New Roman" w:hAnsi="Times New Roman"/>
          <w:sz w:val="28"/>
          <w:szCs w:val="28"/>
          <w:lang w:val="ru-RU"/>
        </w:rPr>
        <w:t>дминистративного регламента, в уполномоченный орган.</w:t>
      </w:r>
    </w:p>
    <w:p w:rsidR="00B90390" w:rsidRPr="00C7255D" w:rsidRDefault="00B90390" w:rsidP="00B90390">
      <w:pPr>
        <w:widowControl w:val="0"/>
        <w:autoSpaceDE w:val="0"/>
        <w:ind w:firstLine="709"/>
        <w:jc w:val="both"/>
        <w:textAlignment w:val="auto"/>
        <w:rPr>
          <w:rFonts w:ascii="Times New Roman" w:hAnsi="Times New Roman"/>
          <w:sz w:val="28"/>
          <w:szCs w:val="28"/>
          <w:lang w:val="ru-RU"/>
        </w:rPr>
      </w:pPr>
      <w:r w:rsidRPr="00C7255D">
        <w:rPr>
          <w:rFonts w:ascii="Times New Roman" w:hAnsi="Times New Roman"/>
          <w:sz w:val="28"/>
          <w:szCs w:val="28"/>
          <w:lang w:val="ru-RU"/>
        </w:rPr>
        <w:t>Представление документов на бумажном носителе не требуется в случае, если д</w:t>
      </w:r>
      <w:r w:rsidR="00425171" w:rsidRPr="00C7255D">
        <w:rPr>
          <w:rFonts w:ascii="Times New Roman" w:hAnsi="Times New Roman"/>
          <w:sz w:val="28"/>
          <w:szCs w:val="28"/>
          <w:lang w:val="ru-RU"/>
        </w:rPr>
        <w:t>окументы, указанные в подпункт</w:t>
      </w:r>
      <w:r w:rsidR="00DC71D0" w:rsidRPr="00C7255D">
        <w:rPr>
          <w:rFonts w:ascii="Times New Roman" w:hAnsi="Times New Roman"/>
          <w:sz w:val="28"/>
          <w:szCs w:val="28"/>
          <w:lang w:val="ru-RU"/>
        </w:rPr>
        <w:t>ах</w:t>
      </w:r>
      <w:r w:rsidR="00173A1E" w:rsidRPr="00C7255D">
        <w:rPr>
          <w:rFonts w:ascii="Times New Roman" w:hAnsi="Times New Roman"/>
          <w:sz w:val="28"/>
          <w:szCs w:val="28"/>
          <w:lang w:val="ru-RU"/>
        </w:rPr>
        <w:t xml:space="preserve"> </w:t>
      </w:r>
      <w:r w:rsidR="00827BC8" w:rsidRPr="00C7255D">
        <w:rPr>
          <w:rFonts w:ascii="Times New Roman" w:hAnsi="Times New Roman"/>
          <w:sz w:val="28"/>
          <w:szCs w:val="28"/>
          <w:lang w:val="ru-RU"/>
        </w:rPr>
        <w:t>1-3, 6-7</w:t>
      </w:r>
      <w:r w:rsidRPr="00C7255D">
        <w:rPr>
          <w:rFonts w:ascii="Times New Roman" w:hAnsi="Times New Roman"/>
          <w:sz w:val="28"/>
          <w:szCs w:val="28"/>
          <w:lang w:val="ru-RU"/>
        </w:rPr>
        <w:t xml:space="preserve"> пункта 2.6</w:t>
      </w:r>
      <w:r w:rsidR="00DC71D0" w:rsidRPr="00C7255D">
        <w:rPr>
          <w:rFonts w:ascii="Times New Roman" w:hAnsi="Times New Roman"/>
          <w:sz w:val="28"/>
          <w:szCs w:val="28"/>
          <w:lang w:val="ru-RU"/>
        </w:rPr>
        <w:t xml:space="preserve"> настоящего А</w:t>
      </w:r>
      <w:r w:rsidRPr="00C7255D">
        <w:rPr>
          <w:rFonts w:ascii="Times New Roman" w:hAnsi="Times New Roman"/>
          <w:sz w:val="28"/>
          <w:szCs w:val="28"/>
          <w:lang w:val="ru-RU"/>
        </w:rPr>
        <w:t>дминистративного регламента, были предоставлены в электронной форме в момент подачи заявления.</w:t>
      </w:r>
    </w:p>
    <w:p w:rsidR="00B90390" w:rsidRPr="00C7255D" w:rsidRDefault="00B90390" w:rsidP="00B90390">
      <w:pPr>
        <w:autoSpaceDE w:val="0"/>
        <w:adjustRightInd w:val="0"/>
        <w:ind w:firstLine="540"/>
        <w:jc w:val="both"/>
        <w:textAlignment w:val="auto"/>
        <w:rPr>
          <w:rFonts w:ascii="Times New Roman" w:hAnsi="Times New Roman"/>
          <w:sz w:val="28"/>
          <w:szCs w:val="28"/>
          <w:lang w:val="ru-RU"/>
        </w:rPr>
      </w:pPr>
      <w:r w:rsidRPr="00C7255D">
        <w:rPr>
          <w:rFonts w:ascii="Times New Roman" w:hAnsi="Times New Roman"/>
          <w:sz w:val="28"/>
          <w:szCs w:val="28"/>
          <w:lang w:val="ru-RU"/>
        </w:rPr>
        <w:lastRenderedPageBreak/>
        <w:t>Документы, направляемые в электронной форме, должны соответствовать следующим требованиям:</w:t>
      </w:r>
    </w:p>
    <w:p w:rsidR="00B90390" w:rsidRPr="00C7255D" w:rsidRDefault="00B90390" w:rsidP="000A1D94">
      <w:pPr>
        <w:numPr>
          <w:ilvl w:val="0"/>
          <w:numId w:val="11"/>
        </w:numPr>
        <w:suppressAutoHyphens w:val="0"/>
        <w:autoSpaceDE w:val="0"/>
        <w:autoSpaceDN/>
        <w:adjustRightInd w:val="0"/>
        <w:ind w:left="0" w:firstLine="709"/>
        <w:contextualSpacing/>
        <w:jc w:val="both"/>
        <w:textAlignment w:val="auto"/>
        <w:rPr>
          <w:rFonts w:ascii="Times New Roman" w:hAnsi="Times New Roman"/>
          <w:sz w:val="28"/>
          <w:szCs w:val="28"/>
          <w:lang w:val="ru-RU"/>
        </w:rPr>
      </w:pPr>
      <w:r w:rsidRPr="00C7255D">
        <w:rPr>
          <w:rFonts w:ascii="Times New Roman" w:hAnsi="Times New Roman"/>
          <w:sz w:val="28"/>
          <w:szCs w:val="28"/>
          <w:lang w:val="ru-RU"/>
        </w:rPr>
        <w:t xml:space="preserve">Документы направляются в виде отдельных файлов в формате </w:t>
      </w:r>
      <w:proofErr w:type="spellStart"/>
      <w:r w:rsidRPr="00C7255D">
        <w:rPr>
          <w:rFonts w:ascii="Times New Roman" w:hAnsi="Times New Roman"/>
          <w:sz w:val="28"/>
          <w:szCs w:val="28"/>
          <w:lang w:val="ru-RU"/>
        </w:rPr>
        <w:t>doc</w:t>
      </w:r>
      <w:proofErr w:type="spellEnd"/>
      <w:r w:rsidRPr="00C7255D">
        <w:rPr>
          <w:rFonts w:ascii="Times New Roman" w:hAnsi="Times New Roman"/>
          <w:sz w:val="28"/>
          <w:szCs w:val="28"/>
          <w:lang w:val="ru-RU"/>
        </w:rPr>
        <w:t xml:space="preserve">, </w:t>
      </w:r>
      <w:proofErr w:type="spellStart"/>
      <w:r w:rsidRPr="00C7255D">
        <w:rPr>
          <w:rFonts w:ascii="Times New Roman" w:hAnsi="Times New Roman"/>
          <w:sz w:val="28"/>
          <w:szCs w:val="28"/>
          <w:lang w:val="ru-RU"/>
        </w:rPr>
        <w:t>docx</w:t>
      </w:r>
      <w:proofErr w:type="spellEnd"/>
      <w:r w:rsidRPr="00C7255D">
        <w:rPr>
          <w:rFonts w:ascii="Times New Roman" w:hAnsi="Times New Roman"/>
          <w:sz w:val="28"/>
          <w:szCs w:val="28"/>
          <w:lang w:val="ru-RU"/>
        </w:rPr>
        <w:t xml:space="preserve">, </w:t>
      </w:r>
      <w:proofErr w:type="spellStart"/>
      <w:r w:rsidRPr="00C7255D">
        <w:rPr>
          <w:rFonts w:ascii="Times New Roman" w:hAnsi="Times New Roman"/>
          <w:sz w:val="28"/>
          <w:szCs w:val="28"/>
          <w:lang w:val="ru-RU"/>
        </w:rPr>
        <w:t>odt</w:t>
      </w:r>
      <w:proofErr w:type="spellEnd"/>
      <w:r w:rsidRPr="00C7255D">
        <w:rPr>
          <w:rFonts w:ascii="Times New Roman" w:hAnsi="Times New Roman"/>
          <w:sz w:val="28"/>
          <w:szCs w:val="28"/>
          <w:lang w:val="ru-RU"/>
        </w:rPr>
        <w:t xml:space="preserve">, </w:t>
      </w:r>
      <w:proofErr w:type="spellStart"/>
      <w:r w:rsidRPr="00C7255D">
        <w:rPr>
          <w:rFonts w:ascii="Times New Roman" w:hAnsi="Times New Roman"/>
          <w:sz w:val="28"/>
          <w:szCs w:val="28"/>
          <w:lang w:val="ru-RU"/>
        </w:rPr>
        <w:t>pdf</w:t>
      </w:r>
      <w:proofErr w:type="spellEnd"/>
      <w:r w:rsidRPr="00C7255D">
        <w:rPr>
          <w:rFonts w:ascii="Times New Roman" w:hAnsi="Times New Roman"/>
          <w:sz w:val="28"/>
          <w:szCs w:val="28"/>
          <w:lang w:val="ru-RU"/>
        </w:rPr>
        <w:t xml:space="preserve">, </w:t>
      </w:r>
      <w:r w:rsidRPr="00C7255D">
        <w:rPr>
          <w:rFonts w:ascii="Times New Roman" w:hAnsi="Times New Roman"/>
          <w:sz w:val="28"/>
          <w:szCs w:val="28"/>
        </w:rPr>
        <w:t>tiff</w:t>
      </w:r>
      <w:r w:rsidRPr="00C7255D">
        <w:rPr>
          <w:rFonts w:ascii="Times New Roman" w:hAnsi="Times New Roman"/>
          <w:sz w:val="28"/>
          <w:szCs w:val="28"/>
          <w:lang w:val="ru-RU"/>
        </w:rPr>
        <w:t xml:space="preserve">, </w:t>
      </w:r>
      <w:r w:rsidRPr="00C7255D">
        <w:rPr>
          <w:rFonts w:ascii="Times New Roman" w:hAnsi="Times New Roman"/>
          <w:sz w:val="28"/>
          <w:szCs w:val="28"/>
        </w:rPr>
        <w:t>jpeg</w:t>
      </w:r>
      <w:r w:rsidRPr="00C7255D">
        <w:rPr>
          <w:rFonts w:ascii="Times New Roman" w:hAnsi="Times New Roman"/>
          <w:sz w:val="28"/>
          <w:szCs w:val="28"/>
          <w:lang w:val="ru-RU"/>
        </w:rPr>
        <w:t xml:space="preserve"> (</w:t>
      </w:r>
      <w:r w:rsidRPr="00C7255D">
        <w:rPr>
          <w:rFonts w:ascii="Times New Roman" w:hAnsi="Times New Roman"/>
          <w:sz w:val="28"/>
          <w:szCs w:val="28"/>
        </w:rPr>
        <w:t>jpg</w:t>
      </w:r>
      <w:r w:rsidRPr="00C7255D">
        <w:rPr>
          <w:rFonts w:ascii="Times New Roman" w:hAnsi="Times New Roman"/>
          <w:sz w:val="28"/>
          <w:szCs w:val="28"/>
          <w:lang w:val="ru-RU"/>
        </w:rPr>
        <w:t xml:space="preserve">), </w:t>
      </w:r>
      <w:proofErr w:type="spellStart"/>
      <w:r w:rsidRPr="00C7255D">
        <w:rPr>
          <w:rFonts w:ascii="Times New Roman" w:hAnsi="Times New Roman"/>
          <w:sz w:val="28"/>
          <w:szCs w:val="28"/>
          <w:lang w:val="ru-RU"/>
        </w:rPr>
        <w:t>xls</w:t>
      </w:r>
      <w:proofErr w:type="spellEnd"/>
      <w:r w:rsidRPr="00C7255D">
        <w:rPr>
          <w:rFonts w:ascii="Times New Roman" w:hAnsi="Times New Roman"/>
          <w:sz w:val="28"/>
          <w:szCs w:val="28"/>
          <w:lang w:val="ru-RU"/>
        </w:rPr>
        <w:t xml:space="preserve">, </w:t>
      </w:r>
      <w:proofErr w:type="spellStart"/>
      <w:r w:rsidRPr="00C7255D">
        <w:rPr>
          <w:rFonts w:ascii="Times New Roman" w:hAnsi="Times New Roman"/>
          <w:sz w:val="28"/>
          <w:szCs w:val="28"/>
          <w:lang w:val="ru-RU"/>
        </w:rPr>
        <w:t>xlsx</w:t>
      </w:r>
      <w:proofErr w:type="spellEnd"/>
      <w:r w:rsidRPr="00C7255D">
        <w:rPr>
          <w:rFonts w:ascii="Times New Roman" w:hAnsi="Times New Roman"/>
          <w:sz w:val="28"/>
          <w:szCs w:val="28"/>
          <w:lang w:val="ru-RU"/>
        </w:rPr>
        <w:t xml:space="preserve">. </w:t>
      </w:r>
    </w:p>
    <w:p w:rsidR="00B90390" w:rsidRPr="00C7255D" w:rsidRDefault="00B90390" w:rsidP="000A1D94">
      <w:pPr>
        <w:numPr>
          <w:ilvl w:val="0"/>
          <w:numId w:val="11"/>
        </w:numPr>
        <w:suppressAutoHyphens w:val="0"/>
        <w:autoSpaceDE w:val="0"/>
        <w:autoSpaceDN/>
        <w:adjustRightInd w:val="0"/>
        <w:ind w:left="0" w:firstLine="709"/>
        <w:contextualSpacing/>
        <w:jc w:val="both"/>
        <w:textAlignment w:val="auto"/>
        <w:rPr>
          <w:rFonts w:ascii="Times New Roman" w:hAnsi="Times New Roman"/>
          <w:sz w:val="28"/>
          <w:szCs w:val="28"/>
          <w:lang w:val="ru-RU"/>
        </w:rPr>
      </w:pPr>
      <w:r w:rsidRPr="00C7255D">
        <w:rPr>
          <w:rFonts w:ascii="Times New Roman" w:hAnsi="Times New Roman"/>
          <w:sz w:val="28"/>
          <w:szCs w:val="28"/>
          <w:lang w:val="ru-RU"/>
        </w:rPr>
        <w:t>Количество файлов должно соответствовать количеству документов, а наименование файла должно позволять идентифицировать документ.</w:t>
      </w:r>
    </w:p>
    <w:p w:rsidR="00B90390" w:rsidRPr="00C7255D" w:rsidRDefault="00B90390" w:rsidP="000A1D94">
      <w:pPr>
        <w:numPr>
          <w:ilvl w:val="0"/>
          <w:numId w:val="11"/>
        </w:numPr>
        <w:suppressAutoHyphens w:val="0"/>
        <w:autoSpaceDE w:val="0"/>
        <w:autoSpaceDN/>
        <w:adjustRightInd w:val="0"/>
        <w:ind w:left="0" w:firstLine="709"/>
        <w:contextualSpacing/>
        <w:jc w:val="both"/>
        <w:textAlignment w:val="auto"/>
        <w:rPr>
          <w:rFonts w:ascii="Times New Roman" w:hAnsi="Times New Roman"/>
          <w:sz w:val="28"/>
          <w:szCs w:val="28"/>
          <w:lang w:val="ru-RU"/>
        </w:rPr>
      </w:pPr>
      <w:r w:rsidRPr="00C7255D">
        <w:rPr>
          <w:rFonts w:ascii="Times New Roman" w:hAnsi="Times New Roman"/>
          <w:sz w:val="28"/>
          <w:szCs w:val="28"/>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B90390" w:rsidRPr="00C7255D" w:rsidRDefault="00B90390" w:rsidP="000A1D94">
      <w:pPr>
        <w:numPr>
          <w:ilvl w:val="0"/>
          <w:numId w:val="11"/>
        </w:numPr>
        <w:suppressAutoHyphens w:val="0"/>
        <w:autoSpaceDE w:val="0"/>
        <w:autoSpaceDN/>
        <w:adjustRightInd w:val="0"/>
        <w:ind w:left="0" w:firstLine="709"/>
        <w:contextualSpacing/>
        <w:jc w:val="both"/>
        <w:textAlignment w:val="auto"/>
        <w:rPr>
          <w:rFonts w:ascii="Times New Roman" w:hAnsi="Times New Roman"/>
          <w:sz w:val="28"/>
          <w:szCs w:val="28"/>
          <w:lang w:val="ru-RU"/>
        </w:rPr>
      </w:pPr>
      <w:proofErr w:type="gramStart"/>
      <w:r w:rsidRPr="00C7255D">
        <w:rPr>
          <w:rFonts w:ascii="Times New Roman" w:hAnsi="Times New Roman"/>
          <w:sz w:val="28"/>
          <w:szCs w:val="28"/>
          <w:lang w:val="ru-RU"/>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B90390" w:rsidRPr="00C7255D" w:rsidRDefault="00B90390" w:rsidP="00B90390">
      <w:pPr>
        <w:widowControl w:val="0"/>
        <w:autoSpaceDE w:val="0"/>
        <w:ind w:firstLine="709"/>
        <w:jc w:val="both"/>
        <w:textAlignment w:val="auto"/>
        <w:rPr>
          <w:rFonts w:ascii="Times New Roman" w:hAnsi="Times New Roman"/>
          <w:sz w:val="28"/>
          <w:szCs w:val="28"/>
          <w:lang w:val="ru-RU"/>
        </w:rPr>
      </w:pPr>
      <w:r w:rsidRPr="00C7255D">
        <w:rPr>
          <w:rFonts w:ascii="Times New Roman" w:hAnsi="Times New Roman"/>
          <w:sz w:val="28"/>
          <w:szCs w:val="28"/>
          <w:lang w:val="ru-RU"/>
        </w:rPr>
        <w:t xml:space="preserve">3.3.3. Получение заявителем сведений о ходе выполнения запроса </w:t>
      </w:r>
      <w:r w:rsidR="00104BE3" w:rsidRPr="00C7255D">
        <w:rPr>
          <w:rFonts w:ascii="Times New Roman" w:hAnsi="Times New Roman"/>
          <w:sz w:val="28"/>
          <w:szCs w:val="28"/>
          <w:lang w:val="ru-RU"/>
        </w:rPr>
        <w:br/>
      </w:r>
      <w:r w:rsidRPr="00C7255D">
        <w:rPr>
          <w:rFonts w:ascii="Times New Roman" w:hAnsi="Times New Roman"/>
          <w:sz w:val="28"/>
          <w:szCs w:val="28"/>
          <w:lang w:val="ru-RU"/>
        </w:rPr>
        <w:t>о предоставлении муниципальной услуги.</w:t>
      </w:r>
    </w:p>
    <w:p w:rsidR="00023188" w:rsidRDefault="00023188" w:rsidP="00E559D4">
      <w:pPr>
        <w:widowControl w:val="0"/>
        <w:autoSpaceDE w:val="0"/>
        <w:ind w:firstLine="709"/>
        <w:jc w:val="both"/>
        <w:rPr>
          <w:rFonts w:ascii="Times New Roman" w:eastAsia="Calibri" w:hAnsi="Times New Roman"/>
          <w:sz w:val="28"/>
          <w:szCs w:val="28"/>
          <w:lang w:val="ru-RU" w:eastAsia="en-US"/>
        </w:rPr>
      </w:pPr>
      <w:r w:rsidRPr="00023188">
        <w:rPr>
          <w:rFonts w:ascii="Times New Roman" w:eastAsia="Calibri" w:hAnsi="Times New Roman"/>
          <w:sz w:val="28"/>
          <w:szCs w:val="28"/>
          <w:lang w:val="ru-RU" w:eastAsia="en-US"/>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E559D4" w:rsidRPr="00E559D4" w:rsidRDefault="00E559D4" w:rsidP="00E559D4">
      <w:pPr>
        <w:widowControl w:val="0"/>
        <w:autoSpaceDE w:val="0"/>
        <w:ind w:firstLine="709"/>
        <w:jc w:val="both"/>
        <w:rPr>
          <w:rFonts w:ascii="PT Astra Serif" w:hAnsi="PT Astra Serif"/>
          <w:sz w:val="28"/>
          <w:szCs w:val="26"/>
          <w:lang w:val="ru-RU"/>
        </w:rPr>
      </w:pPr>
      <w:r w:rsidRPr="00E559D4">
        <w:rPr>
          <w:rFonts w:ascii="PT Astra Serif" w:hAnsi="PT Astra Serif"/>
          <w:sz w:val="28"/>
          <w:szCs w:val="26"/>
          <w:lang w:val="ru-RU"/>
        </w:rPr>
        <w:t>3.3.4. Получение заявителем результата предоставления муниципальной услуги, если иное не установлено федеральным законом.</w:t>
      </w:r>
    </w:p>
    <w:p w:rsidR="00E559D4" w:rsidRPr="00E559D4" w:rsidRDefault="00E559D4" w:rsidP="00E559D4">
      <w:pPr>
        <w:widowControl w:val="0"/>
        <w:autoSpaceDE w:val="0"/>
        <w:adjustRightInd w:val="0"/>
        <w:ind w:firstLine="709"/>
        <w:jc w:val="both"/>
        <w:rPr>
          <w:rFonts w:ascii="PT Astra Serif" w:hAnsi="PT Astra Serif"/>
          <w:sz w:val="28"/>
          <w:szCs w:val="26"/>
          <w:lang w:val="ru-RU"/>
        </w:rPr>
      </w:pPr>
      <w:r w:rsidRPr="00E559D4">
        <w:rPr>
          <w:rFonts w:ascii="PT Astra Serif" w:hAnsi="PT Astra Serif"/>
          <w:sz w:val="28"/>
          <w:szCs w:val="26"/>
          <w:lang w:val="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w:t>
      </w:r>
      <w:r w:rsidRPr="00E559D4">
        <w:rPr>
          <w:rFonts w:ascii="PT Astra Serif" w:hAnsi="PT Astra Serif"/>
          <w:sz w:val="28"/>
          <w:lang w:val="ru-RU"/>
        </w:rPr>
        <w:t>Руководителя</w:t>
      </w:r>
      <w:r w:rsidRPr="00E559D4">
        <w:rPr>
          <w:rFonts w:ascii="PT Astra Serif" w:hAnsi="PT Astra Serif"/>
          <w:sz w:val="28"/>
          <w:szCs w:val="26"/>
          <w:lang w:val="ru-RU"/>
        </w:rPr>
        <w:t xml:space="preserve"> уполномоченного органа и направляется в формате </w:t>
      </w:r>
      <w:proofErr w:type="spellStart"/>
      <w:r w:rsidRPr="00943D30">
        <w:rPr>
          <w:rFonts w:ascii="PT Astra Serif" w:hAnsi="PT Astra Serif"/>
          <w:sz w:val="28"/>
          <w:szCs w:val="26"/>
        </w:rPr>
        <w:t>pdf</w:t>
      </w:r>
      <w:proofErr w:type="spellEnd"/>
      <w:r w:rsidRPr="00E559D4">
        <w:rPr>
          <w:rFonts w:ascii="PT Astra Serif" w:hAnsi="PT Astra Serif"/>
          <w:sz w:val="28"/>
          <w:szCs w:val="26"/>
          <w:lang w:val="ru-RU"/>
        </w:rPr>
        <w:t xml:space="preserve">, </w:t>
      </w:r>
      <w:r w:rsidRPr="00943D30">
        <w:rPr>
          <w:rFonts w:ascii="PT Astra Serif" w:hAnsi="PT Astra Serif"/>
          <w:sz w:val="28"/>
          <w:szCs w:val="26"/>
        </w:rPr>
        <w:t>jpg</w:t>
      </w:r>
      <w:r w:rsidRPr="00E559D4">
        <w:rPr>
          <w:rFonts w:ascii="PT Astra Serif" w:hAnsi="PT Astra Serif"/>
          <w:sz w:val="28"/>
          <w:szCs w:val="26"/>
          <w:lang w:val="ru-RU"/>
        </w:rPr>
        <w:t xml:space="preserve">, </w:t>
      </w:r>
      <w:r w:rsidRPr="00943D30">
        <w:rPr>
          <w:rFonts w:ascii="PT Astra Serif" w:hAnsi="PT Astra Serif"/>
          <w:sz w:val="28"/>
          <w:szCs w:val="26"/>
        </w:rPr>
        <w:t>tiff</w:t>
      </w:r>
      <w:r w:rsidRPr="00E559D4">
        <w:rPr>
          <w:rFonts w:ascii="PT Astra Serif" w:hAnsi="PT Astra Serif"/>
          <w:sz w:val="28"/>
          <w:szCs w:val="26"/>
          <w:lang w:val="ru-RU"/>
        </w:rPr>
        <w:t xml:space="preserve"> в личный кабинет заявителя на Едином портале, одновременно с уведомлением о результате предоставления муниципальной услуги.</w:t>
      </w:r>
    </w:p>
    <w:p w:rsidR="00BA18C4" w:rsidRDefault="00E559D4" w:rsidP="00E559D4">
      <w:pPr>
        <w:widowControl w:val="0"/>
        <w:suppressAutoHyphens w:val="0"/>
        <w:autoSpaceDE w:val="0"/>
        <w:adjustRightInd w:val="0"/>
        <w:ind w:firstLine="709"/>
        <w:jc w:val="both"/>
        <w:textAlignment w:val="auto"/>
        <w:rPr>
          <w:rFonts w:ascii="PT Astra Serif" w:hAnsi="PT Astra Serif"/>
          <w:sz w:val="28"/>
          <w:szCs w:val="26"/>
          <w:lang w:val="ru-RU"/>
        </w:rPr>
      </w:pPr>
      <w:r w:rsidRPr="00E559D4">
        <w:rPr>
          <w:rFonts w:ascii="PT Astra Serif" w:hAnsi="PT Astra Serif"/>
          <w:sz w:val="28"/>
          <w:szCs w:val="26"/>
          <w:lang w:val="ru-RU"/>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r>
        <w:rPr>
          <w:rFonts w:ascii="PT Astra Serif" w:hAnsi="PT Astra Serif"/>
          <w:sz w:val="28"/>
          <w:szCs w:val="26"/>
          <w:lang w:val="ru-RU"/>
        </w:rPr>
        <w:t>.</w:t>
      </w:r>
    </w:p>
    <w:p w:rsidR="0033417D" w:rsidRPr="00E559D4" w:rsidRDefault="0033417D" w:rsidP="00E559D4">
      <w:pPr>
        <w:widowControl w:val="0"/>
        <w:suppressAutoHyphens w:val="0"/>
        <w:autoSpaceDE w:val="0"/>
        <w:adjustRightInd w:val="0"/>
        <w:ind w:firstLine="709"/>
        <w:jc w:val="both"/>
        <w:textAlignment w:val="auto"/>
        <w:rPr>
          <w:rFonts w:ascii="Times New Roman" w:hAnsi="Times New Roman"/>
          <w:sz w:val="28"/>
          <w:szCs w:val="28"/>
          <w:lang w:val="ru-RU"/>
        </w:rPr>
      </w:pPr>
    </w:p>
    <w:p w:rsidR="00023188" w:rsidRPr="00023188" w:rsidRDefault="00023188" w:rsidP="00023188">
      <w:pPr>
        <w:widowControl w:val="0"/>
        <w:autoSpaceDE w:val="0"/>
        <w:ind w:firstLine="709"/>
        <w:jc w:val="center"/>
        <w:rPr>
          <w:rFonts w:ascii="PT Astra Serif" w:hAnsi="PT Astra Serif"/>
          <w:b/>
          <w:sz w:val="28"/>
          <w:szCs w:val="28"/>
          <w:lang w:val="ru-RU"/>
        </w:rPr>
      </w:pPr>
      <w:r w:rsidRPr="00023188">
        <w:rPr>
          <w:rFonts w:ascii="PT Astra Serif" w:hAnsi="PT Astra Serif"/>
          <w:b/>
          <w:sz w:val="28"/>
          <w:szCs w:val="28"/>
          <w:lang w:val="ru-RU"/>
        </w:rPr>
        <w:t>3.4. Порядок выполнения административных процедур в ОГКУ «Правительство для граждан»</w:t>
      </w:r>
    </w:p>
    <w:p w:rsidR="00023188" w:rsidRPr="00023188" w:rsidRDefault="00023188" w:rsidP="00023188">
      <w:pPr>
        <w:widowControl w:val="0"/>
        <w:autoSpaceDE w:val="0"/>
        <w:ind w:firstLine="709"/>
        <w:jc w:val="both"/>
        <w:rPr>
          <w:rFonts w:ascii="PT Astra Serif" w:hAnsi="PT Astra Serif"/>
          <w:sz w:val="28"/>
          <w:szCs w:val="28"/>
          <w:lang w:val="ru-RU"/>
        </w:rPr>
      </w:pP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023188">
        <w:rPr>
          <w:rFonts w:ascii="PT Astra Serif" w:hAnsi="PT Astra Serif"/>
          <w:sz w:val="28"/>
          <w:szCs w:val="28"/>
          <w:lang w:val="ru-RU"/>
        </w:rPr>
        <w:lastRenderedPageBreak/>
        <w:t>услуги в многофункциональном центре.</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Информирование заявителей о порядке предоставления муниципальной услуги осуществляется путём:</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размещения материалов на информационных стендах, </w:t>
      </w:r>
      <w:r w:rsidRPr="00023188">
        <w:rPr>
          <w:rFonts w:ascii="PT Astra Serif" w:hAnsi="PT Astra Serif"/>
          <w:bCs/>
          <w:sz w:val="28"/>
          <w:szCs w:val="28"/>
          <w:lang w:val="ru-RU"/>
        </w:rPr>
        <w:t xml:space="preserve">или </w:t>
      </w:r>
      <w:r w:rsidRPr="00023188">
        <w:rPr>
          <w:rFonts w:ascii="PT Astra Serif" w:eastAsia="Calibri" w:hAnsi="PT Astra Serif"/>
          <w:sz w:val="28"/>
          <w:szCs w:val="28"/>
          <w:lang w:val="ru-RU"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023188">
        <w:rPr>
          <w:rFonts w:ascii="PT Astra Serif" w:hAnsi="PT Astra Serif"/>
          <w:bCs/>
          <w:sz w:val="28"/>
          <w:szCs w:val="28"/>
          <w:lang w:val="ru-RU"/>
        </w:rPr>
        <w:t xml:space="preserve">, оборудованных </w:t>
      </w:r>
      <w:r w:rsidRPr="00023188">
        <w:rPr>
          <w:rFonts w:ascii="PT Astra Serif" w:hAnsi="PT Astra Serif"/>
          <w:sz w:val="28"/>
          <w:szCs w:val="28"/>
          <w:lang w:val="ru-RU"/>
        </w:rPr>
        <w:t xml:space="preserve">в секторе информирования и ожидания </w:t>
      </w:r>
      <w:r w:rsidRPr="00023188">
        <w:rPr>
          <w:rFonts w:ascii="PT Astra Serif" w:hAnsi="PT Astra Serif"/>
          <w:bCs/>
          <w:sz w:val="28"/>
          <w:szCs w:val="28"/>
          <w:lang w:val="ru-RU"/>
        </w:rPr>
        <w:t>или в секторе приёма заявителей в помещении ОГКУ</w:t>
      </w:r>
      <w:r w:rsidRPr="00E25B88">
        <w:rPr>
          <w:rFonts w:ascii="PT Astra Serif" w:hAnsi="PT Astra Serif"/>
          <w:bCs/>
          <w:sz w:val="28"/>
          <w:szCs w:val="28"/>
        </w:rPr>
        <w:t> </w:t>
      </w:r>
      <w:r w:rsidRPr="00023188">
        <w:rPr>
          <w:rFonts w:ascii="PT Astra Serif" w:hAnsi="PT Astra Serif"/>
          <w:bCs/>
          <w:sz w:val="28"/>
          <w:szCs w:val="28"/>
          <w:lang w:val="ru-RU"/>
        </w:rPr>
        <w:t>«Правительство для граждан»</w:t>
      </w:r>
      <w:r w:rsidRPr="00023188">
        <w:rPr>
          <w:rFonts w:ascii="PT Astra Serif" w:hAnsi="PT Astra Serif"/>
          <w:sz w:val="28"/>
          <w:szCs w:val="28"/>
          <w:lang w:val="ru-RU"/>
        </w:rPr>
        <w:t>;</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личного обращения заявителя;</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по справочному телефону.</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Информацию о ходе выполнения запроса заявитель может получить лично или по справочному телефону ОГКУ «Правительство для граждан» (8422) 37-31-31.</w:t>
      </w:r>
    </w:p>
    <w:p w:rsidR="00023188" w:rsidRPr="00023188" w:rsidRDefault="00023188" w:rsidP="00023188">
      <w:pPr>
        <w:widowControl w:val="0"/>
        <w:autoSpaceDE w:val="0"/>
        <w:ind w:firstLine="709"/>
        <w:jc w:val="both"/>
        <w:rPr>
          <w:rFonts w:ascii="PT Astra Serif" w:hAnsi="PT Astra Serif"/>
          <w:b/>
          <w:sz w:val="28"/>
          <w:szCs w:val="28"/>
          <w:lang w:val="ru-RU"/>
        </w:rPr>
      </w:pPr>
      <w:r w:rsidRPr="00023188">
        <w:rPr>
          <w:rFonts w:ascii="PT Astra Serif" w:hAnsi="PT Astra Serif"/>
          <w:sz w:val="28"/>
          <w:szCs w:val="28"/>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3.4.2. </w:t>
      </w:r>
      <w:r w:rsidRPr="00023188">
        <w:rPr>
          <w:rFonts w:ascii="PT Astra Serif" w:hAnsi="PT Astra Serif"/>
          <w:sz w:val="28"/>
          <w:szCs w:val="28"/>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Основанием для начала административной процедуры является поступление заявления и документов в ОГКУ «Правительство для граждан».</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w:t>
      </w:r>
      <w:proofErr w:type="gramStart"/>
      <w:r w:rsidRPr="00023188">
        <w:rPr>
          <w:rFonts w:ascii="PT Astra Serif" w:hAnsi="PT Astra Serif"/>
          <w:sz w:val="28"/>
          <w:szCs w:val="28"/>
          <w:lang w:val="ru-RU"/>
        </w:rPr>
        <w:t>.</w:t>
      </w:r>
      <w:proofErr w:type="gramEnd"/>
      <w:r w:rsidRPr="00023188">
        <w:rPr>
          <w:rFonts w:ascii="PT Astra Serif" w:hAnsi="PT Astra Serif"/>
          <w:sz w:val="28"/>
          <w:szCs w:val="28"/>
          <w:lang w:val="ru-RU"/>
        </w:rPr>
        <w:t xml:space="preserve"> </w:t>
      </w:r>
      <w:proofErr w:type="gramStart"/>
      <w:r w:rsidRPr="00023188">
        <w:rPr>
          <w:rFonts w:ascii="PT Astra Serif" w:hAnsi="PT Astra Serif"/>
          <w:sz w:val="28"/>
          <w:szCs w:val="28"/>
          <w:lang w:val="ru-RU"/>
        </w:rPr>
        <w:t>в</w:t>
      </w:r>
      <w:proofErr w:type="gramEnd"/>
      <w:r w:rsidRPr="00023188">
        <w:rPr>
          <w:rFonts w:ascii="PT Astra Serif" w:hAnsi="PT Astra Serif"/>
          <w:sz w:val="28"/>
          <w:szCs w:val="28"/>
          <w:lang w:val="ru-RU"/>
        </w:rPr>
        <w:t xml:space="preserve">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3.4.3. Выдача заявителю результата предоставления муниципальной услуги, в том числе выдача документов на бумажном носителе, </w:t>
      </w:r>
      <w:r w:rsidRPr="00023188">
        <w:rPr>
          <w:rFonts w:ascii="PT Astra Serif" w:hAnsi="PT Astra Serif"/>
          <w:sz w:val="28"/>
          <w:szCs w:val="28"/>
          <w:lang w:val="ru-RU"/>
        </w:rPr>
        <w:lastRenderedPageBreak/>
        <w:t xml:space="preserve">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023188">
        <w:rPr>
          <w:rFonts w:ascii="PT Astra Serif" w:hAnsi="PT Astra Serif"/>
          <w:sz w:val="28"/>
          <w:szCs w:val="28"/>
          <w:lang w:val="ru-RU"/>
        </w:rPr>
        <w:t>заверение выписок</w:t>
      </w:r>
      <w:proofErr w:type="gramEnd"/>
      <w:r w:rsidRPr="00023188">
        <w:rPr>
          <w:rFonts w:ascii="PT Astra Serif" w:hAnsi="PT Astra Serif"/>
          <w:sz w:val="28"/>
          <w:szCs w:val="28"/>
          <w:lang w:val="ru-RU"/>
        </w:rPr>
        <w:t xml:space="preserve"> из информационных систем уполномоченного органа.</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rsidRPr="00023188">
        <w:rPr>
          <w:rFonts w:ascii="PT Astra Serif" w:hAnsi="PT Astra Serif" w:cs="Tahoma"/>
          <w:sz w:val="28"/>
          <w:szCs w:val="28"/>
          <w:lang w:val="ru-RU"/>
        </w:rPr>
        <w:t>заверение экземпляра</w:t>
      </w:r>
      <w:proofErr w:type="gramEnd"/>
      <w:r w:rsidRPr="00023188">
        <w:rPr>
          <w:rFonts w:ascii="PT Astra Serif" w:hAnsi="PT Astra Serif" w:cs="Tahoma"/>
          <w:sz w:val="28"/>
          <w:szCs w:val="28"/>
          <w:lang w:val="ru-RU"/>
        </w:rPr>
        <w:t xml:space="preserve"> электронного документа на бумажном носителе с использованием печати ОГКУ «Правительство для граждан».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б) фамилия, имя, отчество уполномоченного сотрудника;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в) дата и время составления экземпляра электронного документа на бумажном носителе;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023188" w:rsidRPr="00023188" w:rsidRDefault="00023188" w:rsidP="00023188">
      <w:pPr>
        <w:widowControl w:val="0"/>
        <w:autoSpaceDE w:val="0"/>
        <w:ind w:firstLine="709"/>
        <w:jc w:val="both"/>
        <w:rPr>
          <w:rFonts w:ascii="PT Astra Serif" w:hAnsi="PT Astra Serif" w:cs="Tahoma"/>
          <w:sz w:val="28"/>
          <w:szCs w:val="28"/>
          <w:lang w:val="ru-RU"/>
        </w:rPr>
      </w:pPr>
      <w:proofErr w:type="gramStart"/>
      <w:r w:rsidRPr="00023188">
        <w:rPr>
          <w:rFonts w:ascii="PT Astra Serif" w:hAnsi="PT Astra Serif" w:cs="Tahoma"/>
          <w:sz w:val="28"/>
          <w:szCs w:val="28"/>
          <w:lang w:val="ru-RU"/>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w:t>
      </w:r>
      <w:r w:rsidRPr="00023188">
        <w:rPr>
          <w:rFonts w:ascii="PT Astra Serif" w:hAnsi="PT Astra Serif" w:cs="Tahoma"/>
          <w:sz w:val="28"/>
          <w:szCs w:val="28"/>
          <w:lang w:val="ru-RU"/>
        </w:rPr>
        <w:lastRenderedPageBreak/>
        <w:t>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rsidRPr="00023188">
        <w:rPr>
          <w:rFonts w:ascii="PT Astra Serif" w:hAnsi="PT Astra Serif" w:cs="Tahoma"/>
          <w:sz w:val="28"/>
          <w:szCs w:val="28"/>
          <w:lang w:val="ru-RU"/>
        </w:rPr>
        <w:t xml:space="preserve"> муниципальной услуги.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023188" w:rsidRPr="00023188" w:rsidRDefault="00023188" w:rsidP="00023188">
      <w:pPr>
        <w:widowControl w:val="0"/>
        <w:autoSpaceDE w:val="0"/>
        <w:ind w:firstLine="709"/>
        <w:jc w:val="both"/>
        <w:rPr>
          <w:rFonts w:ascii="PT Astra Serif" w:hAnsi="PT Astra Serif" w:cs="Tahoma"/>
          <w:sz w:val="28"/>
          <w:szCs w:val="28"/>
          <w:lang w:val="ru-RU"/>
        </w:rPr>
      </w:pPr>
      <w:r w:rsidRPr="00023188">
        <w:rPr>
          <w:rFonts w:ascii="PT Astra Serif" w:hAnsi="PT Astra Serif" w:cs="Tahoma"/>
          <w:sz w:val="28"/>
          <w:szCs w:val="28"/>
          <w:lang w:val="ru-RU"/>
        </w:rPr>
        <w:t>3.4.4. Иные процедуры – не осуществляются.</w:t>
      </w:r>
    </w:p>
    <w:p w:rsidR="00023188" w:rsidRPr="00023188" w:rsidRDefault="00023188" w:rsidP="00023188">
      <w:pPr>
        <w:autoSpaceDE w:val="0"/>
        <w:adjustRightInd w:val="0"/>
        <w:ind w:firstLine="709"/>
        <w:jc w:val="both"/>
        <w:rPr>
          <w:rFonts w:ascii="PT Astra Serif" w:hAnsi="PT Astra Serif"/>
          <w:sz w:val="28"/>
          <w:szCs w:val="28"/>
          <w:lang w:val="ru-RU"/>
        </w:rPr>
      </w:pPr>
      <w:r w:rsidRPr="00023188">
        <w:rPr>
          <w:rFonts w:ascii="PT Astra Serif" w:hAnsi="PT Astra Serif"/>
          <w:sz w:val="28"/>
          <w:szCs w:val="28"/>
          <w:lang w:val="ru-RU"/>
        </w:rPr>
        <w:t>3.4.5. Иные действия.</w:t>
      </w:r>
    </w:p>
    <w:p w:rsidR="00BA18C4" w:rsidRDefault="00023188" w:rsidP="00023188">
      <w:pPr>
        <w:widowControl w:val="0"/>
        <w:autoSpaceDE w:val="0"/>
        <w:ind w:firstLine="709"/>
        <w:jc w:val="both"/>
        <w:rPr>
          <w:rFonts w:ascii="PT Astra Serif" w:hAnsi="PT Astra Serif"/>
          <w:sz w:val="28"/>
          <w:szCs w:val="28"/>
          <w:lang w:val="ru-RU"/>
        </w:rPr>
      </w:pPr>
      <w:r w:rsidRPr="00023188">
        <w:rPr>
          <w:rFonts w:ascii="PT Astra Serif" w:eastAsia="Calibri" w:hAnsi="PT Astra Serif"/>
          <w:sz w:val="28"/>
          <w:szCs w:val="28"/>
          <w:lang w:val="ru-RU"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023188">
        <w:rPr>
          <w:rFonts w:ascii="PT Astra Serif" w:hAnsi="PT Astra Serif"/>
          <w:sz w:val="28"/>
          <w:szCs w:val="28"/>
          <w:lang w:val="ru-RU"/>
        </w:rPr>
        <w:t>.</w:t>
      </w:r>
    </w:p>
    <w:p w:rsidR="00023188" w:rsidRPr="00023188" w:rsidRDefault="00023188" w:rsidP="00023188">
      <w:pPr>
        <w:widowControl w:val="0"/>
        <w:autoSpaceDE w:val="0"/>
        <w:ind w:firstLine="709"/>
        <w:jc w:val="both"/>
        <w:rPr>
          <w:rFonts w:ascii="Times New Roman" w:hAnsi="Times New Roman"/>
          <w:b/>
          <w:sz w:val="28"/>
          <w:szCs w:val="28"/>
          <w:lang w:val="ru-RU"/>
        </w:rPr>
      </w:pPr>
    </w:p>
    <w:p w:rsidR="00B90390" w:rsidRPr="00C7255D" w:rsidRDefault="00B90390" w:rsidP="00BA18C4">
      <w:pPr>
        <w:widowControl w:val="0"/>
        <w:autoSpaceDE w:val="0"/>
        <w:jc w:val="center"/>
        <w:rPr>
          <w:rFonts w:ascii="Times New Roman" w:hAnsi="Times New Roman"/>
          <w:b/>
          <w:sz w:val="28"/>
          <w:szCs w:val="28"/>
          <w:lang w:val="ru-RU"/>
        </w:rPr>
      </w:pPr>
      <w:r w:rsidRPr="00C7255D">
        <w:rPr>
          <w:rFonts w:ascii="Times New Roman" w:hAnsi="Times New Roman"/>
          <w:b/>
          <w:sz w:val="28"/>
          <w:szCs w:val="28"/>
          <w:lang w:val="ru-RU"/>
        </w:rPr>
        <w:t xml:space="preserve">3.5. Порядок исправления допущенных опечаток и (или) ошибок в выданных в результате предоставления </w:t>
      </w:r>
      <w:r w:rsidR="00645CD3" w:rsidRPr="00C7255D">
        <w:rPr>
          <w:rFonts w:ascii="Times New Roman" w:hAnsi="Times New Roman"/>
          <w:b/>
          <w:sz w:val="28"/>
          <w:szCs w:val="28"/>
          <w:lang w:val="ru-RU"/>
        </w:rPr>
        <w:t>муниципальной услуги документах</w:t>
      </w:r>
    </w:p>
    <w:p w:rsidR="00BA18C4" w:rsidRPr="00C7255D" w:rsidRDefault="00BA18C4" w:rsidP="00B90390">
      <w:pPr>
        <w:widowControl w:val="0"/>
        <w:autoSpaceDE w:val="0"/>
        <w:ind w:firstLine="709"/>
        <w:jc w:val="both"/>
        <w:rPr>
          <w:rFonts w:ascii="Times New Roman" w:hAnsi="Times New Roman"/>
          <w:b/>
          <w:sz w:val="28"/>
          <w:szCs w:val="28"/>
          <w:lang w:val="ru-RU"/>
        </w:rPr>
      </w:pP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B90390" w:rsidRPr="00C7255D" w:rsidRDefault="00B90390" w:rsidP="00B90390">
      <w:pPr>
        <w:widowControl w:val="0"/>
        <w:autoSpaceDE w:val="0"/>
        <w:ind w:firstLine="709"/>
        <w:jc w:val="both"/>
        <w:rPr>
          <w:rFonts w:ascii="Times New Roman" w:hAnsi="Times New Roman"/>
          <w:sz w:val="28"/>
          <w:szCs w:val="28"/>
          <w:lang w:val="ru-RU"/>
        </w:rPr>
      </w:pPr>
      <w:proofErr w:type="gramStart"/>
      <w:r w:rsidRPr="00C7255D">
        <w:rPr>
          <w:rFonts w:ascii="Times New Roman" w:hAnsi="Times New Roman"/>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B90390" w:rsidRPr="00C7255D" w:rsidRDefault="00B90390" w:rsidP="00B90390">
      <w:pPr>
        <w:widowControl w:val="0"/>
        <w:autoSpaceDE w:val="0"/>
        <w:ind w:firstLine="709"/>
        <w:jc w:val="both"/>
        <w:rPr>
          <w:rFonts w:ascii="Times New Roman" w:hAnsi="Times New Roman"/>
          <w:b/>
          <w:sz w:val="28"/>
          <w:szCs w:val="28"/>
          <w:lang w:val="ru-RU"/>
        </w:rPr>
      </w:pPr>
      <w:r w:rsidRPr="00C7255D">
        <w:rPr>
          <w:rFonts w:ascii="Times New Roman" w:hAnsi="Times New Roman"/>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C7255D">
        <w:rPr>
          <w:rFonts w:ascii="Times New Roman" w:hAnsi="Times New Roman"/>
          <w:b/>
          <w:sz w:val="28"/>
          <w:szCs w:val="28"/>
          <w:lang w:val="ru-RU"/>
        </w:rPr>
        <w:t>.</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При обращении за исправлением опечаток и (или) ошибок заявитель представляет:</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заявление;</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документы, имеющие юридическую силу содержащие правильные данные;</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lastRenderedPageBreak/>
        <w:t>выданный уполномоченным органом документ, в котором содержатся допущенные опечатки и (или) ошибки.</w:t>
      </w:r>
    </w:p>
    <w:p w:rsidR="00B90390" w:rsidRPr="00C7255D" w:rsidRDefault="00B90390" w:rsidP="00B90390">
      <w:pPr>
        <w:widowControl w:val="0"/>
        <w:autoSpaceDE w:val="0"/>
        <w:ind w:firstLine="709"/>
        <w:jc w:val="both"/>
        <w:rPr>
          <w:rFonts w:ascii="Times New Roman" w:hAnsi="Times New Roman"/>
          <w:sz w:val="28"/>
          <w:szCs w:val="28"/>
          <w:lang w:val="ru-RU"/>
        </w:rPr>
      </w:pPr>
      <w:proofErr w:type="gramStart"/>
      <w:r w:rsidRPr="00C7255D">
        <w:rPr>
          <w:rFonts w:ascii="Times New Roman" w:hAnsi="Times New Roman"/>
          <w:sz w:val="28"/>
          <w:szCs w:val="28"/>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Заявление и документ, в котором содержатся опечатки и (или) ошибки, представляются следующими способами:</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через организацию почтовой связи (заявителем направляются копии документов с опечатками и (или) ошибками).</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Приём и регистрация заявления осуществляется в соответствии с пунктом 3.2.1 настоящего Административного регламента.</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Максимальный срок выполнения административной процедуры составляет 1 рабочий день.</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3.5.2. Рассмотрение поступившего заявления, выдача исправленного документа.</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023188" w:rsidRP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Заявление с визой Руководителя уполномоченного органа передается на исполнение начальнику отдела архитектуры и градостроительства.</w:t>
      </w:r>
    </w:p>
    <w:p w:rsidR="00023188" w:rsidRDefault="00023188" w:rsidP="00023188">
      <w:pPr>
        <w:widowControl w:val="0"/>
        <w:autoSpaceDE w:val="0"/>
        <w:ind w:firstLine="709"/>
        <w:jc w:val="both"/>
        <w:rPr>
          <w:rFonts w:ascii="Times New Roman" w:hAnsi="Times New Roman"/>
          <w:sz w:val="28"/>
          <w:szCs w:val="28"/>
          <w:lang w:val="ru-RU"/>
        </w:rPr>
      </w:pPr>
      <w:r w:rsidRPr="00023188">
        <w:rPr>
          <w:rFonts w:ascii="Times New Roman" w:hAnsi="Times New Roman"/>
          <w:sz w:val="28"/>
          <w:szCs w:val="28"/>
          <w:lang w:val="ru-RU"/>
        </w:rPr>
        <w:t>Начальник отдела архитектуры и градостроительства рассматривает заявление и прилагаемые документы и передает их для работы специалисту, который приступает к исправлению опечаток и (или) ошибок, подготовке нового исправленного документа.</w:t>
      </w:r>
    </w:p>
    <w:p w:rsidR="00B90390" w:rsidRPr="00C7255D" w:rsidRDefault="00B90390" w:rsidP="00023188">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При исправлении опечаток и (или) ошибок не допускается:</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изменение содержания документов, являющихся результатом предоставления муниципальной услуги;</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Оформление нового исправленного документа осуществляется в порядке, установленном в подпунк</w:t>
      </w:r>
      <w:r w:rsidR="00DC71D0" w:rsidRPr="00C7255D">
        <w:rPr>
          <w:rFonts w:ascii="Times New Roman" w:hAnsi="Times New Roman"/>
          <w:sz w:val="28"/>
          <w:szCs w:val="28"/>
          <w:lang w:val="ru-RU"/>
        </w:rPr>
        <w:t>те 3.2.4 пункта 3.2 настоящего А</w:t>
      </w:r>
      <w:r w:rsidRPr="00C7255D">
        <w:rPr>
          <w:rFonts w:ascii="Times New Roman" w:hAnsi="Times New Roman"/>
          <w:sz w:val="28"/>
          <w:szCs w:val="28"/>
          <w:lang w:val="ru-RU"/>
        </w:rPr>
        <w:t>дминистративного регламента.</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Результатом выполнения административной процедуры является новый исправленный документ.</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Выдача заявителю нового исправленного документа осуществляется в течение одного рабочего дня.</w:t>
      </w:r>
    </w:p>
    <w:p w:rsidR="00B90390" w:rsidRPr="00C7255D" w:rsidRDefault="00B90390" w:rsidP="00B90390">
      <w:pPr>
        <w:widowControl w:val="0"/>
        <w:autoSpaceDE w:val="0"/>
        <w:ind w:firstLine="709"/>
        <w:jc w:val="both"/>
        <w:rPr>
          <w:rFonts w:ascii="Times New Roman" w:hAnsi="Times New Roman"/>
          <w:sz w:val="28"/>
          <w:szCs w:val="28"/>
          <w:lang w:val="ru-RU"/>
        </w:rPr>
      </w:pPr>
      <w:r w:rsidRPr="00C7255D">
        <w:rPr>
          <w:rFonts w:ascii="Times New Roman" w:hAnsi="Times New Roman"/>
          <w:sz w:val="28"/>
          <w:szCs w:val="28"/>
          <w:lang w:val="ru-RU"/>
        </w:rPr>
        <w:t xml:space="preserve">Способом фиксации результата процедуры является выдача нового </w:t>
      </w:r>
      <w:r w:rsidRPr="00C7255D">
        <w:rPr>
          <w:rFonts w:ascii="Times New Roman" w:hAnsi="Times New Roman"/>
          <w:sz w:val="28"/>
          <w:szCs w:val="28"/>
          <w:lang w:val="ru-RU"/>
        </w:rPr>
        <w:lastRenderedPageBreak/>
        <w:t xml:space="preserve">исправленного документа, оформленного в виде официального письма, подписанного </w:t>
      </w:r>
      <w:r w:rsidR="00AE1BC3" w:rsidRPr="00C7255D">
        <w:rPr>
          <w:rFonts w:ascii="Times New Roman" w:hAnsi="Times New Roman"/>
          <w:sz w:val="28"/>
          <w:szCs w:val="28"/>
          <w:lang w:val="ru-RU"/>
        </w:rPr>
        <w:t>Руково</w:t>
      </w:r>
      <w:r w:rsidR="00C52241" w:rsidRPr="00C7255D">
        <w:rPr>
          <w:rFonts w:ascii="Times New Roman" w:hAnsi="Times New Roman"/>
          <w:sz w:val="28"/>
          <w:szCs w:val="28"/>
          <w:lang w:val="ru-RU"/>
        </w:rPr>
        <w:t>дителем</w:t>
      </w:r>
      <w:r w:rsidRPr="00C7255D">
        <w:rPr>
          <w:rFonts w:ascii="Times New Roman" w:hAnsi="Times New Roman"/>
          <w:sz w:val="28"/>
          <w:szCs w:val="28"/>
          <w:lang w:val="ru-RU"/>
        </w:rPr>
        <w:t xml:space="preserve"> уполномоченного органа.</w:t>
      </w:r>
    </w:p>
    <w:p w:rsidR="00B90390" w:rsidRPr="00C7255D" w:rsidRDefault="00B90390" w:rsidP="00F04424">
      <w:pPr>
        <w:widowControl w:val="0"/>
        <w:autoSpaceDE w:val="0"/>
        <w:ind w:firstLine="709"/>
        <w:jc w:val="both"/>
        <w:rPr>
          <w:rFonts w:ascii="Times New Roman" w:hAnsi="Times New Roman"/>
          <w:b/>
          <w:sz w:val="28"/>
          <w:szCs w:val="28"/>
          <w:lang w:val="ru-RU"/>
        </w:rPr>
      </w:pPr>
      <w:r w:rsidRPr="00C7255D">
        <w:rPr>
          <w:rFonts w:ascii="Times New Roman" w:hAnsi="Times New Roman"/>
          <w:sz w:val="28"/>
          <w:szCs w:val="28"/>
          <w:lang w:val="ru-RU"/>
        </w:rPr>
        <w:t>Оригинал документа, в котором содержатся допущенные опечатки и (или) ошибки, после выдачи заявителю нового исправленного документа</w:t>
      </w:r>
      <w:r w:rsidR="00F04424" w:rsidRPr="00C7255D">
        <w:rPr>
          <w:rFonts w:ascii="Times New Roman" w:hAnsi="Times New Roman"/>
          <w:sz w:val="28"/>
          <w:szCs w:val="28"/>
          <w:lang w:val="ru-RU"/>
        </w:rPr>
        <w:t xml:space="preserve"> утилизируется.</w:t>
      </w:r>
    </w:p>
    <w:p w:rsidR="00F6541F" w:rsidRPr="00C7255D" w:rsidRDefault="00F6541F" w:rsidP="00104BE3">
      <w:pPr>
        <w:widowControl w:val="0"/>
        <w:autoSpaceDE w:val="0"/>
        <w:jc w:val="center"/>
        <w:rPr>
          <w:rFonts w:ascii="Times New Roman" w:hAnsi="Times New Roman"/>
          <w:b/>
          <w:sz w:val="28"/>
          <w:szCs w:val="28"/>
          <w:lang w:val="ru-RU"/>
        </w:rPr>
      </w:pPr>
    </w:p>
    <w:p w:rsidR="00023188" w:rsidRPr="00023188" w:rsidRDefault="00023188" w:rsidP="00023188">
      <w:pPr>
        <w:widowControl w:val="0"/>
        <w:autoSpaceDE w:val="0"/>
        <w:jc w:val="center"/>
        <w:rPr>
          <w:rFonts w:ascii="PT Astra Serif" w:hAnsi="PT Astra Serif"/>
          <w:b/>
          <w:sz w:val="28"/>
          <w:szCs w:val="28"/>
          <w:lang w:val="ru-RU"/>
        </w:rPr>
      </w:pPr>
      <w:r w:rsidRPr="00023188">
        <w:rPr>
          <w:rFonts w:ascii="PT Astra Serif" w:hAnsi="PT Astra Serif"/>
          <w:b/>
          <w:sz w:val="28"/>
          <w:szCs w:val="28"/>
          <w:lang w:val="ru-RU"/>
        </w:rPr>
        <w:t xml:space="preserve">4. Формы </w:t>
      </w:r>
      <w:proofErr w:type="gramStart"/>
      <w:r w:rsidRPr="00023188">
        <w:rPr>
          <w:rFonts w:ascii="PT Astra Serif" w:hAnsi="PT Astra Serif"/>
          <w:b/>
          <w:sz w:val="28"/>
          <w:szCs w:val="28"/>
          <w:lang w:val="ru-RU"/>
        </w:rPr>
        <w:t>контроля за</w:t>
      </w:r>
      <w:proofErr w:type="gramEnd"/>
      <w:r w:rsidRPr="00023188">
        <w:rPr>
          <w:rFonts w:ascii="PT Astra Serif" w:hAnsi="PT Astra Serif"/>
          <w:b/>
          <w:sz w:val="28"/>
          <w:szCs w:val="28"/>
          <w:lang w:val="ru-RU"/>
        </w:rPr>
        <w:t xml:space="preserve"> исполнением административного регламента</w:t>
      </w:r>
    </w:p>
    <w:p w:rsidR="00023188" w:rsidRPr="00023188" w:rsidRDefault="00023188" w:rsidP="00023188">
      <w:pPr>
        <w:widowControl w:val="0"/>
        <w:autoSpaceDE w:val="0"/>
        <w:ind w:firstLine="709"/>
        <w:jc w:val="both"/>
        <w:rPr>
          <w:rFonts w:ascii="PT Astra Serif" w:hAnsi="PT Astra Serif"/>
          <w:sz w:val="28"/>
          <w:szCs w:val="28"/>
          <w:lang w:val="ru-RU"/>
        </w:rPr>
      </w:pP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4.1. Текущий </w:t>
      </w:r>
      <w:proofErr w:type="gramStart"/>
      <w:r w:rsidRPr="00023188">
        <w:rPr>
          <w:rFonts w:ascii="PT Astra Serif" w:hAnsi="PT Astra Serif"/>
          <w:sz w:val="28"/>
          <w:szCs w:val="28"/>
          <w:lang w:val="ru-RU"/>
        </w:rPr>
        <w:t>контроль за</w:t>
      </w:r>
      <w:proofErr w:type="gramEnd"/>
      <w:r w:rsidRPr="00023188">
        <w:rPr>
          <w:rFonts w:ascii="PT Astra Serif" w:hAnsi="PT Astra Serif"/>
          <w:sz w:val="28"/>
          <w:szCs w:val="28"/>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образования «Мелекесский район» Ульяновской области.</w:t>
      </w:r>
    </w:p>
    <w:p w:rsidR="00023188" w:rsidRPr="00023188" w:rsidRDefault="00023188" w:rsidP="00023188">
      <w:pPr>
        <w:widowControl w:val="0"/>
        <w:autoSpaceDE w:val="0"/>
        <w:jc w:val="center"/>
        <w:rPr>
          <w:rFonts w:ascii="PT Astra Serif" w:hAnsi="PT Astra Serif"/>
          <w:sz w:val="28"/>
          <w:szCs w:val="28"/>
          <w:lang w:val="ru-RU"/>
        </w:rPr>
      </w:pPr>
    </w:p>
    <w:p w:rsidR="00023188" w:rsidRPr="00023188" w:rsidRDefault="00023188" w:rsidP="00023188">
      <w:pPr>
        <w:widowControl w:val="0"/>
        <w:autoSpaceDE w:val="0"/>
        <w:jc w:val="center"/>
        <w:rPr>
          <w:rFonts w:ascii="PT Astra Serif" w:hAnsi="PT Astra Serif"/>
          <w:b/>
          <w:sz w:val="28"/>
          <w:szCs w:val="28"/>
          <w:lang w:val="ru-RU"/>
        </w:rPr>
      </w:pPr>
      <w:r w:rsidRPr="00023188">
        <w:rPr>
          <w:rFonts w:ascii="PT Astra Serif" w:hAnsi="PT Astra Serif"/>
          <w:b/>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3188">
        <w:rPr>
          <w:rFonts w:ascii="PT Astra Serif" w:hAnsi="PT Astra Serif"/>
          <w:b/>
          <w:sz w:val="28"/>
          <w:szCs w:val="28"/>
          <w:lang w:val="ru-RU"/>
        </w:rPr>
        <w:t>контроля за</w:t>
      </w:r>
      <w:proofErr w:type="gramEnd"/>
      <w:r w:rsidRPr="00023188">
        <w:rPr>
          <w:rFonts w:ascii="PT Astra Serif" w:hAnsi="PT Astra Serif"/>
          <w:b/>
          <w:sz w:val="28"/>
          <w:szCs w:val="28"/>
          <w:lang w:val="ru-RU"/>
        </w:rPr>
        <w:t xml:space="preserve"> полнотой и качеством предоставления муниципальной услуги</w:t>
      </w:r>
    </w:p>
    <w:p w:rsidR="00023188" w:rsidRPr="00023188" w:rsidRDefault="00023188" w:rsidP="00023188">
      <w:pPr>
        <w:widowControl w:val="0"/>
        <w:autoSpaceDE w:val="0"/>
        <w:jc w:val="center"/>
        <w:rPr>
          <w:rFonts w:ascii="PT Astra Serif" w:hAnsi="PT Astra Serif"/>
          <w:b/>
          <w:sz w:val="28"/>
          <w:szCs w:val="28"/>
          <w:lang w:val="ru-RU"/>
        </w:rPr>
      </w:pP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4.2.1. В целях осуществления </w:t>
      </w:r>
      <w:proofErr w:type="gramStart"/>
      <w:r w:rsidRPr="00023188">
        <w:rPr>
          <w:rFonts w:ascii="PT Astra Serif" w:hAnsi="PT Astra Serif"/>
          <w:sz w:val="28"/>
          <w:szCs w:val="28"/>
          <w:lang w:val="ru-RU"/>
        </w:rPr>
        <w:t>контроля за</w:t>
      </w:r>
      <w:proofErr w:type="gramEnd"/>
      <w:r w:rsidRPr="00023188">
        <w:rPr>
          <w:rFonts w:ascii="PT Astra Serif" w:hAnsi="PT Astra Serif"/>
          <w:sz w:val="28"/>
          <w:szCs w:val="28"/>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4.2.2. Проверки могут быть плановыми и внеплановыми.</w:t>
      </w:r>
    </w:p>
    <w:p w:rsidR="00023188" w:rsidRPr="00023188" w:rsidRDefault="00023188" w:rsidP="00023188">
      <w:pPr>
        <w:widowControl w:val="0"/>
        <w:autoSpaceDE w:val="0"/>
        <w:ind w:firstLine="709"/>
        <w:jc w:val="both"/>
        <w:rPr>
          <w:rFonts w:ascii="PT Astra Serif" w:hAnsi="PT Astra Serif"/>
          <w:i/>
          <w:sz w:val="28"/>
          <w:szCs w:val="28"/>
          <w:lang w:val="ru-RU"/>
        </w:rPr>
      </w:pPr>
      <w:proofErr w:type="gramStart"/>
      <w:r w:rsidRPr="00023188">
        <w:rPr>
          <w:rFonts w:ascii="PT Astra Serif" w:hAnsi="PT Astra Serif"/>
          <w:sz w:val="28"/>
          <w:szCs w:val="28"/>
          <w:lang w:val="ru-RU"/>
        </w:rPr>
        <w:t>Плановые проверки проводятся на основании планов работы структурного подразделения уполномоченного органа с периодичностью один раз в год).</w:t>
      </w:r>
      <w:proofErr w:type="gramEnd"/>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23188" w:rsidRPr="00023188" w:rsidRDefault="00023188" w:rsidP="00023188">
      <w:pPr>
        <w:widowControl w:val="0"/>
        <w:autoSpaceDE w:val="0"/>
        <w:jc w:val="center"/>
        <w:rPr>
          <w:rFonts w:ascii="PT Astra Serif" w:hAnsi="PT Astra Serif"/>
          <w:sz w:val="28"/>
          <w:szCs w:val="28"/>
          <w:lang w:val="ru-RU"/>
        </w:rPr>
      </w:pPr>
    </w:p>
    <w:p w:rsidR="00023188" w:rsidRPr="00023188" w:rsidRDefault="00023188" w:rsidP="00023188">
      <w:pPr>
        <w:widowControl w:val="0"/>
        <w:autoSpaceDE w:val="0"/>
        <w:jc w:val="center"/>
        <w:rPr>
          <w:rFonts w:ascii="PT Astra Serif" w:hAnsi="PT Astra Serif"/>
          <w:b/>
          <w:sz w:val="28"/>
          <w:szCs w:val="28"/>
          <w:lang w:val="ru-RU"/>
        </w:rPr>
      </w:pPr>
      <w:r w:rsidRPr="00023188">
        <w:rPr>
          <w:rFonts w:ascii="PT Astra Serif" w:hAnsi="PT Astra Serif"/>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23188" w:rsidRPr="00023188" w:rsidRDefault="00023188" w:rsidP="00023188">
      <w:pPr>
        <w:widowControl w:val="0"/>
        <w:autoSpaceDE w:val="0"/>
        <w:jc w:val="center"/>
        <w:rPr>
          <w:rFonts w:ascii="PT Astra Serif" w:hAnsi="PT Astra Serif"/>
          <w:b/>
          <w:sz w:val="28"/>
          <w:szCs w:val="28"/>
          <w:lang w:val="ru-RU"/>
        </w:rPr>
      </w:pP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Начальник отдела архитектуры и градостроительства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Начальник отдела архитектуры и градостроительства несёт </w:t>
      </w:r>
      <w:r w:rsidRPr="00023188">
        <w:rPr>
          <w:rFonts w:ascii="PT Astra Serif" w:hAnsi="PT Astra Serif"/>
          <w:sz w:val="28"/>
          <w:szCs w:val="28"/>
          <w:lang w:val="ru-RU"/>
        </w:rPr>
        <w:lastRenderedPageBreak/>
        <w:t>персональную ответственность за предоставление муниципальной услуги, соблюдение сроков и порядка предоставления муниципальной услуги.</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Персональная ответственность начальника отдела архитектуры и градостроительства определяется его должностной инструкцией в соответствии с требованиями законодательства Российской Федерации.</w:t>
      </w:r>
    </w:p>
    <w:p w:rsidR="00023188" w:rsidRPr="00023188" w:rsidRDefault="00023188" w:rsidP="00023188">
      <w:pPr>
        <w:widowControl w:val="0"/>
        <w:autoSpaceDE w:val="0"/>
        <w:jc w:val="both"/>
        <w:rPr>
          <w:rFonts w:ascii="PT Astra Serif" w:hAnsi="PT Astra Serif"/>
          <w:sz w:val="28"/>
          <w:szCs w:val="28"/>
          <w:lang w:val="ru-RU"/>
        </w:rPr>
      </w:pPr>
    </w:p>
    <w:p w:rsidR="00023188" w:rsidRPr="00023188" w:rsidRDefault="00023188" w:rsidP="00023188">
      <w:pPr>
        <w:widowControl w:val="0"/>
        <w:autoSpaceDE w:val="0"/>
        <w:jc w:val="center"/>
        <w:rPr>
          <w:rFonts w:ascii="PT Astra Serif" w:hAnsi="PT Astra Serif"/>
          <w:b/>
          <w:sz w:val="28"/>
          <w:szCs w:val="28"/>
          <w:lang w:val="ru-RU"/>
        </w:rPr>
      </w:pPr>
      <w:r w:rsidRPr="00023188">
        <w:rPr>
          <w:rFonts w:ascii="PT Astra Serif" w:hAnsi="PT Astra Serif"/>
          <w:b/>
          <w:sz w:val="28"/>
          <w:szCs w:val="28"/>
          <w:lang w:val="ru-RU"/>
        </w:rPr>
        <w:t xml:space="preserve">4.4. Положения, характеризующие требования к порядку и формам </w:t>
      </w:r>
      <w:proofErr w:type="gramStart"/>
      <w:r w:rsidRPr="00023188">
        <w:rPr>
          <w:rFonts w:ascii="PT Astra Serif" w:hAnsi="PT Astra Serif"/>
          <w:b/>
          <w:sz w:val="28"/>
          <w:szCs w:val="28"/>
          <w:lang w:val="ru-RU"/>
        </w:rPr>
        <w:t>контроля за</w:t>
      </w:r>
      <w:proofErr w:type="gramEnd"/>
      <w:r w:rsidRPr="00023188">
        <w:rPr>
          <w:rFonts w:ascii="PT Astra Serif" w:hAnsi="PT Astra Serif"/>
          <w:b/>
          <w:sz w:val="28"/>
          <w:szCs w:val="28"/>
          <w:lang w:val="ru-RU"/>
        </w:rPr>
        <w:t xml:space="preserve"> предоставлением муниципальной услуги, в том числе со стороны граждан, их объединений и организаций</w:t>
      </w:r>
    </w:p>
    <w:p w:rsidR="00023188" w:rsidRPr="00023188" w:rsidRDefault="00023188" w:rsidP="00023188">
      <w:pPr>
        <w:widowControl w:val="0"/>
        <w:autoSpaceDE w:val="0"/>
        <w:jc w:val="center"/>
        <w:rPr>
          <w:rFonts w:ascii="PT Astra Serif" w:hAnsi="PT Astra Serif"/>
          <w:sz w:val="28"/>
          <w:szCs w:val="28"/>
          <w:lang w:val="ru-RU"/>
        </w:rPr>
      </w:pP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 xml:space="preserve">Порядок и формы </w:t>
      </w:r>
      <w:proofErr w:type="gramStart"/>
      <w:r w:rsidRPr="00023188">
        <w:rPr>
          <w:rFonts w:ascii="PT Astra Serif" w:hAnsi="PT Astra Serif"/>
          <w:sz w:val="28"/>
          <w:szCs w:val="28"/>
          <w:lang w:val="ru-RU"/>
        </w:rPr>
        <w:t>контроля за</w:t>
      </w:r>
      <w:proofErr w:type="gramEnd"/>
      <w:r w:rsidRPr="00023188">
        <w:rPr>
          <w:rFonts w:ascii="PT Astra Serif" w:hAnsi="PT Astra Serif"/>
          <w:sz w:val="28"/>
          <w:szCs w:val="28"/>
          <w:lang w:val="ru-RU"/>
        </w:rPr>
        <w:t xml:space="preserve"> предоставлением муниципальной услуги должны отвечать требованиям непрерывности и действенности (эффективности). </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Начальником отдела архитектуры и градостроительства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B90390" w:rsidRDefault="00023188" w:rsidP="00023188">
      <w:pPr>
        <w:widowControl w:val="0"/>
        <w:autoSpaceDE w:val="0"/>
        <w:ind w:firstLine="708"/>
        <w:jc w:val="both"/>
        <w:rPr>
          <w:rFonts w:ascii="PT Astra Serif" w:hAnsi="PT Astra Serif"/>
          <w:sz w:val="28"/>
          <w:szCs w:val="28"/>
          <w:lang w:val="ru-RU"/>
        </w:rPr>
      </w:pPr>
      <w:proofErr w:type="gramStart"/>
      <w:r w:rsidRPr="00023188">
        <w:rPr>
          <w:rFonts w:ascii="PT Astra Serif" w:hAnsi="PT Astra Serif"/>
          <w:sz w:val="28"/>
          <w:szCs w:val="28"/>
          <w:lang w:val="ru-RU"/>
        </w:rPr>
        <w:t>Контроль за</w:t>
      </w:r>
      <w:proofErr w:type="gramEnd"/>
      <w:r w:rsidRPr="00023188">
        <w:rPr>
          <w:rFonts w:ascii="PT Astra Serif" w:hAnsi="PT Astra Serif"/>
          <w:sz w:val="28"/>
          <w:szCs w:val="28"/>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23188" w:rsidRPr="00023188" w:rsidRDefault="00023188" w:rsidP="00023188">
      <w:pPr>
        <w:widowControl w:val="0"/>
        <w:autoSpaceDE w:val="0"/>
        <w:rPr>
          <w:rFonts w:ascii="Times New Roman" w:hAnsi="Times New Roman"/>
          <w:b/>
          <w:sz w:val="28"/>
          <w:szCs w:val="28"/>
          <w:lang w:val="ru-RU"/>
        </w:rPr>
      </w:pPr>
    </w:p>
    <w:p w:rsidR="00023188" w:rsidRPr="00023188" w:rsidRDefault="00023188" w:rsidP="00023188">
      <w:pPr>
        <w:widowControl w:val="0"/>
        <w:autoSpaceDE w:val="0"/>
        <w:ind w:firstLine="709"/>
        <w:jc w:val="center"/>
        <w:rPr>
          <w:rFonts w:ascii="PT Astra Serif" w:hAnsi="PT Astra Serif" w:cs="Century"/>
          <w:b/>
          <w:sz w:val="28"/>
          <w:szCs w:val="28"/>
          <w:lang w:val="ru-RU"/>
        </w:rPr>
      </w:pPr>
      <w:bookmarkStart w:id="7" w:name="_GoBack"/>
      <w:r w:rsidRPr="00023188">
        <w:rPr>
          <w:rFonts w:ascii="PT Astra Serif" w:hAnsi="PT Astra Serif" w:cs="Century"/>
          <w:b/>
          <w:sz w:val="28"/>
          <w:szCs w:val="28"/>
          <w:lang w:val="ru-RU"/>
        </w:rPr>
        <w:t xml:space="preserve">5. </w:t>
      </w:r>
      <w:proofErr w:type="gramStart"/>
      <w:r w:rsidRPr="00023188">
        <w:rPr>
          <w:rFonts w:ascii="PT Astra Serif" w:hAnsi="PT Astra Serif" w:cs="Century"/>
          <w:b/>
          <w:sz w:val="28"/>
          <w:szCs w:val="28"/>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bookmarkEnd w:id="7"/>
    <w:p w:rsidR="00023188" w:rsidRPr="00023188" w:rsidRDefault="00023188" w:rsidP="00023188">
      <w:pPr>
        <w:widowControl w:val="0"/>
        <w:autoSpaceDE w:val="0"/>
        <w:jc w:val="center"/>
        <w:rPr>
          <w:rFonts w:ascii="PT Astra Serif" w:hAnsi="PT Astra Serif"/>
          <w:sz w:val="28"/>
          <w:szCs w:val="28"/>
          <w:lang w:val="ru-RU"/>
        </w:rPr>
      </w:pP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5.1. Информация для заявителя о его праве подать жалобу</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работников ОГКУ «Правительство для граждан» (далее – жалоба).</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5.2. Предмет жалобы</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Заявитель может обратиться с жалобой в следующих случаях:</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 xml:space="preserve">1) </w:t>
      </w:r>
      <w:r w:rsidRPr="00023188">
        <w:rPr>
          <w:rFonts w:ascii="PT Astra Serif" w:eastAsia="Calibri" w:hAnsi="PT Astra Serif"/>
          <w:sz w:val="28"/>
          <w:szCs w:val="28"/>
          <w:lang w:val="ru-RU" w:eastAsia="en-US"/>
        </w:rPr>
        <w:t>нарушение срока регистрации запроса заявителя о предоставлении муниципальной услуги</w:t>
      </w:r>
      <w:r w:rsidRPr="00023188">
        <w:rPr>
          <w:rFonts w:ascii="PT Astra Serif" w:hAnsi="PT Astra Serif"/>
          <w:sz w:val="28"/>
          <w:szCs w:val="28"/>
          <w:lang w:val="ru-RU"/>
        </w:rPr>
        <w:t xml:space="preserve">; </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 xml:space="preserve">2) </w:t>
      </w:r>
      <w:r w:rsidRPr="00023188">
        <w:rPr>
          <w:rFonts w:ascii="PT Astra Serif" w:eastAsia="Calibri" w:hAnsi="PT Astra Serif"/>
          <w:sz w:val="28"/>
          <w:szCs w:val="28"/>
          <w:lang w:val="ru-RU" w:eastAsia="en-US"/>
        </w:rPr>
        <w:t>нарушение срока предоставления муниципальной услуги</w:t>
      </w:r>
      <w:r w:rsidRPr="00023188">
        <w:rPr>
          <w:rFonts w:ascii="PT Astra Serif" w:hAnsi="PT Astra Serif"/>
          <w:sz w:val="28"/>
          <w:szCs w:val="28"/>
          <w:lang w:val="ru-RU"/>
        </w:rPr>
        <w:t>;</w:t>
      </w:r>
    </w:p>
    <w:p w:rsidR="00023188" w:rsidRPr="00023188" w:rsidRDefault="00023188" w:rsidP="00023188">
      <w:pPr>
        <w:spacing w:after="1"/>
        <w:ind w:firstLine="709"/>
        <w:jc w:val="both"/>
        <w:rPr>
          <w:rFonts w:ascii="PT Astra Serif" w:hAnsi="PT Astra Serif"/>
          <w:sz w:val="28"/>
          <w:szCs w:val="28"/>
          <w:lang w:val="ru-RU"/>
        </w:rPr>
      </w:pPr>
      <w:r w:rsidRPr="00023188">
        <w:rPr>
          <w:rFonts w:ascii="PT Astra Serif" w:hAnsi="PT Astra Serif"/>
          <w:sz w:val="28"/>
          <w:szCs w:val="28"/>
          <w:lang w:val="ru-RU"/>
        </w:rPr>
        <w:t xml:space="preserve">Досудебное (внесудебное) обжалование заявителем решений и действий (бездействия) ОГКУ «Правительство для граждан», работника </w:t>
      </w:r>
      <w:r w:rsidRPr="00023188">
        <w:rPr>
          <w:rFonts w:ascii="PT Astra Serif" w:hAnsi="PT Astra Serif"/>
          <w:sz w:val="28"/>
          <w:szCs w:val="28"/>
          <w:lang w:val="ru-RU"/>
        </w:rPr>
        <w:lastRenderedPageBreak/>
        <w:t>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 xml:space="preserve">3) </w:t>
      </w:r>
      <w:r w:rsidRPr="00023188">
        <w:rPr>
          <w:rFonts w:ascii="PT Astra Serif" w:eastAsia="Calibri" w:hAnsi="PT Astra Serif"/>
          <w:sz w:val="28"/>
          <w:szCs w:val="28"/>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023188">
        <w:rPr>
          <w:rFonts w:ascii="PT Astra Serif" w:hAnsi="PT Astra Serif"/>
          <w:sz w:val="28"/>
          <w:szCs w:val="28"/>
          <w:lang w:val="ru-RU"/>
        </w:rPr>
        <w:t>;</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023188" w:rsidRPr="00023188" w:rsidRDefault="00023188" w:rsidP="00023188">
      <w:pPr>
        <w:spacing w:after="1" w:line="280" w:lineRule="atLeast"/>
        <w:ind w:firstLine="709"/>
        <w:jc w:val="both"/>
        <w:rPr>
          <w:rFonts w:ascii="PT Astra Serif" w:hAnsi="PT Astra Serif"/>
          <w:sz w:val="28"/>
          <w:szCs w:val="28"/>
          <w:lang w:val="ru-RU"/>
        </w:rPr>
      </w:pPr>
      <w:proofErr w:type="gramStart"/>
      <w:r w:rsidRPr="00023188">
        <w:rPr>
          <w:rFonts w:ascii="PT Astra Serif" w:hAnsi="PT Astra Serif"/>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roofErr w:type="gramEnd"/>
    </w:p>
    <w:p w:rsidR="00023188" w:rsidRPr="00023188" w:rsidRDefault="00023188" w:rsidP="00023188">
      <w:pPr>
        <w:spacing w:after="1"/>
        <w:ind w:firstLine="709"/>
        <w:jc w:val="both"/>
        <w:rPr>
          <w:rFonts w:ascii="PT Astra Serif" w:hAnsi="PT Astra Serif"/>
          <w:sz w:val="28"/>
          <w:szCs w:val="28"/>
          <w:lang w:val="ru-RU"/>
        </w:rPr>
      </w:pPr>
      <w:r w:rsidRPr="00023188">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023188" w:rsidRPr="00023188" w:rsidRDefault="00023188" w:rsidP="00023188">
      <w:pPr>
        <w:spacing w:after="1" w:line="280" w:lineRule="atLeast"/>
        <w:ind w:firstLine="709"/>
        <w:jc w:val="both"/>
        <w:rPr>
          <w:rFonts w:ascii="PT Astra Serif" w:hAnsi="PT Astra Serif"/>
          <w:sz w:val="28"/>
          <w:szCs w:val="28"/>
          <w:lang w:val="ru-RU"/>
        </w:rPr>
      </w:pPr>
      <w:proofErr w:type="gramStart"/>
      <w:r w:rsidRPr="00023188">
        <w:rPr>
          <w:rFonts w:ascii="PT Astra Serif" w:hAnsi="PT Astra Serif"/>
          <w:sz w:val="28"/>
          <w:szCs w:val="28"/>
          <w:lang w:val="ru-RU"/>
        </w:rPr>
        <w:t xml:space="preserve">7) отказ уполномоченного органа, должностного лица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23188" w:rsidRPr="00023188" w:rsidRDefault="00023188" w:rsidP="00023188">
      <w:pPr>
        <w:spacing w:after="1" w:line="280" w:lineRule="atLeast"/>
        <w:ind w:firstLine="709"/>
        <w:jc w:val="both"/>
        <w:rPr>
          <w:rFonts w:ascii="PT Astra Serif" w:eastAsia="Calibri" w:hAnsi="PT Astra Serif"/>
          <w:sz w:val="28"/>
          <w:szCs w:val="28"/>
          <w:lang w:val="ru-RU" w:eastAsia="en-US"/>
        </w:rPr>
      </w:pPr>
      <w:r w:rsidRPr="00023188">
        <w:rPr>
          <w:rFonts w:ascii="PT Astra Serif" w:eastAsia="Calibri" w:hAnsi="PT Astra Serif"/>
          <w:sz w:val="28"/>
          <w:szCs w:val="28"/>
          <w:lang w:val="ru-RU" w:eastAsia="en-US"/>
        </w:rPr>
        <w:t xml:space="preserve">8) нарушение срока или порядка выдачи документов по результатам предоставления </w:t>
      </w:r>
      <w:r w:rsidRPr="00023188">
        <w:rPr>
          <w:rFonts w:ascii="PT Astra Serif" w:hAnsi="PT Astra Serif"/>
          <w:sz w:val="28"/>
          <w:szCs w:val="28"/>
          <w:lang w:val="ru-RU"/>
        </w:rPr>
        <w:t>муниципальной</w:t>
      </w:r>
      <w:r w:rsidRPr="00023188">
        <w:rPr>
          <w:rFonts w:ascii="PT Astra Serif" w:eastAsia="Calibri" w:hAnsi="PT Astra Serif"/>
          <w:sz w:val="28"/>
          <w:szCs w:val="28"/>
          <w:lang w:val="ru-RU" w:eastAsia="en-US"/>
        </w:rPr>
        <w:t xml:space="preserve"> услуги;</w:t>
      </w:r>
    </w:p>
    <w:p w:rsidR="00023188" w:rsidRPr="00023188" w:rsidRDefault="00023188" w:rsidP="00023188">
      <w:pPr>
        <w:widowControl w:val="0"/>
        <w:autoSpaceDE w:val="0"/>
        <w:ind w:firstLine="709"/>
        <w:jc w:val="both"/>
        <w:rPr>
          <w:rFonts w:ascii="PT Astra Serif" w:eastAsia="Calibri" w:hAnsi="PT Astra Serif"/>
          <w:sz w:val="28"/>
          <w:szCs w:val="28"/>
          <w:lang w:val="ru-RU" w:eastAsia="en-US"/>
        </w:rPr>
      </w:pPr>
      <w:proofErr w:type="gramStart"/>
      <w:r w:rsidRPr="00023188">
        <w:rPr>
          <w:rFonts w:ascii="PT Astra Serif" w:eastAsia="Calibri" w:hAnsi="PT Astra Serif"/>
          <w:sz w:val="28"/>
          <w:szCs w:val="28"/>
          <w:lang w:val="ru-RU" w:eastAsia="en-US"/>
        </w:rPr>
        <w:t xml:space="preserve">9) приостановление предоставления </w:t>
      </w:r>
      <w:r w:rsidRPr="00023188">
        <w:rPr>
          <w:rFonts w:ascii="PT Astra Serif" w:hAnsi="PT Astra Serif"/>
          <w:sz w:val="28"/>
          <w:szCs w:val="28"/>
          <w:lang w:val="ru-RU"/>
        </w:rPr>
        <w:t>муниципальной</w:t>
      </w:r>
      <w:r w:rsidRPr="00023188">
        <w:rPr>
          <w:rFonts w:ascii="PT Astra Serif" w:eastAsia="Calibri" w:hAnsi="PT Astra Serif"/>
          <w:sz w:val="28"/>
          <w:szCs w:val="28"/>
          <w:lang w:val="ru-RU"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023188" w:rsidRPr="00023188" w:rsidRDefault="00023188" w:rsidP="00023188">
      <w:pPr>
        <w:spacing w:after="1"/>
        <w:ind w:firstLine="709"/>
        <w:jc w:val="both"/>
        <w:rPr>
          <w:rFonts w:ascii="PT Astra Serif" w:hAnsi="PT Astra Serif"/>
          <w:sz w:val="28"/>
          <w:szCs w:val="28"/>
          <w:lang w:val="ru-RU"/>
        </w:rPr>
      </w:pPr>
      <w:r w:rsidRPr="00023188">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23188" w:rsidRPr="00023188" w:rsidRDefault="00023188" w:rsidP="00023188">
      <w:pPr>
        <w:widowControl w:val="0"/>
        <w:autoSpaceDE w:val="0"/>
        <w:ind w:firstLine="709"/>
        <w:jc w:val="both"/>
        <w:rPr>
          <w:rFonts w:ascii="PT Astra Serif" w:eastAsia="Calibri" w:hAnsi="PT Astra Serif"/>
          <w:sz w:val="28"/>
          <w:szCs w:val="28"/>
          <w:lang w:val="ru-RU" w:eastAsia="en-US"/>
        </w:rPr>
      </w:pPr>
      <w:r w:rsidRPr="00023188">
        <w:rPr>
          <w:rFonts w:ascii="PT Astra Serif" w:eastAsia="Calibri" w:hAnsi="PT Astra Serif"/>
          <w:sz w:val="28"/>
          <w:szCs w:val="28"/>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023188">
        <w:rPr>
          <w:rFonts w:ascii="PT Astra Serif" w:eastAsia="Calibri" w:hAnsi="PT Astra Serif"/>
          <w:sz w:val="28"/>
          <w:szCs w:val="28"/>
          <w:lang w:val="ru-RU" w:eastAsia="en-US"/>
        </w:rPr>
        <w:lastRenderedPageBreak/>
        <w:t xml:space="preserve">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23188" w:rsidRPr="00023188" w:rsidRDefault="00023188" w:rsidP="00023188">
      <w:pPr>
        <w:widowControl w:val="0"/>
        <w:autoSpaceDE w:val="0"/>
        <w:ind w:firstLine="709"/>
        <w:jc w:val="both"/>
        <w:rPr>
          <w:rFonts w:ascii="PT Astra Serif" w:eastAsia="Calibri" w:hAnsi="PT Astra Serif"/>
          <w:sz w:val="28"/>
          <w:szCs w:val="28"/>
          <w:lang w:val="ru-RU" w:eastAsia="en-US"/>
        </w:rPr>
      </w:pPr>
      <w:r w:rsidRPr="00023188">
        <w:rPr>
          <w:rFonts w:ascii="PT Astra Serif" w:eastAsia="Calibri" w:hAnsi="PT Astra Serif"/>
          <w:sz w:val="28"/>
          <w:szCs w:val="28"/>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3188" w:rsidRPr="00023188" w:rsidRDefault="00023188" w:rsidP="00023188">
      <w:pPr>
        <w:widowControl w:val="0"/>
        <w:autoSpaceDE w:val="0"/>
        <w:ind w:firstLine="709"/>
        <w:jc w:val="both"/>
        <w:rPr>
          <w:rFonts w:ascii="PT Astra Serif" w:eastAsia="Calibri" w:hAnsi="PT Astra Serif"/>
          <w:sz w:val="28"/>
          <w:szCs w:val="28"/>
          <w:lang w:val="ru-RU" w:eastAsia="en-US"/>
        </w:rPr>
      </w:pPr>
      <w:r w:rsidRPr="00023188">
        <w:rPr>
          <w:rFonts w:ascii="PT Astra Serif" w:eastAsia="Calibri" w:hAnsi="PT Astra Serif"/>
          <w:sz w:val="28"/>
          <w:szCs w:val="28"/>
          <w:lang w:val="ru-RU" w:eastAsia="en-US"/>
        </w:rPr>
        <w:t xml:space="preserve">б) наличие ошибок в заявлении о предоставлении муниципальной услуги </w:t>
      </w:r>
      <w:r w:rsidRPr="00023188">
        <w:rPr>
          <w:rFonts w:ascii="PT Astra Serif" w:eastAsia="Calibri" w:hAnsi="PT Astra Serif"/>
          <w:sz w:val="28"/>
          <w:szCs w:val="28"/>
          <w:lang w:val="ru-RU"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3188" w:rsidRPr="00023188" w:rsidRDefault="00023188" w:rsidP="00023188">
      <w:pPr>
        <w:widowControl w:val="0"/>
        <w:autoSpaceDE w:val="0"/>
        <w:ind w:firstLine="709"/>
        <w:jc w:val="both"/>
        <w:rPr>
          <w:rFonts w:ascii="PT Astra Serif" w:eastAsia="Calibri" w:hAnsi="PT Astra Serif"/>
          <w:sz w:val="28"/>
          <w:szCs w:val="28"/>
          <w:lang w:val="ru-RU" w:eastAsia="en-US"/>
        </w:rPr>
      </w:pPr>
      <w:r w:rsidRPr="00023188">
        <w:rPr>
          <w:rFonts w:ascii="PT Astra Serif" w:eastAsia="Calibri" w:hAnsi="PT Astra Serif"/>
          <w:sz w:val="28"/>
          <w:szCs w:val="28"/>
          <w:lang w:val="ru-RU"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23188" w:rsidRPr="00023188" w:rsidRDefault="00023188" w:rsidP="00023188">
      <w:pPr>
        <w:widowControl w:val="0"/>
        <w:autoSpaceDE w:val="0"/>
        <w:ind w:firstLine="709"/>
        <w:jc w:val="both"/>
        <w:rPr>
          <w:rFonts w:ascii="PT Astra Serif" w:eastAsia="Calibri" w:hAnsi="PT Astra Serif"/>
          <w:sz w:val="28"/>
          <w:szCs w:val="28"/>
          <w:lang w:val="ru-RU" w:eastAsia="en-US"/>
        </w:rPr>
      </w:pPr>
      <w:r w:rsidRPr="00023188">
        <w:rPr>
          <w:rFonts w:ascii="PT Astra Serif" w:eastAsia="Calibri" w:hAnsi="PT Astra Serif"/>
          <w:sz w:val="28"/>
          <w:szCs w:val="28"/>
          <w:lang w:val="ru-RU"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023188" w:rsidRPr="00023188" w:rsidRDefault="00023188" w:rsidP="00023188">
      <w:pPr>
        <w:spacing w:after="1"/>
        <w:ind w:firstLine="709"/>
        <w:jc w:val="both"/>
        <w:rPr>
          <w:rFonts w:ascii="PT Astra Serif" w:hAnsi="PT Astra Serif"/>
          <w:sz w:val="28"/>
          <w:szCs w:val="28"/>
          <w:lang w:val="ru-RU"/>
        </w:rPr>
      </w:pPr>
      <w:r w:rsidRPr="00023188">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23188" w:rsidRPr="00023188" w:rsidRDefault="00023188" w:rsidP="00023188">
      <w:pPr>
        <w:spacing w:after="1"/>
        <w:ind w:firstLine="709"/>
        <w:jc w:val="both"/>
        <w:rPr>
          <w:rFonts w:ascii="PT Astra Serif" w:hAnsi="PT Astra Serif"/>
          <w:sz w:val="28"/>
          <w:szCs w:val="28"/>
          <w:lang w:val="ru-RU"/>
        </w:rPr>
      </w:pPr>
    </w:p>
    <w:p w:rsidR="00023188" w:rsidRPr="00023188" w:rsidRDefault="00023188" w:rsidP="00023188">
      <w:pPr>
        <w:spacing w:after="1" w:line="280" w:lineRule="atLeast"/>
        <w:ind w:firstLine="709"/>
        <w:jc w:val="center"/>
        <w:rPr>
          <w:rFonts w:ascii="PT Astra Serif" w:hAnsi="PT Astra Serif"/>
          <w:b/>
          <w:sz w:val="28"/>
          <w:szCs w:val="28"/>
          <w:lang w:val="ru-RU"/>
        </w:rPr>
      </w:pPr>
      <w:r w:rsidRPr="00023188">
        <w:rPr>
          <w:rFonts w:ascii="PT Astra Serif" w:hAnsi="PT Astra Serif"/>
          <w:b/>
          <w:sz w:val="28"/>
          <w:szCs w:val="28"/>
          <w:lang w:val="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023188" w:rsidRPr="00023188" w:rsidRDefault="00023188" w:rsidP="00023188">
      <w:pPr>
        <w:spacing w:after="1" w:line="280" w:lineRule="atLeast"/>
        <w:ind w:firstLine="709"/>
        <w:jc w:val="both"/>
        <w:rPr>
          <w:rFonts w:ascii="PT Astra Serif" w:hAnsi="PT Astra Serif"/>
          <w:b/>
          <w:sz w:val="28"/>
          <w:szCs w:val="28"/>
          <w:lang w:val="ru-RU"/>
        </w:rPr>
      </w:pP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Заявители могут обратиться с жалобой в уполномоченный орган, ОГКУ «Правительство для граждан».</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Жалобы на решение и (или) действие (бездействие) Руководителя уполномоченного органа рассматриваются Главой муниципального образования «Мелекесский район» Ульяновской области.</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lastRenderedPageBreak/>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023188" w:rsidRPr="00023188" w:rsidRDefault="00023188" w:rsidP="00023188">
      <w:pPr>
        <w:spacing w:after="1" w:line="280" w:lineRule="atLeast"/>
        <w:ind w:firstLine="709"/>
        <w:jc w:val="both"/>
        <w:rPr>
          <w:rFonts w:ascii="PT Astra Serif" w:hAnsi="PT Astra Serif"/>
          <w:sz w:val="28"/>
          <w:szCs w:val="28"/>
          <w:lang w:val="ru-RU"/>
        </w:rPr>
      </w:pP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5.4. Порядок подачи и рассмотрения жалобы</w:t>
      </w:r>
    </w:p>
    <w:p w:rsidR="00023188" w:rsidRPr="00023188" w:rsidRDefault="00023188" w:rsidP="00023188">
      <w:pPr>
        <w:spacing w:after="1" w:line="280" w:lineRule="atLeast"/>
        <w:ind w:firstLine="709"/>
        <w:jc w:val="center"/>
        <w:rPr>
          <w:rFonts w:ascii="PT Astra Serif" w:hAnsi="PT Astra Serif"/>
          <w:sz w:val="28"/>
          <w:szCs w:val="28"/>
          <w:lang w:val="ru-RU"/>
        </w:rPr>
      </w:pPr>
    </w:p>
    <w:p w:rsidR="00023188" w:rsidRPr="00023188" w:rsidRDefault="00023188" w:rsidP="00023188">
      <w:pPr>
        <w:spacing w:after="1" w:line="280" w:lineRule="atLeast"/>
        <w:ind w:firstLine="709"/>
        <w:jc w:val="both"/>
        <w:rPr>
          <w:rFonts w:ascii="PT Astra Serif" w:hAnsi="PT Astra Serif"/>
          <w:sz w:val="28"/>
          <w:szCs w:val="28"/>
          <w:lang w:val="ru-RU"/>
        </w:rPr>
      </w:pPr>
      <w:proofErr w:type="gramStart"/>
      <w:r w:rsidRPr="00023188">
        <w:rPr>
          <w:rFonts w:ascii="PT Astra Serif" w:hAnsi="PT Astra Serif"/>
          <w:sz w:val="28"/>
          <w:szCs w:val="28"/>
          <w:lang w:val="ru-RU"/>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023188">
        <w:rPr>
          <w:rFonts w:ascii="PT Astra Serif" w:hAnsi="PT Astra Serif"/>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023188">
        <w:rPr>
          <w:rFonts w:ascii="PT Astra Serif" w:hAnsi="PT Astra Serif"/>
          <w:bCs/>
          <w:sz w:val="28"/>
          <w:szCs w:val="28"/>
          <w:shd w:val="clear" w:color="auto" w:fill="FFFFFF"/>
          <w:lang w:val="ru-RU"/>
        </w:rPr>
        <w:t xml:space="preserve"> лицами, государственными и муниципальными служащими</w:t>
      </w:r>
      <w:r w:rsidRPr="00023188">
        <w:rPr>
          <w:rFonts w:ascii="PT Astra Serif" w:hAnsi="PT Astra Serif"/>
          <w:sz w:val="28"/>
          <w:szCs w:val="28"/>
          <w:lang w:val="ru-RU"/>
        </w:rPr>
        <w:t xml:space="preserve">, а также может быть </w:t>
      </w:r>
      <w:proofErr w:type="gramStart"/>
      <w:r w:rsidRPr="00023188">
        <w:rPr>
          <w:rFonts w:ascii="PT Astra Serif" w:hAnsi="PT Astra Serif"/>
          <w:sz w:val="28"/>
          <w:szCs w:val="28"/>
          <w:lang w:val="ru-RU"/>
        </w:rPr>
        <w:t>принята</w:t>
      </w:r>
      <w:proofErr w:type="gramEnd"/>
      <w:r w:rsidRPr="00023188">
        <w:rPr>
          <w:rFonts w:ascii="PT Astra Serif" w:hAnsi="PT Astra Serif"/>
          <w:sz w:val="28"/>
          <w:szCs w:val="28"/>
          <w:lang w:val="ru-RU"/>
        </w:rPr>
        <w:t xml:space="preserve"> при личном приёме заявителя.</w:t>
      </w:r>
    </w:p>
    <w:p w:rsidR="00023188" w:rsidRPr="00023188" w:rsidRDefault="00023188" w:rsidP="00023188">
      <w:pPr>
        <w:spacing w:after="1" w:line="280" w:lineRule="atLeast"/>
        <w:ind w:firstLine="709"/>
        <w:jc w:val="both"/>
        <w:rPr>
          <w:rFonts w:ascii="PT Astra Serif" w:hAnsi="PT Astra Serif"/>
          <w:sz w:val="28"/>
          <w:szCs w:val="28"/>
          <w:lang w:val="ru-RU"/>
        </w:rPr>
      </w:pPr>
      <w:proofErr w:type="gramStart"/>
      <w:r w:rsidRPr="00023188">
        <w:rPr>
          <w:rFonts w:ascii="PT Astra Serif" w:hAnsi="PT Astra Serif"/>
          <w:sz w:val="28"/>
          <w:szCs w:val="28"/>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023188">
        <w:rPr>
          <w:rFonts w:ascii="PT Astra Serif" w:hAnsi="PT Astra Serif"/>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023188">
        <w:rPr>
          <w:rFonts w:ascii="PT Astra Serif" w:hAnsi="PT Astra Serif"/>
          <w:bCs/>
          <w:sz w:val="28"/>
          <w:szCs w:val="28"/>
          <w:shd w:val="clear" w:color="auto" w:fill="FFFFFF"/>
          <w:lang w:val="ru-RU"/>
        </w:rPr>
        <w:t xml:space="preserve"> муниципальные услуги, их должностными лицами, государственными и муниципальными служащими</w:t>
      </w:r>
      <w:r w:rsidRPr="00023188">
        <w:rPr>
          <w:rFonts w:ascii="PT Astra Serif" w:hAnsi="PT Astra Serif"/>
          <w:sz w:val="28"/>
          <w:szCs w:val="28"/>
          <w:lang w:val="ru-RU"/>
        </w:rPr>
        <w:t xml:space="preserve">, а также может быть </w:t>
      </w:r>
      <w:proofErr w:type="gramStart"/>
      <w:r w:rsidRPr="00023188">
        <w:rPr>
          <w:rFonts w:ascii="PT Astra Serif" w:hAnsi="PT Astra Serif"/>
          <w:sz w:val="28"/>
          <w:szCs w:val="28"/>
          <w:lang w:val="ru-RU"/>
        </w:rPr>
        <w:t>принята</w:t>
      </w:r>
      <w:proofErr w:type="gramEnd"/>
      <w:r w:rsidRPr="00023188">
        <w:rPr>
          <w:rFonts w:ascii="PT Astra Serif" w:hAnsi="PT Astra Serif"/>
          <w:sz w:val="28"/>
          <w:szCs w:val="28"/>
          <w:lang w:val="ru-RU"/>
        </w:rPr>
        <w:t xml:space="preserve"> при личном приёме заявителя.</w:t>
      </w:r>
    </w:p>
    <w:p w:rsidR="00023188" w:rsidRPr="00023188" w:rsidRDefault="00023188" w:rsidP="00023188">
      <w:pPr>
        <w:autoSpaceDE w:val="0"/>
        <w:adjustRightInd w:val="0"/>
        <w:ind w:firstLine="697"/>
        <w:jc w:val="both"/>
        <w:rPr>
          <w:rFonts w:ascii="PT Astra Serif" w:hAnsi="PT Astra Serif"/>
          <w:sz w:val="28"/>
          <w:szCs w:val="28"/>
          <w:lang w:val="ru-RU"/>
        </w:rPr>
      </w:pPr>
      <w:r w:rsidRPr="00023188">
        <w:rPr>
          <w:rFonts w:ascii="PT Astra Serif" w:hAnsi="PT Astra Serif"/>
          <w:sz w:val="28"/>
          <w:szCs w:val="28"/>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023188" w:rsidRPr="00023188" w:rsidRDefault="00023188" w:rsidP="00023188">
      <w:pPr>
        <w:autoSpaceDE w:val="0"/>
        <w:adjustRightInd w:val="0"/>
        <w:ind w:firstLine="697"/>
        <w:jc w:val="both"/>
        <w:rPr>
          <w:rFonts w:ascii="PT Astra Serif" w:hAnsi="PT Astra Serif"/>
          <w:sz w:val="28"/>
          <w:szCs w:val="28"/>
          <w:lang w:val="ru-RU"/>
        </w:rPr>
      </w:pPr>
      <w:r w:rsidRPr="00023188">
        <w:rPr>
          <w:rFonts w:ascii="PT Astra Serif" w:hAnsi="PT Astra Serif"/>
          <w:sz w:val="28"/>
          <w:szCs w:val="28"/>
          <w:lang w:val="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Жалоба должна содержать:</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023188" w:rsidRPr="00023188" w:rsidRDefault="00023188" w:rsidP="00023188">
      <w:pPr>
        <w:spacing w:after="1" w:line="280" w:lineRule="atLeast"/>
        <w:ind w:firstLine="709"/>
        <w:jc w:val="both"/>
        <w:rPr>
          <w:rFonts w:ascii="PT Astra Serif" w:hAnsi="PT Astra Serif"/>
          <w:sz w:val="28"/>
          <w:szCs w:val="28"/>
          <w:lang w:val="ru-RU"/>
        </w:rPr>
      </w:pPr>
      <w:proofErr w:type="gramStart"/>
      <w:r w:rsidRPr="00023188">
        <w:rPr>
          <w:rFonts w:ascii="PT Astra Serif" w:hAnsi="PT Astra Serif"/>
          <w:sz w:val="28"/>
          <w:szCs w:val="28"/>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023188">
        <w:rPr>
          <w:rFonts w:ascii="PT Astra Serif" w:hAnsi="PT Astra Serif"/>
          <w:sz w:val="28"/>
          <w:szCs w:val="28"/>
          <w:lang w:val="ru-RU"/>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5.5. Сроки рассмотрения жалобы</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ind w:firstLine="720"/>
        <w:jc w:val="both"/>
        <w:rPr>
          <w:rFonts w:ascii="PT Astra Serif" w:hAnsi="PT Astra Serif"/>
          <w:sz w:val="28"/>
          <w:szCs w:val="28"/>
          <w:lang w:val="ru-RU"/>
        </w:rPr>
      </w:pPr>
      <w:r w:rsidRPr="00023188">
        <w:rPr>
          <w:rFonts w:ascii="PT Astra Serif" w:hAnsi="PT Astra Serif"/>
          <w:sz w:val="28"/>
          <w:szCs w:val="28"/>
          <w:lang w:val="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023188" w:rsidRPr="00023188" w:rsidRDefault="00023188" w:rsidP="00023188">
      <w:pPr>
        <w:spacing w:after="1" w:line="280" w:lineRule="atLeast"/>
        <w:ind w:firstLine="720"/>
        <w:jc w:val="both"/>
        <w:rPr>
          <w:rFonts w:ascii="PT Astra Serif" w:hAnsi="PT Astra Serif"/>
          <w:sz w:val="28"/>
          <w:szCs w:val="28"/>
          <w:lang w:val="ru-RU"/>
        </w:rPr>
      </w:pPr>
      <w:proofErr w:type="gramStart"/>
      <w:r w:rsidRPr="00023188">
        <w:rPr>
          <w:rFonts w:ascii="PT Astra Serif" w:hAnsi="PT Astra Serif"/>
          <w:sz w:val="28"/>
          <w:szCs w:val="28"/>
          <w:lang w:val="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w:t>
      </w:r>
      <w:proofErr w:type="gramEnd"/>
      <w:r w:rsidRPr="00023188">
        <w:rPr>
          <w:rFonts w:ascii="PT Astra Serif" w:hAnsi="PT Astra Serif"/>
          <w:sz w:val="28"/>
          <w:szCs w:val="28"/>
          <w:lang w:val="ru-RU"/>
        </w:rPr>
        <w:t xml:space="preserve"> её регистрации.</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5.6. Результат рассмотрения жалобы</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ind w:firstLine="720"/>
        <w:jc w:val="both"/>
        <w:rPr>
          <w:rFonts w:ascii="PT Astra Serif" w:hAnsi="PT Astra Serif"/>
          <w:sz w:val="28"/>
          <w:szCs w:val="28"/>
          <w:lang w:val="ru-RU"/>
        </w:rPr>
      </w:pPr>
      <w:r w:rsidRPr="00023188">
        <w:rPr>
          <w:rFonts w:ascii="PT Astra Serif" w:hAnsi="PT Astra Serif"/>
          <w:sz w:val="28"/>
          <w:szCs w:val="28"/>
          <w:lang w:val="ru-RU"/>
        </w:rPr>
        <w:t xml:space="preserve">По результатам рассмотрения жалобы уполномоченным органом, </w:t>
      </w:r>
      <w:r w:rsidRPr="00023188">
        <w:rPr>
          <w:rFonts w:ascii="PT Astra Serif" w:hAnsi="PT Astra Serif"/>
          <w:sz w:val="28"/>
          <w:szCs w:val="28"/>
          <w:lang w:val="ru-RU"/>
        </w:rPr>
        <w:br/>
        <w:t>ОГКУ «Правительство для граждан» принимается одно из следующих решений:</w:t>
      </w:r>
    </w:p>
    <w:p w:rsidR="00023188" w:rsidRPr="00023188" w:rsidRDefault="00023188" w:rsidP="00023188">
      <w:pPr>
        <w:spacing w:after="1" w:line="280" w:lineRule="atLeast"/>
        <w:ind w:firstLine="720"/>
        <w:jc w:val="both"/>
        <w:rPr>
          <w:rFonts w:ascii="PT Astra Serif" w:hAnsi="PT Astra Serif"/>
          <w:sz w:val="28"/>
          <w:szCs w:val="28"/>
          <w:lang w:val="ru-RU"/>
        </w:rPr>
      </w:pPr>
      <w:proofErr w:type="gramStart"/>
      <w:r w:rsidRPr="00023188">
        <w:rPr>
          <w:rFonts w:ascii="PT Astra Serif" w:hAnsi="PT Astra Serif"/>
          <w:sz w:val="28"/>
          <w:szCs w:val="28"/>
          <w:lang w:val="ru-RU"/>
        </w:rPr>
        <w:t xml:space="preserve">1) </w:t>
      </w:r>
      <w:r w:rsidRPr="00023188">
        <w:rPr>
          <w:rFonts w:ascii="PT Astra Serif" w:hAnsi="PT Astra Serif"/>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023188" w:rsidRPr="00023188" w:rsidRDefault="00023188" w:rsidP="00023188">
      <w:pPr>
        <w:spacing w:after="1" w:line="280" w:lineRule="atLeast"/>
        <w:ind w:firstLine="720"/>
        <w:jc w:val="both"/>
        <w:rPr>
          <w:rFonts w:ascii="PT Astra Serif" w:hAnsi="PT Astra Serif"/>
          <w:sz w:val="28"/>
          <w:szCs w:val="28"/>
          <w:lang w:val="ru-RU"/>
        </w:rPr>
      </w:pPr>
      <w:r w:rsidRPr="00023188">
        <w:rPr>
          <w:rFonts w:ascii="PT Astra Serif" w:hAnsi="PT Astra Serif"/>
          <w:sz w:val="28"/>
          <w:szCs w:val="28"/>
          <w:lang w:val="ru-RU"/>
        </w:rPr>
        <w:t>2) в удовлетворении жалобы отказывается.</w:t>
      </w:r>
    </w:p>
    <w:p w:rsidR="00023188" w:rsidRPr="00023188" w:rsidRDefault="00023188" w:rsidP="00023188">
      <w:pPr>
        <w:spacing w:after="1" w:line="280" w:lineRule="atLeast"/>
        <w:ind w:firstLine="720"/>
        <w:jc w:val="center"/>
        <w:rPr>
          <w:rFonts w:ascii="PT Astra Serif" w:hAnsi="PT Astra Serif"/>
          <w:sz w:val="28"/>
          <w:szCs w:val="28"/>
          <w:lang w:val="ru-RU"/>
        </w:rPr>
      </w:pP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5.7. Порядок информирования заявителя о результатах рассмотрения жалобы</w:t>
      </w:r>
    </w:p>
    <w:p w:rsidR="00023188" w:rsidRPr="00023188" w:rsidRDefault="00023188" w:rsidP="00023188">
      <w:pPr>
        <w:spacing w:after="1" w:line="280" w:lineRule="atLeast"/>
        <w:ind w:firstLine="720"/>
        <w:jc w:val="center"/>
        <w:rPr>
          <w:rFonts w:ascii="PT Astra Serif" w:hAnsi="PT Astra Serif"/>
          <w:sz w:val="28"/>
          <w:szCs w:val="28"/>
          <w:lang w:val="ru-RU"/>
        </w:rPr>
      </w:pPr>
    </w:p>
    <w:p w:rsidR="00023188" w:rsidRPr="00023188" w:rsidRDefault="00023188" w:rsidP="00023188">
      <w:pPr>
        <w:spacing w:after="1" w:line="280" w:lineRule="atLeast"/>
        <w:ind w:firstLine="720"/>
        <w:jc w:val="both"/>
        <w:rPr>
          <w:rFonts w:ascii="PT Astra Serif" w:hAnsi="PT Astra Serif"/>
          <w:sz w:val="28"/>
          <w:szCs w:val="28"/>
          <w:lang w:val="ru-RU"/>
        </w:rPr>
      </w:pPr>
      <w:r w:rsidRPr="00023188">
        <w:rPr>
          <w:rFonts w:ascii="PT Astra Serif" w:hAnsi="PT Astra Serif"/>
          <w:sz w:val="28"/>
          <w:szCs w:val="28"/>
          <w:lang w:val="ru-RU"/>
        </w:rPr>
        <w:lastRenderedPageBreak/>
        <w:t xml:space="preserve">Не </w:t>
      </w:r>
      <w:proofErr w:type="gramStart"/>
      <w:r w:rsidRPr="00023188">
        <w:rPr>
          <w:rFonts w:ascii="PT Astra Serif" w:hAnsi="PT Astra Serif"/>
          <w:sz w:val="28"/>
          <w:szCs w:val="28"/>
          <w:lang w:val="ru-RU"/>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023188">
        <w:rPr>
          <w:rFonts w:ascii="PT Astra Serif" w:hAnsi="PT Astra Serif"/>
          <w:sz w:val="28"/>
          <w:szCs w:val="28"/>
          <w:lang w:val="ru-RU"/>
        </w:rPr>
        <w:t xml:space="preserve"> мотивированный ответ о результатах рассмотрения жалобы.</w:t>
      </w:r>
    </w:p>
    <w:p w:rsidR="00023188" w:rsidRPr="00023188" w:rsidRDefault="00023188" w:rsidP="00023188">
      <w:pPr>
        <w:spacing w:after="1" w:line="280" w:lineRule="atLeast"/>
        <w:ind w:firstLine="720"/>
        <w:jc w:val="both"/>
        <w:rPr>
          <w:rFonts w:ascii="PT Astra Serif" w:hAnsi="PT Astra Serif"/>
          <w:sz w:val="28"/>
          <w:szCs w:val="28"/>
          <w:lang w:val="ru-RU"/>
        </w:rPr>
      </w:pPr>
      <w:r w:rsidRPr="00023188">
        <w:rPr>
          <w:rFonts w:ascii="PT Astra Serif" w:hAnsi="PT Astra Serif"/>
          <w:sz w:val="28"/>
          <w:szCs w:val="28"/>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3188">
        <w:rPr>
          <w:rFonts w:ascii="PT Astra Serif" w:hAnsi="PT Astra Serif"/>
          <w:sz w:val="28"/>
          <w:szCs w:val="28"/>
          <w:lang w:val="ru-RU"/>
        </w:rPr>
        <w:t>неудобства</w:t>
      </w:r>
      <w:proofErr w:type="gramEnd"/>
      <w:r w:rsidRPr="00023188">
        <w:rPr>
          <w:rFonts w:ascii="PT Astra Serif" w:hAnsi="PT Astra Serif"/>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3188" w:rsidRPr="00023188" w:rsidRDefault="00023188" w:rsidP="00023188">
      <w:pPr>
        <w:spacing w:after="1" w:line="280" w:lineRule="atLeast"/>
        <w:ind w:firstLine="720"/>
        <w:jc w:val="both"/>
        <w:rPr>
          <w:rFonts w:ascii="PT Astra Serif" w:hAnsi="PT Astra Serif"/>
          <w:sz w:val="28"/>
          <w:szCs w:val="28"/>
          <w:lang w:val="ru-RU"/>
        </w:rPr>
      </w:pPr>
      <w:r w:rsidRPr="00023188">
        <w:rPr>
          <w:rFonts w:ascii="PT Astra Serif" w:hAnsi="PT Astra Serif"/>
          <w:sz w:val="28"/>
          <w:szCs w:val="28"/>
          <w:lang w:val="ru-RU"/>
        </w:rPr>
        <w:t xml:space="preserve">В случае признания </w:t>
      </w:r>
      <w:proofErr w:type="gramStart"/>
      <w:r w:rsidRPr="00023188">
        <w:rPr>
          <w:rFonts w:ascii="PT Astra Serif" w:hAnsi="PT Astra Serif"/>
          <w:sz w:val="28"/>
          <w:szCs w:val="28"/>
          <w:lang w:val="ru-RU"/>
        </w:rPr>
        <w:t>жалобы</w:t>
      </w:r>
      <w:proofErr w:type="gramEnd"/>
      <w:r w:rsidRPr="00023188">
        <w:rPr>
          <w:rFonts w:ascii="PT Astra Serif" w:hAnsi="PT Astra Serif"/>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3188" w:rsidRPr="00023188" w:rsidRDefault="00023188" w:rsidP="00023188">
      <w:pPr>
        <w:spacing w:after="1" w:line="280" w:lineRule="atLeast"/>
        <w:ind w:firstLine="720"/>
        <w:jc w:val="both"/>
        <w:rPr>
          <w:rFonts w:ascii="PT Astra Serif" w:hAnsi="PT Astra Serif"/>
          <w:sz w:val="28"/>
          <w:szCs w:val="28"/>
          <w:lang w:val="ru-RU"/>
        </w:rPr>
      </w:pPr>
      <w:r w:rsidRPr="00023188">
        <w:rPr>
          <w:rFonts w:ascii="PT Astra Serif" w:hAnsi="PT Astra Serif"/>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5.8. Порядок обжалования решения по жалобе</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5.9. Право заявителя на получение информации и документов, необходимых для обоснования и рассмотрения жалобы</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sz w:val="28"/>
          <w:szCs w:val="28"/>
          <w:lang w:val="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023188" w:rsidRPr="00023188" w:rsidRDefault="00023188" w:rsidP="00023188">
      <w:pPr>
        <w:spacing w:after="1" w:line="280" w:lineRule="atLeast"/>
        <w:jc w:val="center"/>
        <w:rPr>
          <w:rFonts w:ascii="PT Astra Serif" w:hAnsi="PT Astra Serif"/>
          <w:b/>
          <w:sz w:val="28"/>
          <w:szCs w:val="28"/>
          <w:lang w:val="ru-RU"/>
        </w:rPr>
      </w:pP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 xml:space="preserve">5.10. Способы информирования заявителей о порядке подачи </w:t>
      </w:r>
    </w:p>
    <w:p w:rsidR="00023188" w:rsidRPr="00023188" w:rsidRDefault="00023188" w:rsidP="00023188">
      <w:pPr>
        <w:spacing w:after="1" w:line="280" w:lineRule="atLeast"/>
        <w:jc w:val="center"/>
        <w:rPr>
          <w:rFonts w:ascii="PT Astra Serif" w:hAnsi="PT Astra Serif"/>
          <w:b/>
          <w:sz w:val="28"/>
          <w:szCs w:val="28"/>
          <w:lang w:val="ru-RU"/>
        </w:rPr>
      </w:pPr>
      <w:r w:rsidRPr="00023188">
        <w:rPr>
          <w:rFonts w:ascii="PT Astra Serif" w:hAnsi="PT Astra Serif"/>
          <w:b/>
          <w:sz w:val="28"/>
          <w:szCs w:val="28"/>
          <w:lang w:val="ru-RU"/>
        </w:rPr>
        <w:t>и рассмотрения жалобы</w:t>
      </w:r>
    </w:p>
    <w:p w:rsidR="00023188" w:rsidRPr="00023188" w:rsidRDefault="00023188" w:rsidP="00023188">
      <w:pPr>
        <w:spacing w:after="1" w:line="280" w:lineRule="atLeast"/>
        <w:jc w:val="center"/>
        <w:rPr>
          <w:rFonts w:ascii="PT Astra Serif" w:hAnsi="PT Astra Serif"/>
          <w:sz w:val="28"/>
          <w:szCs w:val="28"/>
          <w:lang w:val="ru-RU"/>
        </w:rPr>
      </w:pPr>
    </w:p>
    <w:p w:rsidR="00023188" w:rsidRPr="00023188" w:rsidRDefault="00023188" w:rsidP="00023188">
      <w:pPr>
        <w:spacing w:after="1" w:line="280" w:lineRule="atLeast"/>
        <w:ind w:firstLine="709"/>
        <w:jc w:val="both"/>
        <w:rPr>
          <w:rFonts w:ascii="PT Astra Serif" w:hAnsi="PT Astra Serif"/>
          <w:sz w:val="28"/>
          <w:szCs w:val="28"/>
          <w:lang w:val="ru-RU"/>
        </w:rPr>
      </w:pPr>
      <w:r w:rsidRPr="00023188">
        <w:rPr>
          <w:rFonts w:ascii="PT Astra Serif" w:hAnsi="PT Astra Serif"/>
          <w:color w:val="000000"/>
          <w:sz w:val="28"/>
          <w:szCs w:val="28"/>
          <w:lang w:val="ru-RU"/>
        </w:rPr>
        <w:t xml:space="preserve">Информацию о порядке подачи и рассмотрения жалобы можно получить при личном обращении или по телефону в уполномоченном органе, </w:t>
      </w:r>
      <w:r w:rsidRPr="00023188">
        <w:rPr>
          <w:rFonts w:ascii="PT Astra Serif" w:hAnsi="PT Astra Serif"/>
          <w:sz w:val="28"/>
          <w:szCs w:val="28"/>
          <w:lang w:val="ru-RU"/>
        </w:rPr>
        <w:t>ОГКУ «Правительство для граждан»</w:t>
      </w:r>
      <w:r w:rsidRPr="00023188">
        <w:rPr>
          <w:rFonts w:ascii="PT Astra Serif" w:hAnsi="PT Astra Serif"/>
          <w:color w:val="000000"/>
          <w:sz w:val="28"/>
          <w:szCs w:val="28"/>
          <w:lang w:val="ru-RU"/>
        </w:rPr>
        <w:t>, а также посредством использования официального сайта уполномоченного органа, на</w:t>
      </w:r>
      <w:r w:rsidRPr="00023188">
        <w:rPr>
          <w:rFonts w:ascii="PT Astra Serif" w:hAnsi="PT Astra Serif"/>
          <w:sz w:val="28"/>
          <w:szCs w:val="28"/>
          <w:lang w:val="ru-RU"/>
        </w:rPr>
        <w:t xml:space="preserve"> Едином портале.</w:t>
      </w:r>
    </w:p>
    <w:p w:rsidR="00023188" w:rsidRPr="00023188" w:rsidRDefault="00023188" w:rsidP="00023188">
      <w:pPr>
        <w:widowControl w:val="0"/>
        <w:autoSpaceDE w:val="0"/>
        <w:ind w:firstLine="709"/>
        <w:jc w:val="both"/>
        <w:rPr>
          <w:rFonts w:ascii="PT Astra Serif" w:hAnsi="PT Astra Serif"/>
          <w:sz w:val="28"/>
          <w:szCs w:val="28"/>
          <w:lang w:val="ru-RU"/>
        </w:rPr>
      </w:pPr>
      <w:r w:rsidRPr="00023188">
        <w:rPr>
          <w:rFonts w:ascii="PT Astra Serif" w:hAnsi="PT Astra Serif"/>
          <w:sz w:val="28"/>
          <w:szCs w:val="28"/>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7F63AA" w:rsidRPr="00C7255D" w:rsidRDefault="007F63AA" w:rsidP="00376E4B">
      <w:pPr>
        <w:ind w:left="4253"/>
        <w:jc w:val="right"/>
        <w:rPr>
          <w:rFonts w:ascii="Times New Roman" w:hAnsi="Times New Roman"/>
          <w:sz w:val="24"/>
          <w:szCs w:val="24"/>
          <w:lang w:val="ru-RU"/>
        </w:rPr>
      </w:pPr>
    </w:p>
    <w:p w:rsidR="007F63AA" w:rsidRPr="00C7255D" w:rsidRDefault="007F63AA" w:rsidP="00376E4B">
      <w:pPr>
        <w:ind w:left="4253"/>
        <w:jc w:val="right"/>
        <w:rPr>
          <w:rFonts w:ascii="Times New Roman" w:hAnsi="Times New Roman"/>
          <w:sz w:val="24"/>
          <w:szCs w:val="24"/>
          <w:lang w:val="ru-RU"/>
        </w:rPr>
      </w:pPr>
    </w:p>
    <w:p w:rsidR="003A590D" w:rsidRPr="00C7255D" w:rsidRDefault="003A590D">
      <w:pPr>
        <w:suppressAutoHyphens w:val="0"/>
        <w:autoSpaceDN/>
        <w:spacing w:after="160" w:line="259" w:lineRule="auto"/>
        <w:textAlignment w:val="auto"/>
        <w:rPr>
          <w:rFonts w:ascii="Times New Roman" w:hAnsi="Times New Roman"/>
          <w:sz w:val="24"/>
          <w:szCs w:val="24"/>
          <w:lang w:val="ru-RU"/>
        </w:rPr>
      </w:pPr>
      <w:r w:rsidRPr="00C7255D">
        <w:rPr>
          <w:rFonts w:ascii="Times New Roman" w:hAnsi="Times New Roman"/>
          <w:sz w:val="24"/>
          <w:szCs w:val="24"/>
          <w:lang w:val="ru-RU"/>
        </w:rPr>
        <w:lastRenderedPageBreak/>
        <w:br w:type="page"/>
      </w:r>
    </w:p>
    <w:p w:rsidR="00CA3D94" w:rsidRPr="00C7255D" w:rsidRDefault="00966690" w:rsidP="00966690">
      <w:pPr>
        <w:jc w:val="right"/>
        <w:rPr>
          <w:rFonts w:ascii="Times New Roman" w:hAnsi="Times New Roman"/>
          <w:sz w:val="24"/>
          <w:szCs w:val="22"/>
          <w:lang w:val="ru-RU"/>
        </w:rPr>
      </w:pPr>
      <w:r w:rsidRPr="00C7255D">
        <w:rPr>
          <w:rFonts w:ascii="Times New Roman" w:hAnsi="Times New Roman"/>
          <w:sz w:val="24"/>
          <w:szCs w:val="22"/>
          <w:lang w:val="ru-RU"/>
        </w:rPr>
        <w:lastRenderedPageBreak/>
        <w:t>Приложение</w:t>
      </w:r>
      <w:r w:rsidR="00CA3D94" w:rsidRPr="00C7255D">
        <w:rPr>
          <w:rFonts w:ascii="Times New Roman" w:hAnsi="Times New Roman"/>
          <w:sz w:val="24"/>
          <w:szCs w:val="22"/>
          <w:lang w:val="ru-RU"/>
        </w:rPr>
        <w:t xml:space="preserve"> № </w:t>
      </w:r>
      <w:r w:rsidR="00B90390" w:rsidRPr="00C7255D">
        <w:rPr>
          <w:rFonts w:ascii="Times New Roman" w:hAnsi="Times New Roman"/>
          <w:sz w:val="24"/>
          <w:szCs w:val="22"/>
          <w:lang w:val="ru-RU"/>
        </w:rPr>
        <w:t>1</w:t>
      </w:r>
    </w:p>
    <w:p w:rsidR="00CA3D94" w:rsidRPr="00C7255D" w:rsidRDefault="00DC71D0" w:rsidP="00966690">
      <w:pPr>
        <w:tabs>
          <w:tab w:val="left" w:pos="5880"/>
          <w:tab w:val="right" w:pos="10064"/>
        </w:tabs>
        <w:ind w:left="4253"/>
        <w:jc w:val="right"/>
        <w:rPr>
          <w:rFonts w:ascii="Times New Roman" w:hAnsi="Times New Roman"/>
          <w:sz w:val="24"/>
          <w:szCs w:val="22"/>
          <w:lang w:val="ru-RU"/>
        </w:rPr>
      </w:pPr>
      <w:r w:rsidRPr="00C7255D">
        <w:rPr>
          <w:rFonts w:ascii="Times New Roman" w:hAnsi="Times New Roman"/>
          <w:sz w:val="24"/>
          <w:szCs w:val="22"/>
          <w:lang w:val="ru-RU"/>
        </w:rPr>
        <w:t>к А</w:t>
      </w:r>
      <w:r w:rsidR="00CA3D94" w:rsidRPr="00C7255D">
        <w:rPr>
          <w:rFonts w:ascii="Times New Roman" w:hAnsi="Times New Roman"/>
          <w:sz w:val="24"/>
          <w:szCs w:val="22"/>
          <w:lang w:val="ru-RU"/>
        </w:rPr>
        <w:t>дминистративному регламенту</w:t>
      </w:r>
    </w:p>
    <w:p w:rsidR="00CA3D94" w:rsidRPr="00C7255D" w:rsidRDefault="00CA3D94" w:rsidP="00CA3D94">
      <w:pPr>
        <w:ind w:firstLine="709"/>
        <w:jc w:val="right"/>
        <w:rPr>
          <w:rFonts w:ascii="Times New Roman" w:hAnsi="Times New Roman"/>
          <w:sz w:val="22"/>
          <w:szCs w:val="22"/>
          <w:lang w:val="ru-RU"/>
        </w:rPr>
      </w:pPr>
    </w:p>
    <w:p w:rsidR="00CA3D94" w:rsidRPr="00C7255D" w:rsidRDefault="00CA3D94" w:rsidP="00084062">
      <w:pPr>
        <w:ind w:firstLine="2835"/>
        <w:jc w:val="right"/>
        <w:rPr>
          <w:rFonts w:ascii="Times New Roman" w:hAnsi="Times New Roman"/>
          <w:sz w:val="24"/>
          <w:szCs w:val="22"/>
          <w:lang w:val="ru-RU"/>
        </w:rPr>
      </w:pPr>
      <w:r w:rsidRPr="00C7255D">
        <w:rPr>
          <w:rFonts w:ascii="Times New Roman" w:hAnsi="Times New Roman"/>
          <w:sz w:val="24"/>
          <w:szCs w:val="22"/>
          <w:lang w:val="ru-RU"/>
        </w:rPr>
        <w:t>Главе</w:t>
      </w:r>
      <w:r w:rsidR="00166471" w:rsidRPr="00C7255D">
        <w:rPr>
          <w:rFonts w:ascii="Times New Roman" w:hAnsi="Times New Roman"/>
          <w:sz w:val="24"/>
          <w:szCs w:val="22"/>
          <w:lang w:val="ru-RU"/>
        </w:rPr>
        <w:t xml:space="preserve"> </w:t>
      </w:r>
      <w:r w:rsidRPr="00C7255D">
        <w:rPr>
          <w:rFonts w:ascii="Times New Roman" w:hAnsi="Times New Roman"/>
          <w:sz w:val="24"/>
          <w:szCs w:val="22"/>
          <w:lang w:val="ru-RU"/>
        </w:rPr>
        <w:t>администрации</w:t>
      </w:r>
      <w:r w:rsidR="00084062" w:rsidRPr="00C7255D">
        <w:rPr>
          <w:rFonts w:ascii="Times New Roman" w:hAnsi="Times New Roman"/>
          <w:sz w:val="24"/>
          <w:szCs w:val="22"/>
          <w:lang w:val="ru-RU"/>
        </w:rPr>
        <w:br/>
      </w:r>
      <w:r w:rsidRPr="00C7255D">
        <w:rPr>
          <w:rFonts w:ascii="Times New Roman" w:hAnsi="Times New Roman"/>
          <w:sz w:val="24"/>
          <w:szCs w:val="22"/>
          <w:lang w:val="ru-RU"/>
        </w:rPr>
        <w:t xml:space="preserve">муниципального образования </w:t>
      </w:r>
    </w:p>
    <w:p w:rsidR="00CA3D94" w:rsidRPr="00C7255D" w:rsidRDefault="00CA3D94" w:rsidP="00AD1D94">
      <w:pPr>
        <w:ind w:firstLine="2835"/>
        <w:jc w:val="right"/>
        <w:rPr>
          <w:rFonts w:ascii="Times New Roman" w:hAnsi="Times New Roman"/>
          <w:sz w:val="24"/>
          <w:szCs w:val="22"/>
          <w:lang w:val="ru-RU"/>
        </w:rPr>
      </w:pPr>
      <w:r w:rsidRPr="00C7255D">
        <w:rPr>
          <w:rFonts w:ascii="Times New Roman" w:hAnsi="Times New Roman"/>
          <w:sz w:val="24"/>
          <w:szCs w:val="22"/>
          <w:lang w:val="ru-RU"/>
        </w:rPr>
        <w:t xml:space="preserve">                                                          «</w:t>
      </w:r>
      <w:r w:rsidR="00166471" w:rsidRPr="00C7255D">
        <w:rPr>
          <w:rFonts w:ascii="Times New Roman" w:hAnsi="Times New Roman"/>
          <w:sz w:val="24"/>
          <w:szCs w:val="22"/>
          <w:lang w:val="ru-RU"/>
        </w:rPr>
        <w:t>Мелекесский район»</w:t>
      </w:r>
    </w:p>
    <w:p w:rsidR="00CA3D94" w:rsidRPr="00C7255D" w:rsidRDefault="00CA3D94" w:rsidP="00AD1D94">
      <w:pPr>
        <w:ind w:firstLine="2835"/>
        <w:jc w:val="right"/>
        <w:rPr>
          <w:rFonts w:ascii="Times New Roman" w:hAnsi="Times New Roman"/>
          <w:sz w:val="24"/>
          <w:szCs w:val="22"/>
          <w:lang w:val="ru-RU"/>
        </w:rPr>
      </w:pPr>
      <w:r w:rsidRPr="00C7255D">
        <w:rPr>
          <w:rFonts w:ascii="Times New Roman" w:hAnsi="Times New Roman"/>
          <w:sz w:val="24"/>
          <w:szCs w:val="22"/>
          <w:lang w:val="ru-RU"/>
        </w:rPr>
        <w:t xml:space="preserve">                                                          Ульяновской области</w:t>
      </w:r>
    </w:p>
    <w:p w:rsidR="00CA3D94" w:rsidRPr="00C7255D" w:rsidRDefault="00CA3D94" w:rsidP="00CA3D94">
      <w:pPr>
        <w:rPr>
          <w:rFonts w:ascii="Times New Roman" w:hAnsi="Times New Roman"/>
          <w:sz w:val="22"/>
          <w:szCs w:val="22"/>
          <w:lang w:val="ru-RU"/>
        </w:rPr>
      </w:pPr>
    </w:p>
    <w:p w:rsidR="00CA3D94" w:rsidRPr="00C7255D" w:rsidRDefault="003D284C" w:rsidP="00655630">
      <w:pPr>
        <w:ind w:firstLine="709"/>
        <w:jc w:val="right"/>
        <w:rPr>
          <w:rFonts w:ascii="Times New Roman" w:hAnsi="Times New Roman"/>
          <w:sz w:val="24"/>
          <w:szCs w:val="24"/>
          <w:lang w:val="ru-RU"/>
        </w:rPr>
      </w:pPr>
      <w:r w:rsidRPr="00C7255D">
        <w:rPr>
          <w:rFonts w:ascii="Times New Roman" w:hAnsi="Times New Roman"/>
          <w:sz w:val="24"/>
          <w:szCs w:val="24"/>
          <w:lang w:val="ru-RU"/>
        </w:rPr>
        <w:t>от</w:t>
      </w:r>
      <w:r w:rsidR="00CA3D94" w:rsidRPr="00C7255D">
        <w:rPr>
          <w:rFonts w:ascii="Times New Roman" w:hAnsi="Times New Roman"/>
          <w:sz w:val="24"/>
          <w:szCs w:val="24"/>
          <w:lang w:val="ru-RU"/>
        </w:rPr>
        <w:t>______________________________________________________________________</w:t>
      </w:r>
    </w:p>
    <w:p w:rsidR="003D284C" w:rsidRPr="00C7255D" w:rsidRDefault="00CA3D94" w:rsidP="003D284C">
      <w:pPr>
        <w:ind w:firstLine="709"/>
        <w:jc w:val="right"/>
        <w:rPr>
          <w:rFonts w:ascii="Times New Roman" w:hAnsi="Times New Roman"/>
          <w:szCs w:val="24"/>
          <w:lang w:val="ru-RU"/>
        </w:rPr>
      </w:pPr>
      <w:r w:rsidRPr="00C7255D">
        <w:rPr>
          <w:rFonts w:ascii="Times New Roman" w:hAnsi="Times New Roman"/>
          <w:szCs w:val="24"/>
          <w:lang w:val="ru-RU"/>
        </w:rPr>
        <w:t xml:space="preserve">   </w:t>
      </w:r>
      <w:proofErr w:type="gramStart"/>
      <w:r w:rsidRPr="00C7255D">
        <w:rPr>
          <w:rFonts w:ascii="Times New Roman" w:hAnsi="Times New Roman"/>
          <w:szCs w:val="24"/>
          <w:lang w:val="ru-RU"/>
        </w:rPr>
        <w:t>(указываются сведения о собственнике пере</w:t>
      </w:r>
      <w:r w:rsidR="003D284C" w:rsidRPr="00C7255D">
        <w:rPr>
          <w:rFonts w:ascii="Times New Roman" w:hAnsi="Times New Roman"/>
          <w:szCs w:val="24"/>
          <w:lang w:val="ru-RU"/>
        </w:rPr>
        <w:t>водимого помещения и заявителе,</w:t>
      </w:r>
      <w:proofErr w:type="gramEnd"/>
    </w:p>
    <w:p w:rsidR="00CA3D94" w:rsidRPr="00C7255D" w:rsidRDefault="00CA3D94" w:rsidP="003D284C">
      <w:pPr>
        <w:ind w:firstLine="709"/>
        <w:jc w:val="right"/>
        <w:rPr>
          <w:rFonts w:ascii="Times New Roman" w:hAnsi="Times New Roman"/>
          <w:sz w:val="24"/>
          <w:szCs w:val="24"/>
          <w:lang w:val="ru-RU"/>
        </w:rPr>
      </w:pPr>
      <w:r w:rsidRPr="00C7255D">
        <w:rPr>
          <w:rFonts w:ascii="Times New Roman" w:hAnsi="Times New Roman"/>
          <w:sz w:val="24"/>
          <w:szCs w:val="24"/>
          <w:lang w:val="ru-RU"/>
        </w:rPr>
        <w:t>________________________________________________________________________</w:t>
      </w:r>
    </w:p>
    <w:p w:rsidR="00CA3D94" w:rsidRPr="00C7255D" w:rsidRDefault="00CA3D94" w:rsidP="00655630">
      <w:pPr>
        <w:ind w:firstLine="709"/>
        <w:jc w:val="right"/>
        <w:rPr>
          <w:rFonts w:ascii="Times New Roman" w:hAnsi="Times New Roman"/>
          <w:szCs w:val="24"/>
          <w:lang w:val="ru-RU"/>
        </w:rPr>
      </w:pPr>
      <w:r w:rsidRPr="00C7255D">
        <w:rPr>
          <w:rFonts w:ascii="Times New Roman" w:hAnsi="Times New Roman"/>
          <w:szCs w:val="24"/>
          <w:lang w:val="ru-RU"/>
        </w:rPr>
        <w:t xml:space="preserve">    выступающем от имени собственника помещения, в порядке, указанном </w:t>
      </w:r>
      <w:proofErr w:type="gramStart"/>
      <w:r w:rsidRPr="00C7255D">
        <w:rPr>
          <w:rFonts w:ascii="Times New Roman" w:hAnsi="Times New Roman"/>
          <w:szCs w:val="24"/>
          <w:lang w:val="ru-RU"/>
        </w:rPr>
        <w:t>в</w:t>
      </w:r>
      <w:proofErr w:type="gramEnd"/>
    </w:p>
    <w:p w:rsidR="00CA3D94" w:rsidRPr="00C7255D" w:rsidRDefault="00CA3D94" w:rsidP="00655630">
      <w:pPr>
        <w:ind w:firstLine="709"/>
        <w:jc w:val="right"/>
        <w:rPr>
          <w:rFonts w:ascii="Times New Roman" w:hAnsi="Times New Roman"/>
          <w:sz w:val="24"/>
          <w:szCs w:val="24"/>
          <w:lang w:val="ru-RU"/>
        </w:rPr>
      </w:pPr>
      <w:r w:rsidRPr="00C7255D">
        <w:rPr>
          <w:rFonts w:ascii="Times New Roman" w:hAnsi="Times New Roman"/>
          <w:sz w:val="24"/>
          <w:szCs w:val="24"/>
          <w:lang w:val="ru-RU"/>
        </w:rPr>
        <w:t>________________________________________________________________________</w:t>
      </w:r>
    </w:p>
    <w:p w:rsidR="00CA3D94" w:rsidRPr="00C7255D" w:rsidRDefault="00CA3D94" w:rsidP="00655630">
      <w:pPr>
        <w:ind w:firstLine="709"/>
        <w:jc w:val="right"/>
        <w:rPr>
          <w:rFonts w:ascii="Times New Roman" w:hAnsi="Times New Roman"/>
          <w:sz w:val="24"/>
          <w:szCs w:val="24"/>
          <w:lang w:val="ru-RU"/>
        </w:rPr>
      </w:pPr>
      <w:proofErr w:type="gramStart"/>
      <w:r w:rsidRPr="00C7255D">
        <w:rPr>
          <w:rFonts w:ascii="Times New Roman" w:hAnsi="Times New Roman"/>
          <w:szCs w:val="24"/>
          <w:lang w:val="ru-RU"/>
        </w:rPr>
        <w:t>примечании</w:t>
      </w:r>
      <w:proofErr w:type="gramEnd"/>
      <w:r w:rsidRPr="00C7255D">
        <w:rPr>
          <w:rFonts w:ascii="Times New Roman" w:hAnsi="Times New Roman"/>
          <w:szCs w:val="24"/>
          <w:lang w:val="ru-RU"/>
        </w:rPr>
        <w:t>)</w:t>
      </w:r>
    </w:p>
    <w:p w:rsidR="00104BE3" w:rsidRPr="00C7255D" w:rsidRDefault="00104BE3" w:rsidP="00104BE3">
      <w:pPr>
        <w:ind w:firstLine="709"/>
        <w:jc w:val="center"/>
        <w:rPr>
          <w:rFonts w:ascii="Times New Roman" w:hAnsi="Times New Roman"/>
          <w:b/>
          <w:sz w:val="24"/>
          <w:szCs w:val="24"/>
          <w:lang w:val="ru-RU"/>
        </w:rPr>
      </w:pPr>
    </w:p>
    <w:p w:rsidR="00104BE3" w:rsidRPr="00C7255D" w:rsidRDefault="00104BE3" w:rsidP="00104BE3">
      <w:pPr>
        <w:ind w:firstLine="709"/>
        <w:jc w:val="center"/>
        <w:rPr>
          <w:rFonts w:ascii="Times New Roman" w:hAnsi="Times New Roman"/>
          <w:b/>
          <w:sz w:val="24"/>
          <w:szCs w:val="24"/>
          <w:lang w:val="ru-RU"/>
        </w:rPr>
      </w:pPr>
      <w:r w:rsidRPr="00C7255D">
        <w:rPr>
          <w:rFonts w:ascii="Times New Roman" w:hAnsi="Times New Roman"/>
          <w:b/>
          <w:sz w:val="24"/>
          <w:szCs w:val="24"/>
          <w:lang w:val="ru-RU"/>
        </w:rPr>
        <w:t>ЗАЯВЛЕНИЕ</w:t>
      </w:r>
    </w:p>
    <w:p w:rsidR="00104BE3" w:rsidRPr="00C7255D" w:rsidRDefault="00104BE3" w:rsidP="00104BE3">
      <w:pPr>
        <w:ind w:firstLine="709"/>
        <w:jc w:val="center"/>
        <w:rPr>
          <w:rFonts w:ascii="Times New Roman" w:hAnsi="Times New Roman"/>
          <w:b/>
          <w:sz w:val="24"/>
          <w:szCs w:val="24"/>
          <w:lang w:val="ru-RU"/>
        </w:rPr>
      </w:pPr>
      <w:r w:rsidRPr="00C7255D">
        <w:rPr>
          <w:rFonts w:ascii="Times New Roman" w:hAnsi="Times New Roman"/>
          <w:b/>
          <w:sz w:val="24"/>
          <w:szCs w:val="24"/>
          <w:lang w:val="ru-RU"/>
        </w:rPr>
        <w:t>о переводе жилого помещения в нежилое помещение и</w:t>
      </w:r>
    </w:p>
    <w:p w:rsidR="00104BE3" w:rsidRPr="00C7255D" w:rsidRDefault="00104BE3" w:rsidP="00104BE3">
      <w:pPr>
        <w:ind w:firstLine="709"/>
        <w:jc w:val="center"/>
        <w:rPr>
          <w:rFonts w:ascii="Times New Roman" w:hAnsi="Times New Roman"/>
          <w:b/>
          <w:sz w:val="24"/>
          <w:szCs w:val="24"/>
          <w:lang w:val="ru-RU"/>
        </w:rPr>
      </w:pPr>
      <w:r w:rsidRPr="00C7255D">
        <w:rPr>
          <w:rFonts w:ascii="Times New Roman" w:hAnsi="Times New Roman"/>
          <w:b/>
          <w:sz w:val="24"/>
          <w:szCs w:val="24"/>
          <w:lang w:val="ru-RU"/>
        </w:rPr>
        <w:t>нежилого помещения в жилое помещение</w:t>
      </w:r>
    </w:p>
    <w:p w:rsidR="00104BE3" w:rsidRPr="00C7255D" w:rsidRDefault="00104BE3" w:rsidP="00084062">
      <w:pPr>
        <w:ind w:firstLine="709"/>
        <w:jc w:val="both"/>
        <w:rPr>
          <w:rFonts w:ascii="Times New Roman" w:hAnsi="Times New Roman"/>
          <w:sz w:val="24"/>
          <w:szCs w:val="24"/>
          <w:lang w:val="ru-RU"/>
        </w:rPr>
      </w:pP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Примечание.</w:t>
      </w:r>
    </w:p>
    <w:p w:rsidR="00CA3D94" w:rsidRPr="00C7255D" w:rsidRDefault="00104BE3"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Для физических лиц </w:t>
      </w:r>
      <w:r w:rsidR="00CA3D94" w:rsidRPr="00C7255D">
        <w:rPr>
          <w:rFonts w:ascii="Times New Roman" w:hAnsi="Times New Roman"/>
          <w:sz w:val="24"/>
          <w:szCs w:val="24"/>
          <w:lang w:val="ru-RU"/>
        </w:rPr>
        <w:t>указываются: Ф.И.О. гражданина-собственника</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 xml:space="preserve">переводимого помещения, </w:t>
      </w:r>
      <w:r w:rsidR="00477B8E" w:rsidRPr="00C7255D">
        <w:rPr>
          <w:rFonts w:ascii="Times New Roman" w:hAnsi="Times New Roman"/>
          <w:sz w:val="24"/>
          <w:szCs w:val="24"/>
          <w:lang w:val="ru-RU"/>
        </w:rPr>
        <w:t>адрес его</w:t>
      </w:r>
      <w:r w:rsidR="00CA3D94" w:rsidRPr="00C7255D">
        <w:rPr>
          <w:rFonts w:ascii="Times New Roman" w:hAnsi="Times New Roman"/>
          <w:sz w:val="24"/>
          <w:szCs w:val="24"/>
          <w:lang w:val="ru-RU"/>
        </w:rPr>
        <w:t xml:space="preserve"> места жительства и Ф.И.О. гражданина,</w:t>
      </w:r>
      <w:r w:rsidR="00477B8E" w:rsidRPr="00C7255D">
        <w:rPr>
          <w:rFonts w:ascii="Times New Roman" w:hAnsi="Times New Roman"/>
          <w:sz w:val="24"/>
          <w:szCs w:val="24"/>
          <w:lang w:val="ru-RU"/>
        </w:rPr>
        <w:t xml:space="preserve"> действующего от</w:t>
      </w:r>
      <w:r w:rsidR="00CA3D94" w:rsidRPr="00C7255D">
        <w:rPr>
          <w:rFonts w:ascii="Times New Roman" w:hAnsi="Times New Roman"/>
          <w:sz w:val="24"/>
          <w:szCs w:val="24"/>
          <w:lang w:val="ru-RU"/>
        </w:rPr>
        <w:t xml:space="preserve"> имени собственник</w:t>
      </w:r>
      <w:proofErr w:type="gramStart"/>
      <w:r w:rsidR="00CA3D94" w:rsidRPr="00C7255D">
        <w:rPr>
          <w:rFonts w:ascii="Times New Roman" w:hAnsi="Times New Roman"/>
          <w:sz w:val="24"/>
          <w:szCs w:val="24"/>
          <w:lang w:val="ru-RU"/>
        </w:rPr>
        <w:t>а(</w:t>
      </w:r>
      <w:proofErr w:type="gramEnd"/>
      <w:r w:rsidR="00CA3D94" w:rsidRPr="00C7255D">
        <w:rPr>
          <w:rFonts w:ascii="Times New Roman" w:hAnsi="Times New Roman"/>
          <w:sz w:val="24"/>
          <w:szCs w:val="24"/>
          <w:lang w:val="ru-RU"/>
        </w:rPr>
        <w:t>ков), выступающего заявителем, его</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адрес места жительства и контактный телефон, вид и реквизиты документа,</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удостоверяющего личность, а также реквизиты доверенности, подтверждающей</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полномочия выступать от имени собственника переводимого помещения, которая</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прилагается к заявлению.</w:t>
      </w:r>
    </w:p>
    <w:p w:rsidR="00CA3D94" w:rsidRPr="00C7255D" w:rsidRDefault="008653F2"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Для юридических </w:t>
      </w:r>
      <w:r w:rsidR="00CA3D94" w:rsidRPr="00C7255D">
        <w:rPr>
          <w:rFonts w:ascii="Times New Roman" w:hAnsi="Times New Roman"/>
          <w:sz w:val="24"/>
          <w:szCs w:val="24"/>
          <w:lang w:val="ru-RU"/>
        </w:rPr>
        <w:t xml:space="preserve">лиц: наименование </w:t>
      </w:r>
      <w:r w:rsidR="00AB680D" w:rsidRPr="00C7255D">
        <w:rPr>
          <w:rFonts w:ascii="Times New Roman" w:hAnsi="Times New Roman"/>
          <w:sz w:val="24"/>
          <w:szCs w:val="24"/>
          <w:lang w:val="ru-RU"/>
        </w:rPr>
        <w:t xml:space="preserve">юридического лица-собственника </w:t>
      </w:r>
      <w:r w:rsidR="00CA3D94" w:rsidRPr="00C7255D">
        <w:rPr>
          <w:rFonts w:ascii="Times New Roman" w:hAnsi="Times New Roman"/>
          <w:sz w:val="24"/>
          <w:szCs w:val="24"/>
          <w:lang w:val="ru-RU"/>
        </w:rPr>
        <w:t>переводимого   помещения с указанием организационно-правовой формы и</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юридического адреса и вид документа, подтверждающего право собственности;</w:t>
      </w:r>
      <w:r w:rsidR="00166471" w:rsidRPr="00C7255D">
        <w:rPr>
          <w:rFonts w:ascii="Times New Roman" w:hAnsi="Times New Roman"/>
          <w:sz w:val="24"/>
          <w:szCs w:val="24"/>
          <w:lang w:val="ru-RU"/>
        </w:rPr>
        <w:t xml:space="preserve"> </w:t>
      </w:r>
      <w:r w:rsidRPr="00C7255D">
        <w:rPr>
          <w:rFonts w:ascii="Times New Roman" w:hAnsi="Times New Roman"/>
          <w:sz w:val="24"/>
          <w:szCs w:val="24"/>
          <w:lang w:val="ru-RU"/>
        </w:rPr>
        <w:t>Ф.И.О.</w:t>
      </w:r>
      <w:r w:rsidR="00CA3D94" w:rsidRPr="00C7255D">
        <w:rPr>
          <w:rFonts w:ascii="Times New Roman" w:hAnsi="Times New Roman"/>
          <w:sz w:val="24"/>
          <w:szCs w:val="24"/>
          <w:lang w:val="ru-RU"/>
        </w:rPr>
        <w:t xml:space="preserve"> представителя юридического лица, действующего от имени собственник</w:t>
      </w:r>
      <w:proofErr w:type="gramStart"/>
      <w:r w:rsidR="00CA3D94" w:rsidRPr="00C7255D">
        <w:rPr>
          <w:rFonts w:ascii="Times New Roman" w:hAnsi="Times New Roman"/>
          <w:sz w:val="24"/>
          <w:szCs w:val="24"/>
          <w:lang w:val="ru-RU"/>
        </w:rPr>
        <w:t>а(</w:t>
      </w:r>
      <w:proofErr w:type="gramEnd"/>
      <w:r w:rsidR="00CA3D94" w:rsidRPr="00C7255D">
        <w:rPr>
          <w:rFonts w:ascii="Times New Roman" w:hAnsi="Times New Roman"/>
          <w:sz w:val="24"/>
          <w:szCs w:val="24"/>
          <w:lang w:val="ru-RU"/>
        </w:rPr>
        <w:t>ков), выступающего заявителем, его контактный телефон, вид и реквизиты</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документа, удостоверяющего личность, а также реквизиты доверенности,</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подтверждающей полномочия выступать от имени собственника переводимого</w:t>
      </w:r>
      <w:r w:rsidR="00477B8E" w:rsidRPr="00C7255D">
        <w:rPr>
          <w:rFonts w:ascii="Times New Roman" w:hAnsi="Times New Roman"/>
          <w:sz w:val="24"/>
          <w:szCs w:val="24"/>
          <w:lang w:val="ru-RU"/>
        </w:rPr>
        <w:t xml:space="preserve"> п</w:t>
      </w:r>
      <w:r w:rsidR="00CA3D94" w:rsidRPr="00C7255D">
        <w:rPr>
          <w:rFonts w:ascii="Times New Roman" w:hAnsi="Times New Roman"/>
          <w:sz w:val="24"/>
          <w:szCs w:val="24"/>
          <w:lang w:val="ru-RU"/>
        </w:rPr>
        <w:t>омещения, которая прилагается к заявлению.</w:t>
      </w: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Место нахождения (полный адрес) переводимого помещения: _______________</w:t>
      </w:r>
      <w:r w:rsidR="00D815A0" w:rsidRPr="00C7255D">
        <w:rPr>
          <w:rFonts w:ascii="Times New Roman" w:hAnsi="Times New Roman"/>
          <w:sz w:val="24"/>
          <w:szCs w:val="24"/>
          <w:lang w:val="ru-RU"/>
        </w:rPr>
        <w:t>_</w:t>
      </w:r>
      <w:r w:rsidRPr="00C7255D">
        <w:rPr>
          <w:rFonts w:ascii="Times New Roman" w:hAnsi="Times New Roman"/>
          <w:sz w:val="24"/>
          <w:szCs w:val="24"/>
          <w:lang w:val="ru-RU"/>
        </w:rPr>
        <w:t>______________________________________________</w:t>
      </w:r>
      <w:r w:rsidR="00D815A0" w:rsidRPr="00C7255D">
        <w:rPr>
          <w:rFonts w:ascii="Times New Roman" w:hAnsi="Times New Roman"/>
          <w:sz w:val="24"/>
          <w:szCs w:val="24"/>
          <w:lang w:val="ru-RU"/>
        </w:rPr>
        <w:t>__________________________________________________________________________________________</w:t>
      </w:r>
      <w:r w:rsidRPr="00C7255D">
        <w:rPr>
          <w:rFonts w:ascii="Times New Roman" w:hAnsi="Times New Roman"/>
          <w:sz w:val="24"/>
          <w:szCs w:val="24"/>
          <w:lang w:val="ru-RU"/>
        </w:rPr>
        <w:t>__</w:t>
      </w:r>
    </w:p>
    <w:p w:rsidR="00CA3D94" w:rsidRPr="00C7255D" w:rsidRDefault="00CA3D94" w:rsidP="00084062">
      <w:pPr>
        <w:ind w:firstLine="709"/>
        <w:jc w:val="center"/>
        <w:rPr>
          <w:rFonts w:ascii="Times New Roman" w:hAnsi="Times New Roman"/>
          <w:szCs w:val="24"/>
          <w:lang w:val="ru-RU"/>
        </w:rPr>
      </w:pPr>
      <w:r w:rsidRPr="00C7255D">
        <w:rPr>
          <w:rFonts w:ascii="Times New Roman" w:hAnsi="Times New Roman"/>
          <w:szCs w:val="24"/>
          <w:lang w:val="ru-RU"/>
        </w:rPr>
        <w:t>(указывается полный адрес: субъект Россий</w:t>
      </w:r>
      <w:r w:rsidR="00AB680D" w:rsidRPr="00C7255D">
        <w:rPr>
          <w:rFonts w:ascii="Times New Roman" w:hAnsi="Times New Roman"/>
          <w:szCs w:val="24"/>
          <w:lang w:val="ru-RU"/>
        </w:rPr>
        <w:t xml:space="preserve">ской Федерации, муниципальное </w:t>
      </w:r>
      <w:r w:rsidRPr="00C7255D">
        <w:rPr>
          <w:rFonts w:ascii="Times New Roman" w:hAnsi="Times New Roman"/>
          <w:szCs w:val="24"/>
          <w:lang w:val="ru-RU"/>
        </w:rPr>
        <w:t>образование, улица, дом, корпус, строение, квартира (комната)</w:t>
      </w:r>
      <w:proofErr w:type="gramStart"/>
      <w:r w:rsidRPr="00C7255D">
        <w:rPr>
          <w:rFonts w:ascii="Times New Roman" w:hAnsi="Times New Roman"/>
          <w:szCs w:val="24"/>
          <w:lang w:val="ru-RU"/>
        </w:rPr>
        <w:t>,п</w:t>
      </w:r>
      <w:proofErr w:type="gramEnd"/>
      <w:r w:rsidRPr="00C7255D">
        <w:rPr>
          <w:rFonts w:ascii="Times New Roman" w:hAnsi="Times New Roman"/>
          <w:szCs w:val="24"/>
          <w:lang w:val="ru-RU"/>
        </w:rPr>
        <w:t>одъезд, этаж)</w:t>
      </w:r>
    </w:p>
    <w:p w:rsidR="00E16047" w:rsidRPr="00C7255D" w:rsidRDefault="00E16047" w:rsidP="00084062">
      <w:pPr>
        <w:ind w:firstLine="709"/>
        <w:jc w:val="both"/>
        <w:rPr>
          <w:rFonts w:ascii="Times New Roman" w:hAnsi="Times New Roman"/>
          <w:sz w:val="24"/>
          <w:szCs w:val="24"/>
          <w:lang w:val="ru-RU"/>
        </w:rPr>
      </w:pP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Прошу рассмотреть вопрос о переводе ____________________________</w:t>
      </w:r>
      <w:r w:rsidR="008653F2" w:rsidRPr="00C7255D">
        <w:rPr>
          <w:rFonts w:ascii="Times New Roman" w:hAnsi="Times New Roman"/>
          <w:sz w:val="24"/>
          <w:szCs w:val="24"/>
          <w:lang w:val="ru-RU"/>
        </w:rPr>
        <w:t>__</w:t>
      </w:r>
      <w:r w:rsidR="00D815A0" w:rsidRPr="00C7255D">
        <w:rPr>
          <w:rFonts w:ascii="Times New Roman" w:hAnsi="Times New Roman"/>
          <w:sz w:val="24"/>
          <w:szCs w:val="24"/>
          <w:lang w:val="ru-RU"/>
        </w:rPr>
        <w:t>________</w:t>
      </w:r>
    </w:p>
    <w:p w:rsidR="00CA3D94" w:rsidRPr="00C7255D" w:rsidRDefault="00CA3D94" w:rsidP="00084062">
      <w:pPr>
        <w:ind w:firstLine="709"/>
        <w:jc w:val="center"/>
        <w:rPr>
          <w:rFonts w:ascii="Times New Roman" w:hAnsi="Times New Roman"/>
          <w:szCs w:val="24"/>
          <w:lang w:val="ru-RU"/>
        </w:rPr>
      </w:pPr>
      <w:proofErr w:type="gramStart"/>
      <w:r w:rsidRPr="00C7255D">
        <w:rPr>
          <w:rFonts w:ascii="Times New Roman" w:hAnsi="Times New Roman"/>
          <w:szCs w:val="24"/>
          <w:lang w:val="ru-RU"/>
        </w:rPr>
        <w:t>(указывается жилое помещение в нежилое помещение, либо нежилое</w:t>
      </w:r>
      <w:proofErr w:type="gramEnd"/>
    </w:p>
    <w:p w:rsidR="00CA3D94" w:rsidRPr="00C7255D" w:rsidRDefault="00CA3D94" w:rsidP="00084062">
      <w:pPr>
        <w:ind w:firstLine="709"/>
        <w:jc w:val="center"/>
        <w:rPr>
          <w:rFonts w:ascii="Times New Roman" w:hAnsi="Times New Roman"/>
          <w:szCs w:val="24"/>
          <w:lang w:val="ru-RU"/>
        </w:rPr>
      </w:pPr>
      <w:r w:rsidRPr="00C7255D">
        <w:rPr>
          <w:rFonts w:ascii="Times New Roman" w:hAnsi="Times New Roman"/>
          <w:szCs w:val="24"/>
          <w:lang w:val="ru-RU"/>
        </w:rPr>
        <w:t>помещение в жилое помещение)</w:t>
      </w:r>
    </w:p>
    <w:p w:rsidR="00CA3D94" w:rsidRPr="00C7255D" w:rsidRDefault="00CA3D94" w:rsidP="00084062">
      <w:pPr>
        <w:rPr>
          <w:rFonts w:ascii="Times New Roman" w:hAnsi="Times New Roman"/>
          <w:sz w:val="24"/>
          <w:szCs w:val="24"/>
          <w:lang w:val="ru-RU"/>
        </w:rPr>
      </w:pPr>
      <w:proofErr w:type="gramStart"/>
      <w:r w:rsidRPr="00C7255D">
        <w:rPr>
          <w:rFonts w:ascii="Times New Roman" w:hAnsi="Times New Roman"/>
          <w:sz w:val="24"/>
          <w:szCs w:val="24"/>
          <w:lang w:val="ru-RU"/>
        </w:rPr>
        <w:t>принадлежащего</w:t>
      </w:r>
      <w:proofErr w:type="gramEnd"/>
      <w:r w:rsidRPr="00C7255D">
        <w:rPr>
          <w:rFonts w:ascii="Times New Roman" w:hAnsi="Times New Roman"/>
          <w:sz w:val="24"/>
          <w:szCs w:val="24"/>
          <w:lang w:val="ru-RU"/>
        </w:rPr>
        <w:t xml:space="preserve"> </w:t>
      </w:r>
      <w:r w:rsidR="00E16047" w:rsidRPr="00C7255D">
        <w:rPr>
          <w:rFonts w:ascii="Times New Roman" w:hAnsi="Times New Roman"/>
          <w:sz w:val="24"/>
          <w:szCs w:val="24"/>
          <w:lang w:val="ru-RU"/>
        </w:rPr>
        <w:t>на</w:t>
      </w:r>
      <w:r w:rsidRPr="00C7255D">
        <w:rPr>
          <w:rFonts w:ascii="Times New Roman" w:hAnsi="Times New Roman"/>
          <w:sz w:val="24"/>
          <w:szCs w:val="24"/>
          <w:lang w:val="ru-RU"/>
        </w:rPr>
        <w:t xml:space="preserve"> прав</w:t>
      </w:r>
      <w:r w:rsidR="00E16047" w:rsidRPr="00C7255D">
        <w:rPr>
          <w:rFonts w:ascii="Times New Roman" w:hAnsi="Times New Roman"/>
          <w:sz w:val="24"/>
          <w:szCs w:val="24"/>
          <w:lang w:val="ru-RU"/>
        </w:rPr>
        <w:t>е собственности</w:t>
      </w:r>
      <w:r w:rsidR="00E16047" w:rsidRPr="00C7255D">
        <w:rPr>
          <w:rFonts w:ascii="Times New Roman" w:hAnsi="Times New Roman"/>
          <w:sz w:val="24"/>
          <w:szCs w:val="24"/>
          <w:lang w:val="ru-RU"/>
        </w:rPr>
        <w:br/>
        <w:t>_____________</w:t>
      </w:r>
      <w:r w:rsidRPr="00C7255D">
        <w:rPr>
          <w:rFonts w:ascii="Times New Roman" w:hAnsi="Times New Roman"/>
          <w:sz w:val="24"/>
          <w:szCs w:val="24"/>
          <w:lang w:val="ru-RU"/>
        </w:rPr>
        <w:t>_</w:t>
      </w:r>
      <w:r w:rsidR="00D815A0" w:rsidRPr="00C7255D">
        <w:rPr>
          <w:rFonts w:ascii="Times New Roman" w:hAnsi="Times New Roman"/>
          <w:sz w:val="24"/>
          <w:szCs w:val="24"/>
          <w:lang w:val="ru-RU"/>
        </w:rPr>
        <w:t>___________________________________________</w:t>
      </w:r>
      <w:r w:rsidR="00E16047" w:rsidRPr="00C7255D">
        <w:rPr>
          <w:rFonts w:ascii="Times New Roman" w:hAnsi="Times New Roman"/>
          <w:sz w:val="24"/>
          <w:szCs w:val="24"/>
          <w:lang w:val="ru-RU"/>
        </w:rPr>
        <w:t>____________________</w:t>
      </w:r>
      <w:r w:rsidRPr="00C7255D">
        <w:rPr>
          <w:rFonts w:ascii="Times New Roman" w:hAnsi="Times New Roman"/>
          <w:sz w:val="24"/>
          <w:szCs w:val="24"/>
          <w:lang w:val="ru-RU"/>
        </w:rPr>
        <w:t>,</w:t>
      </w:r>
    </w:p>
    <w:p w:rsidR="0091509D" w:rsidRPr="00C7255D" w:rsidRDefault="00CA3D94" w:rsidP="00084062">
      <w:pPr>
        <w:ind w:firstLine="709"/>
        <w:jc w:val="center"/>
        <w:rPr>
          <w:rFonts w:ascii="Times New Roman" w:hAnsi="Times New Roman"/>
          <w:szCs w:val="24"/>
          <w:lang w:val="ru-RU"/>
        </w:rPr>
      </w:pPr>
      <w:r w:rsidRPr="00C7255D">
        <w:rPr>
          <w:rFonts w:ascii="Times New Roman" w:hAnsi="Times New Roman"/>
          <w:szCs w:val="24"/>
          <w:lang w:val="ru-RU"/>
        </w:rPr>
        <w:t>(указываются Ф.И.О. и (или) наименование юридического лица, являющегося                         собственником помещения)</w:t>
      </w:r>
    </w:p>
    <w:p w:rsidR="00CA3D94" w:rsidRPr="00C7255D" w:rsidRDefault="008653F2"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согласно </w:t>
      </w:r>
      <w:r w:rsidR="00CA3D94" w:rsidRPr="00C7255D">
        <w:rPr>
          <w:rFonts w:ascii="Times New Roman" w:hAnsi="Times New Roman"/>
          <w:sz w:val="24"/>
          <w:szCs w:val="24"/>
          <w:lang w:val="ru-RU"/>
        </w:rPr>
        <w:t>прилагаемому проекту перепланировки и (или) переустройства</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переводимого помещения, в соответствии с которым предполагаю произвести</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следующие работы:</w:t>
      </w:r>
    </w:p>
    <w:p w:rsidR="00AB680D" w:rsidRPr="00C7255D" w:rsidRDefault="00AB680D" w:rsidP="00084062">
      <w:pPr>
        <w:jc w:val="both"/>
        <w:rPr>
          <w:rFonts w:ascii="Times New Roman" w:hAnsi="Times New Roman"/>
          <w:sz w:val="24"/>
          <w:szCs w:val="24"/>
          <w:lang w:val="ru-RU"/>
        </w:rPr>
      </w:pPr>
      <w:r w:rsidRPr="00C7255D">
        <w:rPr>
          <w:rFonts w:ascii="Times New Roman" w:hAnsi="Times New Roman"/>
          <w:sz w:val="24"/>
          <w:szCs w:val="24"/>
          <w:lang w:val="ru-RU"/>
        </w:rPr>
        <w:t>_____________________________________________________________________________</w:t>
      </w:r>
    </w:p>
    <w:p w:rsidR="00AB680D" w:rsidRPr="00C7255D" w:rsidRDefault="00AB680D" w:rsidP="00084062">
      <w:pPr>
        <w:jc w:val="both"/>
        <w:rPr>
          <w:rFonts w:ascii="Times New Roman" w:hAnsi="Times New Roman"/>
          <w:sz w:val="24"/>
          <w:szCs w:val="24"/>
          <w:lang w:val="ru-RU"/>
        </w:rPr>
      </w:pPr>
      <w:r w:rsidRPr="00C7255D">
        <w:rPr>
          <w:rFonts w:ascii="Times New Roman" w:hAnsi="Times New Roman"/>
          <w:sz w:val="24"/>
          <w:szCs w:val="24"/>
          <w:lang w:val="ru-RU"/>
        </w:rPr>
        <w:t>_____________________________________________________________________________</w:t>
      </w:r>
    </w:p>
    <w:p w:rsidR="00AB680D" w:rsidRPr="00C7255D" w:rsidRDefault="00CA3D94" w:rsidP="00084062">
      <w:pPr>
        <w:jc w:val="center"/>
        <w:rPr>
          <w:rFonts w:ascii="Times New Roman" w:hAnsi="Times New Roman"/>
          <w:szCs w:val="24"/>
          <w:lang w:val="ru-RU"/>
        </w:rPr>
      </w:pPr>
      <w:r w:rsidRPr="00C7255D">
        <w:rPr>
          <w:rFonts w:ascii="Times New Roman" w:hAnsi="Times New Roman"/>
          <w:szCs w:val="24"/>
          <w:lang w:val="ru-RU"/>
        </w:rPr>
        <w:lastRenderedPageBreak/>
        <w:t>(указывается на необходимость проведения переустройства и (или</w:t>
      </w:r>
      <w:proofErr w:type="gramStart"/>
      <w:r w:rsidRPr="00C7255D">
        <w:rPr>
          <w:rFonts w:ascii="Times New Roman" w:hAnsi="Times New Roman"/>
          <w:szCs w:val="24"/>
          <w:lang w:val="ru-RU"/>
        </w:rPr>
        <w:t>)п</w:t>
      </w:r>
      <w:proofErr w:type="gramEnd"/>
      <w:r w:rsidRPr="00C7255D">
        <w:rPr>
          <w:rFonts w:ascii="Times New Roman" w:hAnsi="Times New Roman"/>
          <w:szCs w:val="24"/>
          <w:lang w:val="ru-RU"/>
        </w:rPr>
        <w:t>ерепланировки и (или) иных работ</w:t>
      </w:r>
      <w:r w:rsidR="00AB680D" w:rsidRPr="00C7255D">
        <w:rPr>
          <w:rFonts w:ascii="Times New Roman" w:hAnsi="Times New Roman"/>
          <w:szCs w:val="24"/>
          <w:lang w:val="ru-RU"/>
        </w:rPr>
        <w:t xml:space="preserve"> для обеспечения использования помещения в качестве жилого или нежилого помещения и краткое описание работ по переустройству и (или) перепланировке и (или) иных работ).</w:t>
      </w:r>
    </w:p>
    <w:p w:rsidR="00CA3D94" w:rsidRPr="00C7255D" w:rsidRDefault="00CA3D94" w:rsidP="00084062">
      <w:pPr>
        <w:ind w:firstLine="709"/>
        <w:jc w:val="center"/>
        <w:rPr>
          <w:rFonts w:ascii="Times New Roman" w:hAnsi="Times New Roman"/>
          <w:szCs w:val="24"/>
          <w:lang w:val="ru-RU"/>
        </w:rPr>
      </w:pP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    Срок производства ремонтно-строительных работ с "___" _________ 20 _ </w:t>
      </w:r>
      <w:proofErr w:type="spellStart"/>
      <w:r w:rsidRPr="00C7255D">
        <w:rPr>
          <w:rFonts w:ascii="Times New Roman" w:hAnsi="Times New Roman"/>
          <w:sz w:val="24"/>
          <w:szCs w:val="24"/>
          <w:lang w:val="ru-RU"/>
        </w:rPr>
        <w:t>г</w:t>
      </w:r>
      <w:proofErr w:type="gramStart"/>
      <w:r w:rsidRPr="00C7255D">
        <w:rPr>
          <w:rFonts w:ascii="Times New Roman" w:hAnsi="Times New Roman"/>
          <w:sz w:val="24"/>
          <w:szCs w:val="24"/>
          <w:lang w:val="ru-RU"/>
        </w:rPr>
        <w:t>.п</w:t>
      </w:r>
      <w:proofErr w:type="gramEnd"/>
      <w:r w:rsidRPr="00C7255D">
        <w:rPr>
          <w:rFonts w:ascii="Times New Roman" w:hAnsi="Times New Roman"/>
          <w:sz w:val="24"/>
          <w:szCs w:val="24"/>
          <w:lang w:val="ru-RU"/>
        </w:rPr>
        <w:t>о</w:t>
      </w:r>
      <w:proofErr w:type="spellEnd"/>
      <w:r w:rsidRPr="00C7255D">
        <w:rPr>
          <w:rFonts w:ascii="Times New Roman" w:hAnsi="Times New Roman"/>
          <w:sz w:val="24"/>
          <w:szCs w:val="24"/>
          <w:lang w:val="ru-RU"/>
        </w:rPr>
        <w:t xml:space="preserve"> "___" ____________ 20 _ г.</w:t>
      </w: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    Режим производства ремонтно-строительных работ с ________ </w:t>
      </w:r>
      <w:proofErr w:type="gramStart"/>
      <w:r w:rsidRPr="00C7255D">
        <w:rPr>
          <w:rFonts w:ascii="Times New Roman" w:hAnsi="Times New Roman"/>
          <w:sz w:val="24"/>
          <w:szCs w:val="24"/>
          <w:lang w:val="ru-RU"/>
        </w:rPr>
        <w:t>по</w:t>
      </w:r>
      <w:proofErr w:type="gramEnd"/>
      <w:r w:rsidRPr="00C7255D">
        <w:rPr>
          <w:rFonts w:ascii="Times New Roman" w:hAnsi="Times New Roman"/>
          <w:sz w:val="24"/>
          <w:szCs w:val="24"/>
          <w:lang w:val="ru-RU"/>
        </w:rPr>
        <w:t xml:space="preserve"> __________часов в ___________________ дни.</w:t>
      </w:r>
    </w:p>
    <w:p w:rsidR="00CA3D94" w:rsidRPr="00C7255D" w:rsidRDefault="00CA3D94" w:rsidP="00084062">
      <w:pPr>
        <w:ind w:firstLine="709"/>
        <w:jc w:val="both"/>
        <w:rPr>
          <w:rFonts w:ascii="Times New Roman" w:hAnsi="Times New Roman"/>
          <w:sz w:val="24"/>
          <w:szCs w:val="24"/>
          <w:lang w:val="ru-RU"/>
        </w:rPr>
      </w:pPr>
    </w:p>
    <w:p w:rsidR="00D815A0"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Обязуюсь: </w:t>
      </w:r>
    </w:p>
    <w:p w:rsidR="00D815A0"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осуществить ремонтно-строительные </w:t>
      </w:r>
      <w:r w:rsidR="008653F2" w:rsidRPr="00C7255D">
        <w:rPr>
          <w:rFonts w:ascii="Times New Roman" w:hAnsi="Times New Roman"/>
          <w:sz w:val="24"/>
          <w:szCs w:val="24"/>
          <w:lang w:val="ru-RU"/>
        </w:rPr>
        <w:t xml:space="preserve">работы </w:t>
      </w:r>
      <w:r w:rsidRPr="00C7255D">
        <w:rPr>
          <w:rFonts w:ascii="Times New Roman" w:hAnsi="Times New Roman"/>
          <w:sz w:val="24"/>
          <w:szCs w:val="24"/>
          <w:lang w:val="ru-RU"/>
        </w:rPr>
        <w:t>в соответствии с</w:t>
      </w:r>
      <w:r w:rsidR="00166471" w:rsidRPr="00C7255D">
        <w:rPr>
          <w:rFonts w:ascii="Times New Roman" w:hAnsi="Times New Roman"/>
          <w:sz w:val="24"/>
          <w:szCs w:val="24"/>
          <w:lang w:val="ru-RU"/>
        </w:rPr>
        <w:t xml:space="preserve"> </w:t>
      </w:r>
      <w:r w:rsidRPr="00C7255D">
        <w:rPr>
          <w:rFonts w:ascii="Times New Roman" w:hAnsi="Times New Roman"/>
          <w:sz w:val="24"/>
          <w:szCs w:val="24"/>
          <w:lang w:val="ru-RU"/>
        </w:rPr>
        <w:t>представленным проектом (проектной документацией);</w:t>
      </w:r>
    </w:p>
    <w:p w:rsidR="00D815A0"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обеспечить свободный доступ к месту п</w:t>
      </w:r>
      <w:r w:rsidR="00D815A0" w:rsidRPr="00C7255D">
        <w:rPr>
          <w:rFonts w:ascii="Times New Roman" w:hAnsi="Times New Roman"/>
          <w:sz w:val="24"/>
          <w:szCs w:val="24"/>
          <w:lang w:val="ru-RU"/>
        </w:rPr>
        <w:t xml:space="preserve">роведения ремонтно-строительных </w:t>
      </w:r>
      <w:r w:rsidR="008653F2" w:rsidRPr="00C7255D">
        <w:rPr>
          <w:rFonts w:ascii="Times New Roman" w:hAnsi="Times New Roman"/>
          <w:sz w:val="24"/>
          <w:szCs w:val="24"/>
          <w:lang w:val="ru-RU"/>
        </w:rPr>
        <w:t xml:space="preserve">работ должностных </w:t>
      </w:r>
      <w:r w:rsidRPr="00C7255D">
        <w:rPr>
          <w:rFonts w:ascii="Times New Roman" w:hAnsi="Times New Roman"/>
          <w:sz w:val="24"/>
          <w:szCs w:val="24"/>
          <w:lang w:val="ru-RU"/>
        </w:rPr>
        <w:t>лиц органа местного самоуправления муниципального</w:t>
      </w:r>
      <w:r w:rsidR="00166471" w:rsidRPr="00C7255D">
        <w:rPr>
          <w:rFonts w:ascii="Times New Roman" w:hAnsi="Times New Roman"/>
          <w:sz w:val="24"/>
          <w:szCs w:val="24"/>
          <w:lang w:val="ru-RU"/>
        </w:rPr>
        <w:t xml:space="preserve"> </w:t>
      </w:r>
      <w:r w:rsidRPr="00C7255D">
        <w:rPr>
          <w:rFonts w:ascii="Times New Roman" w:hAnsi="Times New Roman"/>
          <w:sz w:val="24"/>
          <w:szCs w:val="24"/>
          <w:lang w:val="ru-RU"/>
        </w:rPr>
        <w:t>образования либо уполномоченного им органа для проверки хода работ;</w:t>
      </w:r>
    </w:p>
    <w:p w:rsidR="00D815A0"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осуществить работы в установленные сроки</w:t>
      </w:r>
      <w:r w:rsidR="00D815A0" w:rsidRPr="00C7255D">
        <w:rPr>
          <w:rFonts w:ascii="Times New Roman" w:hAnsi="Times New Roman"/>
          <w:sz w:val="24"/>
          <w:szCs w:val="24"/>
          <w:lang w:val="ru-RU"/>
        </w:rPr>
        <w:t xml:space="preserve"> и с соблюдением согласованного режима проведения работ.</w:t>
      </w:r>
    </w:p>
    <w:p w:rsidR="00D815A0" w:rsidRPr="00C7255D" w:rsidRDefault="00D815A0" w:rsidP="00084062">
      <w:pPr>
        <w:ind w:firstLine="709"/>
        <w:jc w:val="both"/>
        <w:rPr>
          <w:rFonts w:ascii="Times New Roman" w:hAnsi="Times New Roman"/>
          <w:sz w:val="24"/>
          <w:szCs w:val="24"/>
          <w:lang w:val="ru-RU"/>
        </w:rPr>
      </w:pPr>
    </w:p>
    <w:p w:rsidR="00D815A0" w:rsidRPr="00C7255D" w:rsidRDefault="008653F2"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Переводимое помещение после проведения</w:t>
      </w:r>
      <w:r w:rsidR="00CA3D94" w:rsidRPr="00C7255D">
        <w:rPr>
          <w:rFonts w:ascii="Times New Roman" w:hAnsi="Times New Roman"/>
          <w:sz w:val="24"/>
          <w:szCs w:val="24"/>
          <w:lang w:val="ru-RU"/>
        </w:rPr>
        <w:t xml:space="preserve"> переустройства и </w:t>
      </w:r>
      <w:r w:rsidR="00AB680D" w:rsidRPr="00C7255D">
        <w:rPr>
          <w:rFonts w:ascii="Times New Roman" w:hAnsi="Times New Roman"/>
          <w:sz w:val="24"/>
          <w:szCs w:val="24"/>
          <w:lang w:val="ru-RU"/>
        </w:rPr>
        <w:t>(</w:t>
      </w:r>
      <w:r w:rsidR="00CA3D94" w:rsidRPr="00C7255D">
        <w:rPr>
          <w:rFonts w:ascii="Times New Roman" w:hAnsi="Times New Roman"/>
          <w:sz w:val="24"/>
          <w:szCs w:val="24"/>
          <w:lang w:val="ru-RU"/>
        </w:rPr>
        <w:t>или</w:t>
      </w:r>
      <w:proofErr w:type="gramStart"/>
      <w:r w:rsidR="00CA3D94" w:rsidRPr="00C7255D">
        <w:rPr>
          <w:rFonts w:ascii="Times New Roman" w:hAnsi="Times New Roman"/>
          <w:sz w:val="24"/>
          <w:szCs w:val="24"/>
          <w:lang w:val="ru-RU"/>
        </w:rPr>
        <w:t>)п</w:t>
      </w:r>
      <w:proofErr w:type="gramEnd"/>
      <w:r w:rsidR="00CA3D94" w:rsidRPr="00C7255D">
        <w:rPr>
          <w:rFonts w:ascii="Times New Roman" w:hAnsi="Times New Roman"/>
          <w:sz w:val="24"/>
          <w:szCs w:val="24"/>
          <w:lang w:val="ru-RU"/>
        </w:rPr>
        <w:t>ереплан</w:t>
      </w:r>
      <w:r w:rsidR="00AB680D" w:rsidRPr="00C7255D">
        <w:rPr>
          <w:rFonts w:ascii="Times New Roman" w:hAnsi="Times New Roman"/>
          <w:sz w:val="24"/>
          <w:szCs w:val="24"/>
          <w:lang w:val="ru-RU"/>
        </w:rPr>
        <w:t>ировки намерен использовать под __</w:t>
      </w:r>
      <w:r w:rsidR="00D815A0" w:rsidRPr="00C7255D">
        <w:rPr>
          <w:rFonts w:ascii="Times New Roman" w:hAnsi="Times New Roman"/>
          <w:sz w:val="24"/>
          <w:szCs w:val="24"/>
          <w:lang w:val="ru-RU"/>
        </w:rPr>
        <w:t>___</w:t>
      </w:r>
      <w:r w:rsidRPr="00C7255D">
        <w:rPr>
          <w:rFonts w:ascii="Times New Roman" w:hAnsi="Times New Roman"/>
          <w:sz w:val="24"/>
          <w:szCs w:val="24"/>
          <w:lang w:val="ru-RU"/>
        </w:rPr>
        <w:t>__________________</w:t>
      </w:r>
      <w:r w:rsidR="00D815A0" w:rsidRPr="00C7255D">
        <w:rPr>
          <w:rFonts w:ascii="Times New Roman" w:hAnsi="Times New Roman"/>
          <w:sz w:val="24"/>
          <w:szCs w:val="24"/>
          <w:lang w:val="ru-RU"/>
        </w:rPr>
        <w:t>_______________________________</w:t>
      </w:r>
      <w:r w:rsidR="00D815A0" w:rsidRPr="00C7255D">
        <w:rPr>
          <w:rFonts w:ascii="Times New Roman" w:hAnsi="Times New Roman"/>
          <w:sz w:val="24"/>
          <w:szCs w:val="24"/>
          <w:lang w:val="ru-RU"/>
        </w:rPr>
        <w:br/>
      </w:r>
      <w:r w:rsidR="00CA3D94" w:rsidRPr="00C7255D">
        <w:rPr>
          <w:rFonts w:ascii="Times New Roman" w:hAnsi="Times New Roman"/>
          <w:szCs w:val="24"/>
          <w:lang w:val="ru-RU"/>
        </w:rPr>
        <w:t>(указывается назначение помещения после перево</w:t>
      </w:r>
      <w:r w:rsidR="00D815A0" w:rsidRPr="00C7255D">
        <w:rPr>
          <w:rFonts w:ascii="Times New Roman" w:hAnsi="Times New Roman"/>
          <w:szCs w:val="24"/>
          <w:lang w:val="ru-RU"/>
        </w:rPr>
        <w:t>да)</w:t>
      </w:r>
    </w:p>
    <w:p w:rsidR="00D815A0"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Настоящим заявлением подтверждаю, что переводимое жилое помещение не</w:t>
      </w:r>
      <w:r w:rsidR="00166471" w:rsidRPr="00C7255D">
        <w:rPr>
          <w:rFonts w:ascii="Times New Roman" w:hAnsi="Times New Roman"/>
          <w:sz w:val="24"/>
          <w:szCs w:val="24"/>
          <w:lang w:val="ru-RU"/>
        </w:rPr>
        <w:t xml:space="preserve"> </w:t>
      </w:r>
      <w:r w:rsidRPr="00C7255D">
        <w:rPr>
          <w:rFonts w:ascii="Times New Roman" w:hAnsi="Times New Roman"/>
          <w:sz w:val="24"/>
          <w:szCs w:val="24"/>
          <w:lang w:val="ru-RU"/>
        </w:rPr>
        <w:t>используется мной (нами) или иными гражданами в качестве места постоянного</w:t>
      </w:r>
      <w:r w:rsidR="00166471" w:rsidRPr="00C7255D">
        <w:rPr>
          <w:rFonts w:ascii="Times New Roman" w:hAnsi="Times New Roman"/>
          <w:sz w:val="24"/>
          <w:szCs w:val="24"/>
          <w:lang w:val="ru-RU"/>
        </w:rPr>
        <w:t xml:space="preserve"> </w:t>
      </w:r>
      <w:r w:rsidRPr="00C7255D">
        <w:rPr>
          <w:rFonts w:ascii="Times New Roman" w:hAnsi="Times New Roman"/>
          <w:sz w:val="24"/>
          <w:szCs w:val="24"/>
          <w:lang w:val="ru-RU"/>
        </w:rPr>
        <w:t>проживания и право собственности на переводимое помещение не обременено</w:t>
      </w:r>
      <w:r w:rsidR="00166471" w:rsidRPr="00C7255D">
        <w:rPr>
          <w:rFonts w:ascii="Times New Roman" w:hAnsi="Times New Roman"/>
          <w:sz w:val="24"/>
          <w:szCs w:val="24"/>
          <w:lang w:val="ru-RU"/>
        </w:rPr>
        <w:t xml:space="preserve"> </w:t>
      </w:r>
      <w:r w:rsidRPr="00C7255D">
        <w:rPr>
          <w:rFonts w:ascii="Times New Roman" w:hAnsi="Times New Roman"/>
          <w:sz w:val="24"/>
          <w:szCs w:val="24"/>
          <w:lang w:val="ru-RU"/>
        </w:rPr>
        <w:t>правами каких-либо лиц, что обязуюсь подтвердить документально.</w:t>
      </w: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К заявлению прилагаются следующие документы:</w:t>
      </w:r>
    </w:p>
    <w:p w:rsidR="00CA3D94" w:rsidRPr="00C7255D" w:rsidRDefault="00AD0026"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1</w:t>
      </w:r>
      <w:r w:rsidR="00CA3D94" w:rsidRPr="00C7255D">
        <w:rPr>
          <w:rFonts w:ascii="Times New Roman" w:hAnsi="Times New Roman"/>
          <w:sz w:val="24"/>
          <w:szCs w:val="24"/>
          <w:lang w:val="ru-RU"/>
        </w:rPr>
        <w:t>) ____________________________________________________________________</w:t>
      </w:r>
    </w:p>
    <w:p w:rsidR="00CA3D94" w:rsidRPr="00C7255D" w:rsidRDefault="00CA3D94" w:rsidP="00084062">
      <w:pPr>
        <w:ind w:firstLine="709"/>
        <w:jc w:val="both"/>
        <w:rPr>
          <w:rFonts w:ascii="Times New Roman" w:hAnsi="Times New Roman"/>
          <w:szCs w:val="24"/>
          <w:lang w:val="ru-RU"/>
        </w:rPr>
      </w:pPr>
      <w:r w:rsidRPr="00C7255D">
        <w:rPr>
          <w:rFonts w:ascii="Times New Roman" w:hAnsi="Times New Roman"/>
          <w:szCs w:val="24"/>
          <w:lang w:val="ru-RU"/>
        </w:rPr>
        <w:t xml:space="preserve">    (указывается вид и реквизиты правоустана</w:t>
      </w:r>
      <w:r w:rsidR="00D815A0" w:rsidRPr="00C7255D">
        <w:rPr>
          <w:rFonts w:ascii="Times New Roman" w:hAnsi="Times New Roman"/>
          <w:szCs w:val="24"/>
          <w:lang w:val="ru-RU"/>
        </w:rPr>
        <w:t>вливающег</w:t>
      </w:r>
      <w:proofErr w:type="gramStart"/>
      <w:r w:rsidR="00D815A0" w:rsidRPr="00C7255D">
        <w:rPr>
          <w:rFonts w:ascii="Times New Roman" w:hAnsi="Times New Roman"/>
          <w:szCs w:val="24"/>
          <w:lang w:val="ru-RU"/>
        </w:rPr>
        <w:t>о(</w:t>
      </w:r>
      <w:proofErr w:type="gramEnd"/>
      <w:r w:rsidR="00D815A0" w:rsidRPr="00C7255D">
        <w:rPr>
          <w:rFonts w:ascii="Times New Roman" w:hAnsi="Times New Roman"/>
          <w:szCs w:val="24"/>
          <w:lang w:val="ru-RU"/>
        </w:rPr>
        <w:t>их) документа(</w:t>
      </w:r>
      <w:proofErr w:type="spellStart"/>
      <w:r w:rsidR="00D815A0" w:rsidRPr="00C7255D">
        <w:rPr>
          <w:rFonts w:ascii="Times New Roman" w:hAnsi="Times New Roman"/>
          <w:szCs w:val="24"/>
          <w:lang w:val="ru-RU"/>
        </w:rPr>
        <w:t>ов</w:t>
      </w:r>
      <w:proofErr w:type="spellEnd"/>
      <w:r w:rsidR="00D815A0" w:rsidRPr="00C7255D">
        <w:rPr>
          <w:rFonts w:ascii="Times New Roman" w:hAnsi="Times New Roman"/>
          <w:szCs w:val="24"/>
          <w:lang w:val="ru-RU"/>
        </w:rPr>
        <w:t xml:space="preserve">) на </w:t>
      </w:r>
      <w:r w:rsidRPr="00C7255D">
        <w:rPr>
          <w:rFonts w:ascii="Times New Roman" w:hAnsi="Times New Roman"/>
          <w:szCs w:val="24"/>
          <w:lang w:val="ru-RU"/>
        </w:rPr>
        <w:t>переводимое</w:t>
      </w:r>
      <w:r w:rsidR="00166471" w:rsidRPr="00C7255D">
        <w:rPr>
          <w:rFonts w:ascii="Times New Roman" w:hAnsi="Times New Roman"/>
          <w:szCs w:val="24"/>
          <w:lang w:val="ru-RU"/>
        </w:rPr>
        <w:t xml:space="preserve"> </w:t>
      </w:r>
      <w:r w:rsidR="00D815A0" w:rsidRPr="00C7255D">
        <w:rPr>
          <w:rFonts w:ascii="Times New Roman" w:hAnsi="Times New Roman"/>
          <w:szCs w:val="24"/>
          <w:lang w:val="ru-RU"/>
        </w:rPr>
        <w:t>помещение, с отметкой: подлинник или нотариально заверенная копия</w:t>
      </w:r>
      <w:r w:rsidR="00AD0026" w:rsidRPr="00C7255D">
        <w:rPr>
          <w:rFonts w:ascii="Times New Roman" w:hAnsi="Times New Roman"/>
          <w:szCs w:val="24"/>
          <w:lang w:val="ru-RU"/>
        </w:rPr>
        <w:t xml:space="preserve"> (в случае, </w:t>
      </w:r>
      <w:r w:rsidR="00AD0026" w:rsidRPr="00C7255D">
        <w:rPr>
          <w:rFonts w:ascii="Times New Roman" w:eastAsiaTheme="minorHAnsi" w:hAnsi="Times New Roman"/>
          <w:szCs w:val="24"/>
          <w:lang w:val="ru-RU" w:eastAsia="en-US"/>
        </w:rPr>
        <w:t>если право на переводимое помещение не зарегистрировано в Едином государственном реестре недвижимости</w:t>
      </w:r>
      <w:r w:rsidR="00D815A0" w:rsidRPr="00C7255D">
        <w:rPr>
          <w:rFonts w:ascii="Times New Roman" w:hAnsi="Times New Roman"/>
          <w:szCs w:val="24"/>
          <w:lang w:val="ru-RU"/>
        </w:rPr>
        <w:t>)</w:t>
      </w:r>
    </w:p>
    <w:p w:rsidR="00CA3D94" w:rsidRPr="00C7255D" w:rsidRDefault="0010776D"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                  ________</w:t>
      </w:r>
      <w:r w:rsidR="00CA3D94" w:rsidRPr="00C7255D">
        <w:rPr>
          <w:rFonts w:ascii="Times New Roman" w:hAnsi="Times New Roman"/>
          <w:sz w:val="24"/>
          <w:szCs w:val="24"/>
          <w:lang w:val="ru-RU"/>
        </w:rPr>
        <w:t>__________________________ на ________________ листах;</w:t>
      </w:r>
    </w:p>
    <w:p w:rsidR="00CA3D94" w:rsidRPr="00C7255D" w:rsidRDefault="00AD0026"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2</w:t>
      </w:r>
      <w:r w:rsidR="00CA3D94" w:rsidRPr="00C7255D">
        <w:rPr>
          <w:rFonts w:ascii="Times New Roman" w:hAnsi="Times New Roman"/>
          <w:sz w:val="24"/>
          <w:szCs w:val="24"/>
          <w:lang w:val="ru-RU"/>
        </w:rPr>
        <w:t>)   подготовленный   и оформленный в установленном порядке проект</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 xml:space="preserve">переустройства и (или) перепланировки переводимого помещения (в </w:t>
      </w:r>
      <w:proofErr w:type="spellStart"/>
      <w:r w:rsidR="00CA3D94" w:rsidRPr="00C7255D">
        <w:rPr>
          <w:rFonts w:ascii="Times New Roman" w:hAnsi="Times New Roman"/>
          <w:sz w:val="24"/>
          <w:szCs w:val="24"/>
          <w:lang w:val="ru-RU"/>
        </w:rPr>
        <w:t>случае</w:t>
      </w:r>
      <w:proofErr w:type="gramStart"/>
      <w:r w:rsidR="00CA3D94" w:rsidRPr="00C7255D">
        <w:rPr>
          <w:rFonts w:ascii="Times New Roman" w:hAnsi="Times New Roman"/>
          <w:sz w:val="24"/>
          <w:szCs w:val="24"/>
          <w:lang w:val="ru-RU"/>
        </w:rPr>
        <w:t>,</w:t>
      </w:r>
      <w:r w:rsidR="00AB680D" w:rsidRPr="00C7255D">
        <w:rPr>
          <w:rFonts w:ascii="Times New Roman" w:hAnsi="Times New Roman"/>
          <w:sz w:val="24"/>
          <w:szCs w:val="24"/>
          <w:lang w:val="ru-RU"/>
        </w:rPr>
        <w:t>е</w:t>
      </w:r>
      <w:proofErr w:type="gramEnd"/>
      <w:r w:rsidR="00AB680D" w:rsidRPr="00C7255D">
        <w:rPr>
          <w:rFonts w:ascii="Times New Roman" w:hAnsi="Times New Roman"/>
          <w:sz w:val="24"/>
          <w:szCs w:val="24"/>
          <w:lang w:val="ru-RU"/>
        </w:rPr>
        <w:t>сли</w:t>
      </w:r>
      <w:proofErr w:type="spellEnd"/>
      <w:r w:rsidR="00AB680D"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переустройство и (или) перепланировка требуются для обеспечения</w:t>
      </w:r>
      <w:r w:rsidR="00166471" w:rsidRPr="00C7255D">
        <w:rPr>
          <w:rFonts w:ascii="Times New Roman" w:hAnsi="Times New Roman"/>
          <w:sz w:val="24"/>
          <w:szCs w:val="24"/>
          <w:lang w:val="ru-RU"/>
        </w:rPr>
        <w:t xml:space="preserve"> </w:t>
      </w:r>
      <w:r w:rsidR="00CA3D94" w:rsidRPr="00C7255D">
        <w:rPr>
          <w:rFonts w:ascii="Times New Roman" w:hAnsi="Times New Roman"/>
          <w:sz w:val="24"/>
          <w:szCs w:val="24"/>
          <w:lang w:val="ru-RU"/>
        </w:rPr>
        <w:t>использования такого помещения в качестве жилого или нежилого помещения)на ___ листах;</w:t>
      </w:r>
    </w:p>
    <w:p w:rsidR="00CA3D94" w:rsidRPr="00C7255D" w:rsidRDefault="00AD0026"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3</w:t>
      </w:r>
      <w:r w:rsidR="00CA3D94" w:rsidRPr="00C7255D">
        <w:rPr>
          <w:rFonts w:ascii="Times New Roman" w:hAnsi="Times New Roman"/>
          <w:sz w:val="24"/>
          <w:szCs w:val="24"/>
          <w:lang w:val="ru-RU"/>
        </w:rPr>
        <w:t>)____________________________________________________</w:t>
      </w:r>
      <w:r w:rsidRPr="00C7255D">
        <w:rPr>
          <w:rFonts w:ascii="Times New Roman" w:hAnsi="Times New Roman"/>
          <w:sz w:val="24"/>
          <w:szCs w:val="24"/>
          <w:lang w:val="ru-RU"/>
        </w:rPr>
        <w:t>_______________________________________________________________________________________________</w:t>
      </w:r>
    </w:p>
    <w:p w:rsidR="00AD0026" w:rsidRPr="00C7255D" w:rsidRDefault="00AD0026" w:rsidP="00084062">
      <w:pPr>
        <w:ind w:firstLine="709"/>
        <w:jc w:val="both"/>
        <w:rPr>
          <w:rFonts w:ascii="Times New Roman" w:hAnsi="Times New Roman"/>
          <w:sz w:val="24"/>
          <w:szCs w:val="24"/>
          <w:lang w:val="ru-RU"/>
        </w:rPr>
      </w:pP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    Подписи лиц, подавших заявление:</w:t>
      </w: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"___" _________ 20 _ г. ___________________  ______________________________</w:t>
      </w: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(дата)           (подпись заявителя) (расшифровка подписи заявителя)</w:t>
      </w:r>
    </w:p>
    <w:p w:rsidR="00CA3D94" w:rsidRPr="00C7255D" w:rsidRDefault="00CA3D94" w:rsidP="00084062">
      <w:pPr>
        <w:ind w:firstLine="709"/>
        <w:jc w:val="both"/>
        <w:rPr>
          <w:rFonts w:ascii="Times New Roman" w:hAnsi="Times New Roman"/>
          <w:sz w:val="24"/>
          <w:szCs w:val="24"/>
          <w:lang w:val="ru-RU"/>
        </w:rPr>
      </w:pP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"___" _________ 20 _ г. ___________________  ______________________________</w:t>
      </w:r>
    </w:p>
    <w:p w:rsidR="00CA3D94" w:rsidRPr="00C7255D" w:rsidRDefault="00CA3D94" w:rsidP="00084062">
      <w:pPr>
        <w:ind w:firstLine="709"/>
        <w:jc w:val="both"/>
        <w:rPr>
          <w:rFonts w:ascii="Times New Roman" w:hAnsi="Times New Roman"/>
          <w:sz w:val="24"/>
          <w:szCs w:val="24"/>
          <w:lang w:val="ru-RU"/>
        </w:rPr>
      </w:pPr>
      <w:r w:rsidRPr="00C7255D">
        <w:rPr>
          <w:rFonts w:ascii="Times New Roman" w:hAnsi="Times New Roman"/>
          <w:sz w:val="24"/>
          <w:szCs w:val="24"/>
          <w:lang w:val="ru-RU"/>
        </w:rPr>
        <w:t xml:space="preserve"> (дата)          (подпись заявителя) (расшифровка подписи заявителя)</w:t>
      </w:r>
    </w:p>
    <w:p w:rsidR="00CA3D94" w:rsidRPr="00C7255D" w:rsidRDefault="00CA3D94"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t>___________________________________________________________________________</w:t>
      </w:r>
    </w:p>
    <w:p w:rsidR="00CA3D94" w:rsidRPr="00C7255D" w:rsidRDefault="00CA3D94"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t xml:space="preserve">  (следующие позиции заполняются должностным лицом, принявшим заявление).</w:t>
      </w:r>
    </w:p>
    <w:p w:rsidR="00CA3D94" w:rsidRPr="00C7255D" w:rsidRDefault="00CA3D94" w:rsidP="00084062">
      <w:pPr>
        <w:ind w:firstLine="709"/>
        <w:jc w:val="both"/>
        <w:rPr>
          <w:rFonts w:ascii="Times New Roman" w:hAnsi="Times New Roman"/>
          <w:sz w:val="22"/>
          <w:szCs w:val="22"/>
          <w:lang w:val="ru-RU"/>
        </w:rPr>
      </w:pPr>
    </w:p>
    <w:p w:rsidR="00CA3D94" w:rsidRPr="00C7255D" w:rsidRDefault="005D0DC8"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t>Документы представлены на при</w:t>
      </w:r>
      <w:r w:rsidR="00CA3D94" w:rsidRPr="00C7255D">
        <w:rPr>
          <w:rFonts w:ascii="Times New Roman" w:hAnsi="Times New Roman"/>
          <w:sz w:val="22"/>
          <w:szCs w:val="22"/>
          <w:lang w:val="ru-RU"/>
        </w:rPr>
        <w:t>ёме       "____" _______________ 20 __ г.</w:t>
      </w:r>
    </w:p>
    <w:p w:rsidR="00CA3D94" w:rsidRPr="00C7255D" w:rsidRDefault="00CA3D94"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t xml:space="preserve">    Выдана расписка в получении документов </w:t>
      </w:r>
      <w:r w:rsidR="009038C1" w:rsidRPr="00C7255D">
        <w:rPr>
          <w:rFonts w:ascii="Times New Roman" w:hAnsi="Times New Roman"/>
          <w:sz w:val="22"/>
          <w:szCs w:val="22"/>
          <w:lang w:val="ru-RU"/>
        </w:rPr>
        <w:t>"____" _______________ 20 __ г.</w:t>
      </w:r>
    </w:p>
    <w:p w:rsidR="00CA3D94" w:rsidRPr="00C7255D" w:rsidRDefault="00CA3D94"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t xml:space="preserve">    Расписку получил                       "____" _______________ 20 __ г.</w:t>
      </w:r>
    </w:p>
    <w:p w:rsidR="00CA3D94" w:rsidRPr="00C7255D" w:rsidRDefault="00CA3D94"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t xml:space="preserve">                                 ______________________ (подпись заявителя)</w:t>
      </w:r>
    </w:p>
    <w:p w:rsidR="00CA3D94" w:rsidRPr="00C7255D" w:rsidRDefault="00CA3D94"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t>_________________________</w:t>
      </w:r>
    </w:p>
    <w:p w:rsidR="00CA3D94" w:rsidRPr="00C7255D" w:rsidRDefault="00CA3D94"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t>(должность лица, принявшего заявление)</w:t>
      </w:r>
    </w:p>
    <w:p w:rsidR="00CA3D94" w:rsidRPr="00C7255D" w:rsidRDefault="00CA3D94"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lastRenderedPageBreak/>
        <w:t>________________________________________    _____________________________</w:t>
      </w:r>
    </w:p>
    <w:p w:rsidR="00CA3D94" w:rsidRPr="00C7255D" w:rsidRDefault="00CA3D94" w:rsidP="00084062">
      <w:pPr>
        <w:ind w:firstLine="709"/>
        <w:jc w:val="both"/>
        <w:rPr>
          <w:rFonts w:ascii="Times New Roman" w:hAnsi="Times New Roman"/>
          <w:sz w:val="22"/>
          <w:szCs w:val="22"/>
          <w:lang w:val="ru-RU"/>
        </w:rPr>
      </w:pPr>
      <w:r w:rsidRPr="00C7255D">
        <w:rPr>
          <w:rFonts w:ascii="Times New Roman" w:hAnsi="Times New Roman"/>
          <w:sz w:val="22"/>
          <w:szCs w:val="22"/>
          <w:lang w:val="ru-RU"/>
        </w:rPr>
        <w:t>(Ф.И.О. должностного лица, принявшего заявление)     (подпись)__________________________</w:t>
      </w:r>
    </w:p>
    <w:p w:rsidR="001B0600" w:rsidRDefault="001B0600" w:rsidP="00084062">
      <w:pPr>
        <w:suppressAutoHyphens w:val="0"/>
        <w:autoSpaceDN/>
        <w:jc w:val="center"/>
        <w:textAlignment w:val="auto"/>
        <w:rPr>
          <w:rFonts w:ascii="Times New Roman" w:hAnsi="Times New Roman"/>
          <w:b/>
          <w:bCs/>
          <w:sz w:val="24"/>
          <w:szCs w:val="24"/>
          <w:lang w:val="ru-RU"/>
        </w:rPr>
      </w:pPr>
    </w:p>
    <w:p w:rsidR="006F35B3" w:rsidRPr="00C7255D" w:rsidRDefault="006F35B3" w:rsidP="00084062">
      <w:pPr>
        <w:suppressAutoHyphens w:val="0"/>
        <w:autoSpaceDN/>
        <w:jc w:val="center"/>
        <w:textAlignment w:val="auto"/>
        <w:rPr>
          <w:rFonts w:ascii="Times New Roman" w:hAnsi="Times New Roman"/>
          <w:b/>
          <w:bCs/>
          <w:sz w:val="24"/>
          <w:szCs w:val="24"/>
          <w:lang w:val="ru-RU"/>
        </w:rPr>
      </w:pPr>
      <w:r w:rsidRPr="00C7255D">
        <w:rPr>
          <w:rFonts w:ascii="Times New Roman" w:hAnsi="Times New Roman"/>
          <w:b/>
          <w:bCs/>
          <w:sz w:val="24"/>
          <w:szCs w:val="24"/>
          <w:lang w:val="ru-RU"/>
        </w:rPr>
        <w:t>СОГЛАСИЕ</w:t>
      </w:r>
    </w:p>
    <w:p w:rsidR="006F35B3" w:rsidRPr="00C7255D" w:rsidRDefault="006F35B3" w:rsidP="00084062">
      <w:pPr>
        <w:suppressAutoHyphens w:val="0"/>
        <w:autoSpaceDN/>
        <w:jc w:val="center"/>
        <w:textAlignment w:val="auto"/>
        <w:rPr>
          <w:rFonts w:ascii="Times New Roman" w:hAnsi="Times New Roman"/>
          <w:b/>
          <w:bCs/>
          <w:sz w:val="24"/>
          <w:szCs w:val="24"/>
          <w:lang w:val="ru-RU"/>
        </w:rPr>
      </w:pPr>
      <w:r w:rsidRPr="00C7255D">
        <w:rPr>
          <w:rFonts w:ascii="Times New Roman" w:hAnsi="Times New Roman"/>
          <w:b/>
          <w:bCs/>
          <w:sz w:val="24"/>
          <w:szCs w:val="24"/>
          <w:lang w:val="ru-RU"/>
        </w:rPr>
        <w:t>на обработку персональных данных</w:t>
      </w:r>
    </w:p>
    <w:p w:rsidR="006F35B3" w:rsidRPr="00C7255D" w:rsidRDefault="006F35B3" w:rsidP="00084062">
      <w:pPr>
        <w:suppressAutoHyphens w:val="0"/>
        <w:autoSpaceDN/>
        <w:jc w:val="center"/>
        <w:textAlignment w:val="auto"/>
        <w:rPr>
          <w:rFonts w:ascii="Times New Roman" w:hAnsi="Times New Roman"/>
          <w:b/>
          <w:bCs/>
          <w:sz w:val="24"/>
          <w:szCs w:val="24"/>
          <w:lang w:val="ru-RU"/>
        </w:rPr>
      </w:pP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В соответствии с требованиями части 4 статьи 9 Федерального закона от 27.07.2006 № 152-ФЗ «О персональных данных»</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Я, ___________________________________________________________________,</w:t>
      </w:r>
    </w:p>
    <w:p w:rsidR="006F35B3" w:rsidRPr="00C7255D" w:rsidRDefault="006F35B3" w:rsidP="00084062">
      <w:pPr>
        <w:suppressAutoHyphens w:val="0"/>
        <w:autoSpaceDN/>
        <w:ind w:firstLine="709"/>
        <w:jc w:val="center"/>
        <w:textAlignment w:val="auto"/>
        <w:rPr>
          <w:rFonts w:ascii="Times New Roman" w:hAnsi="Times New Roman"/>
          <w:sz w:val="16"/>
          <w:szCs w:val="16"/>
          <w:lang w:val="ru-RU"/>
        </w:rPr>
      </w:pPr>
      <w:r w:rsidRPr="00C7255D">
        <w:rPr>
          <w:rFonts w:ascii="Times New Roman" w:hAnsi="Times New Roman"/>
          <w:sz w:val="16"/>
          <w:szCs w:val="16"/>
          <w:lang w:val="ru-RU"/>
        </w:rPr>
        <w:t>(Ф.И.О.</w:t>
      </w:r>
      <w:r w:rsidRPr="00C7255D">
        <w:rPr>
          <w:rFonts w:ascii="Times New Roman" w:hAnsi="Times New Roman"/>
          <w:lang w:val="ru-RU"/>
        </w:rPr>
        <w:t xml:space="preserve"> (последнее при наличии)</w:t>
      </w:r>
      <w:r w:rsidRPr="00C7255D">
        <w:rPr>
          <w:rFonts w:ascii="Times New Roman" w:hAnsi="Times New Roman"/>
          <w:sz w:val="16"/>
          <w:szCs w:val="16"/>
          <w:lang w:val="ru-RU"/>
        </w:rPr>
        <w:t>)</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proofErr w:type="gramStart"/>
      <w:r w:rsidRPr="00C7255D">
        <w:rPr>
          <w:rFonts w:ascii="Times New Roman" w:hAnsi="Times New Roman"/>
          <w:sz w:val="24"/>
          <w:szCs w:val="24"/>
          <w:lang w:val="ru-RU"/>
        </w:rPr>
        <w:t>проживающая</w:t>
      </w:r>
      <w:proofErr w:type="gramEnd"/>
      <w:r w:rsidRPr="00C7255D">
        <w:rPr>
          <w:rFonts w:ascii="Times New Roman" w:hAnsi="Times New Roman"/>
          <w:sz w:val="24"/>
          <w:szCs w:val="24"/>
          <w:lang w:val="ru-RU"/>
        </w:rPr>
        <w:t xml:space="preserve"> (</w:t>
      </w:r>
      <w:proofErr w:type="spellStart"/>
      <w:r w:rsidRPr="00C7255D">
        <w:rPr>
          <w:rFonts w:ascii="Times New Roman" w:hAnsi="Times New Roman"/>
          <w:sz w:val="24"/>
          <w:szCs w:val="24"/>
          <w:lang w:val="ru-RU"/>
        </w:rPr>
        <w:t>ий</w:t>
      </w:r>
      <w:proofErr w:type="spellEnd"/>
      <w:r w:rsidRPr="00C7255D">
        <w:rPr>
          <w:rFonts w:ascii="Times New Roman" w:hAnsi="Times New Roman"/>
          <w:sz w:val="24"/>
          <w:szCs w:val="24"/>
          <w:lang w:val="ru-RU"/>
        </w:rPr>
        <w:t>) по адресу ___________________________________________</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____________________________________________________________________</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паспорт _______________________ выдан ________________________________</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____________________________________________________________________</w:t>
      </w:r>
    </w:p>
    <w:p w:rsidR="006F35B3" w:rsidRPr="00C7255D" w:rsidRDefault="006F35B3" w:rsidP="00084062">
      <w:pPr>
        <w:suppressAutoHyphens w:val="0"/>
        <w:autoSpaceDN/>
        <w:ind w:firstLine="709"/>
        <w:jc w:val="center"/>
        <w:textAlignment w:val="auto"/>
        <w:rPr>
          <w:rFonts w:ascii="Times New Roman" w:hAnsi="Times New Roman"/>
          <w:sz w:val="16"/>
          <w:szCs w:val="16"/>
          <w:lang w:val="ru-RU"/>
        </w:rPr>
      </w:pPr>
      <w:r w:rsidRPr="00C7255D">
        <w:rPr>
          <w:rFonts w:ascii="Times New Roman" w:hAnsi="Times New Roman"/>
          <w:sz w:val="16"/>
          <w:szCs w:val="16"/>
          <w:lang w:val="ru-RU"/>
        </w:rPr>
        <w:t xml:space="preserve">(когда и кем </w:t>
      </w:r>
      <w:proofErr w:type="gramStart"/>
      <w:r w:rsidRPr="00C7255D">
        <w:rPr>
          <w:rFonts w:ascii="Times New Roman" w:hAnsi="Times New Roman"/>
          <w:sz w:val="16"/>
          <w:szCs w:val="16"/>
          <w:lang w:val="ru-RU"/>
        </w:rPr>
        <w:t>выдан</w:t>
      </w:r>
      <w:proofErr w:type="gramEnd"/>
      <w:r w:rsidRPr="00C7255D">
        <w:rPr>
          <w:rFonts w:ascii="Times New Roman" w:hAnsi="Times New Roman"/>
          <w:sz w:val="16"/>
          <w:szCs w:val="16"/>
          <w:lang w:val="ru-RU"/>
        </w:rPr>
        <w:t>)</w:t>
      </w:r>
    </w:p>
    <w:p w:rsidR="006F35B3" w:rsidRPr="00C7255D" w:rsidRDefault="006F35B3" w:rsidP="00084062">
      <w:pPr>
        <w:widowControl w:val="0"/>
        <w:autoSpaceDE w:val="0"/>
        <w:ind w:firstLine="567"/>
        <w:jc w:val="both"/>
        <w:rPr>
          <w:rFonts w:ascii="Times New Roman" w:hAnsi="Times New Roman"/>
          <w:sz w:val="24"/>
          <w:szCs w:val="24"/>
          <w:lang w:val="ru-RU"/>
        </w:rPr>
      </w:pPr>
      <w:r w:rsidRPr="00C7255D">
        <w:rPr>
          <w:rFonts w:ascii="Times New Roman" w:hAnsi="Times New Roman"/>
          <w:sz w:val="24"/>
          <w:szCs w:val="24"/>
          <w:lang w:val="ru-RU"/>
        </w:rPr>
        <w:t>подтверждаю своё согласие (администрации муниципального образования «</w:t>
      </w:r>
      <w:r w:rsidR="00166471" w:rsidRPr="00C7255D">
        <w:rPr>
          <w:rFonts w:ascii="Times New Roman" w:hAnsi="Times New Roman"/>
          <w:sz w:val="24"/>
          <w:szCs w:val="24"/>
          <w:lang w:val="ru-RU"/>
        </w:rPr>
        <w:t>Мелекесский район</w:t>
      </w:r>
      <w:r w:rsidRPr="00C7255D">
        <w:rPr>
          <w:rFonts w:ascii="Times New Roman" w:hAnsi="Times New Roman"/>
          <w:sz w:val="24"/>
          <w:szCs w:val="24"/>
          <w:lang w:val="ru-RU"/>
        </w:rPr>
        <w:t>» Ульяновской области либо ОГКУ «Правительство для граждан</w:t>
      </w:r>
      <w:proofErr w:type="gramStart"/>
      <w:r w:rsidRPr="00C7255D">
        <w:rPr>
          <w:rFonts w:ascii="Times New Roman" w:hAnsi="Times New Roman"/>
          <w:sz w:val="24"/>
          <w:szCs w:val="24"/>
          <w:lang w:val="ru-RU"/>
        </w:rPr>
        <w:t>»(</w:t>
      </w:r>
      <w:proofErr w:type="gramEnd"/>
      <w:r w:rsidRPr="00C7255D">
        <w:rPr>
          <w:rFonts w:ascii="Times New Roman" w:hAnsi="Times New Roman"/>
          <w:sz w:val="24"/>
          <w:szCs w:val="24"/>
          <w:lang w:val="ru-RU"/>
        </w:rPr>
        <w:t>далее-Оператор), а также членов моей семьи на обработку моих персональных данных, персональных данных всех членов моей семьи, в целях получения государственной услуги «</w:t>
      </w:r>
      <w:r w:rsidR="008676E1" w:rsidRPr="00C7255D">
        <w:rPr>
          <w:rFonts w:ascii="Times New Roman" w:hAnsi="Times New Roman"/>
          <w:sz w:val="24"/>
          <w:szCs w:val="24"/>
          <w:lang w:val="ru-RU"/>
        </w:rPr>
        <w:t>Принятие решения о переводе жилого помещения в нежилое помещение</w:t>
      </w:r>
      <w:r w:rsidR="00166471" w:rsidRPr="00C7255D">
        <w:rPr>
          <w:rFonts w:ascii="Times New Roman" w:hAnsi="Times New Roman"/>
          <w:sz w:val="24"/>
          <w:szCs w:val="24"/>
          <w:lang w:val="ru-RU"/>
        </w:rPr>
        <w:t xml:space="preserve"> </w:t>
      </w:r>
      <w:r w:rsidR="008676E1" w:rsidRPr="00C7255D">
        <w:rPr>
          <w:rFonts w:ascii="Times New Roman" w:hAnsi="Times New Roman"/>
          <w:sz w:val="24"/>
          <w:szCs w:val="24"/>
          <w:lang w:val="ru-RU"/>
        </w:rPr>
        <w:t>и нежилого помещения в жилое помещение</w:t>
      </w:r>
      <w:r w:rsidRPr="00C7255D">
        <w:rPr>
          <w:rFonts w:ascii="Times New Roman" w:hAnsi="Times New Roman"/>
          <w:sz w:val="24"/>
          <w:szCs w:val="24"/>
          <w:lang w:val="ru-RU"/>
        </w:rPr>
        <w:t>».</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 xml:space="preserve">К персональным </w:t>
      </w:r>
      <w:proofErr w:type="gramStart"/>
      <w:r w:rsidRPr="00C7255D">
        <w:rPr>
          <w:rFonts w:ascii="Times New Roman" w:hAnsi="Times New Roman"/>
          <w:sz w:val="24"/>
          <w:szCs w:val="24"/>
          <w:lang w:val="ru-RU"/>
        </w:rPr>
        <w:t>данным</w:t>
      </w:r>
      <w:proofErr w:type="gramEnd"/>
      <w:r w:rsidRPr="00C7255D">
        <w:rPr>
          <w:rFonts w:ascii="Times New Roman" w:hAnsi="Times New Roman"/>
          <w:sz w:val="24"/>
          <w:szCs w:val="24"/>
          <w:lang w:val="ru-RU"/>
        </w:rPr>
        <w:t xml:space="preserve"> на обработку которых даётся моё согласие, и членов моей семьи относятся:</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 фамилия, имя, отчество;</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 паспортные данные (серия, номер, когда и кем выдан);</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 дата и место рождения;</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 адрес по месту регистрации и по месту проживания;</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 сведения, содержащие информацию о номере домашнего телефона, мобильного телефона, личной электронной почте.</w:t>
      </w:r>
    </w:p>
    <w:p w:rsidR="006F35B3" w:rsidRPr="00C7255D" w:rsidRDefault="006F35B3" w:rsidP="00084062">
      <w:pPr>
        <w:widowControl w:val="0"/>
        <w:suppressAutoHyphens w:val="0"/>
        <w:autoSpaceDE w:val="0"/>
        <w:adjustRightInd w:val="0"/>
        <w:ind w:firstLine="709"/>
        <w:jc w:val="both"/>
        <w:textAlignment w:val="auto"/>
        <w:rPr>
          <w:rFonts w:ascii="Times New Roman" w:hAnsi="Times New Roman"/>
          <w:sz w:val="24"/>
          <w:szCs w:val="24"/>
          <w:lang w:val="ru-RU"/>
        </w:rPr>
      </w:pPr>
      <w:proofErr w:type="gramStart"/>
      <w:r w:rsidRPr="00C7255D">
        <w:rPr>
          <w:rFonts w:ascii="Times New Roman" w:hAnsi="Times New Roman"/>
          <w:sz w:val="24"/>
          <w:szCs w:val="24"/>
          <w:lang w:val="ru-RU"/>
        </w:rPr>
        <w:t>Подтверждаю своё согласие и согласие всех членов моей семьи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государственной услуги, в организациях, участвующих в предоставлении государственной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w:t>
      </w:r>
      <w:proofErr w:type="gramEnd"/>
      <w:r w:rsidRPr="00C7255D">
        <w:rPr>
          <w:rFonts w:ascii="Times New Roman" w:hAnsi="Times New Roman"/>
          <w:sz w:val="24"/>
          <w:szCs w:val="24"/>
          <w:lang w:val="ru-RU"/>
        </w:rPr>
        <w:t xml:space="preserve"> государственной услуги в соответствии с законодательством Российской Федерации), в том числе в автоматизированном режиме в целях предоставления государственной услуги. </w:t>
      </w:r>
    </w:p>
    <w:p w:rsidR="006F35B3" w:rsidRPr="00C7255D" w:rsidRDefault="006F35B3" w:rsidP="00084062">
      <w:pPr>
        <w:suppressAutoHyphens w:val="0"/>
        <w:autoSpaceDN/>
        <w:ind w:firstLine="709"/>
        <w:jc w:val="both"/>
        <w:textAlignment w:val="auto"/>
        <w:rPr>
          <w:rFonts w:ascii="Times New Roman" w:hAnsi="Times New Roman"/>
          <w:sz w:val="24"/>
          <w:szCs w:val="24"/>
          <w:lang w:val="ru-RU"/>
        </w:rPr>
      </w:pPr>
      <w:r w:rsidRPr="00C7255D">
        <w:rPr>
          <w:rFonts w:ascii="Times New Roman" w:hAnsi="Times New Roman"/>
          <w:sz w:val="24"/>
          <w:szCs w:val="24"/>
          <w:lang w:val="ru-RU"/>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27.07.2006г. №152-ФЗ «О персональных данных».</w:t>
      </w:r>
    </w:p>
    <w:p w:rsidR="00AB680D" w:rsidRPr="00C7255D" w:rsidRDefault="00AB680D" w:rsidP="00084062">
      <w:pPr>
        <w:suppressAutoHyphens w:val="0"/>
        <w:autoSpaceDN/>
        <w:jc w:val="both"/>
        <w:textAlignment w:val="auto"/>
        <w:rPr>
          <w:rFonts w:ascii="Times New Roman" w:hAnsi="Times New Roman"/>
          <w:sz w:val="24"/>
          <w:szCs w:val="24"/>
          <w:lang w:val="ru-RU"/>
        </w:rPr>
      </w:pPr>
    </w:p>
    <w:p w:rsidR="006F35B3" w:rsidRPr="00C7255D" w:rsidRDefault="006F35B3" w:rsidP="00084062">
      <w:pPr>
        <w:suppressAutoHyphens w:val="0"/>
        <w:autoSpaceDN/>
        <w:jc w:val="both"/>
        <w:textAlignment w:val="auto"/>
        <w:rPr>
          <w:rFonts w:ascii="Times New Roman" w:hAnsi="Times New Roman"/>
          <w:sz w:val="24"/>
          <w:szCs w:val="24"/>
          <w:lang w:val="ru-RU"/>
        </w:rPr>
      </w:pPr>
      <w:r w:rsidRPr="00C7255D">
        <w:rPr>
          <w:rFonts w:ascii="Times New Roman" w:hAnsi="Times New Roman"/>
          <w:sz w:val="24"/>
          <w:szCs w:val="24"/>
          <w:lang w:val="ru-RU"/>
        </w:rPr>
        <w:t>Настоящее согласие дано мной _______________________________________</w:t>
      </w:r>
    </w:p>
    <w:p w:rsidR="006F35B3" w:rsidRPr="00C7255D" w:rsidRDefault="006F35B3" w:rsidP="00084062">
      <w:pPr>
        <w:suppressAutoHyphens w:val="0"/>
        <w:autoSpaceDN/>
        <w:jc w:val="center"/>
        <w:textAlignment w:val="auto"/>
        <w:rPr>
          <w:rFonts w:ascii="Times New Roman" w:hAnsi="Times New Roman"/>
          <w:sz w:val="16"/>
          <w:szCs w:val="16"/>
          <w:lang w:val="ru-RU"/>
        </w:rPr>
      </w:pPr>
      <w:r w:rsidRPr="00C7255D">
        <w:rPr>
          <w:rFonts w:ascii="Times New Roman" w:hAnsi="Times New Roman"/>
          <w:sz w:val="16"/>
          <w:szCs w:val="16"/>
          <w:lang w:val="ru-RU"/>
        </w:rPr>
        <w:t xml:space="preserve">                                                                                   (дата)</w:t>
      </w:r>
    </w:p>
    <w:p w:rsidR="006F35B3" w:rsidRPr="00C7255D" w:rsidRDefault="006F35B3" w:rsidP="00084062">
      <w:pPr>
        <w:suppressAutoHyphens w:val="0"/>
        <w:autoSpaceDN/>
        <w:jc w:val="both"/>
        <w:textAlignment w:val="auto"/>
        <w:rPr>
          <w:rFonts w:ascii="Times New Roman" w:hAnsi="Times New Roman"/>
          <w:sz w:val="24"/>
          <w:szCs w:val="24"/>
          <w:lang w:val="ru-RU"/>
        </w:rPr>
      </w:pPr>
      <w:r w:rsidRPr="00C7255D">
        <w:rPr>
          <w:rFonts w:ascii="Times New Roman" w:hAnsi="Times New Roman"/>
          <w:sz w:val="24"/>
          <w:szCs w:val="24"/>
          <w:lang w:val="ru-RU"/>
        </w:rPr>
        <w:t>Согласие действует _________________________________________________</w:t>
      </w:r>
    </w:p>
    <w:p w:rsidR="006F35B3" w:rsidRPr="00C7255D" w:rsidRDefault="006F35B3" w:rsidP="00084062">
      <w:pPr>
        <w:suppressAutoHyphens w:val="0"/>
        <w:autoSpaceDN/>
        <w:jc w:val="center"/>
        <w:textAlignment w:val="auto"/>
        <w:rPr>
          <w:rFonts w:ascii="Times New Roman" w:hAnsi="Times New Roman"/>
          <w:sz w:val="16"/>
          <w:szCs w:val="16"/>
          <w:lang w:val="ru-RU"/>
        </w:rPr>
      </w:pPr>
      <w:r w:rsidRPr="00C7255D">
        <w:rPr>
          <w:rFonts w:ascii="Times New Roman" w:hAnsi="Times New Roman"/>
          <w:sz w:val="16"/>
          <w:szCs w:val="16"/>
          <w:lang w:val="ru-RU"/>
        </w:rPr>
        <w:t xml:space="preserve">                   (срок действия)</w:t>
      </w:r>
    </w:p>
    <w:p w:rsidR="006F35B3" w:rsidRPr="00C7255D" w:rsidRDefault="006F35B3" w:rsidP="00084062">
      <w:pPr>
        <w:suppressAutoHyphens w:val="0"/>
        <w:autoSpaceDN/>
        <w:jc w:val="both"/>
        <w:textAlignment w:val="auto"/>
        <w:rPr>
          <w:rFonts w:ascii="Times New Roman" w:hAnsi="Times New Roman"/>
          <w:sz w:val="24"/>
          <w:szCs w:val="24"/>
          <w:lang w:val="ru-RU"/>
        </w:rPr>
      </w:pPr>
      <w:r w:rsidRPr="00C7255D">
        <w:rPr>
          <w:rFonts w:ascii="Times New Roman" w:hAnsi="Times New Roman"/>
          <w:sz w:val="24"/>
          <w:szCs w:val="24"/>
          <w:lang w:val="ru-RU"/>
        </w:rPr>
        <w:t>«__» __________ 20__ г</w:t>
      </w:r>
      <w:proofErr w:type="gramStart"/>
      <w:r w:rsidRPr="00C7255D">
        <w:rPr>
          <w:rFonts w:ascii="Times New Roman" w:hAnsi="Times New Roman"/>
          <w:sz w:val="24"/>
          <w:szCs w:val="24"/>
          <w:lang w:val="ru-RU"/>
        </w:rPr>
        <w:t xml:space="preserve">.                                  ____________ (_______________) </w:t>
      </w:r>
      <w:proofErr w:type="gramEnd"/>
    </w:p>
    <w:p w:rsidR="006F35B3" w:rsidRPr="00C7255D" w:rsidRDefault="006F35B3" w:rsidP="00084062">
      <w:pPr>
        <w:suppressAutoHyphens w:val="0"/>
        <w:autoSpaceDE w:val="0"/>
        <w:adjustRightInd w:val="0"/>
        <w:ind w:left="2832"/>
        <w:jc w:val="both"/>
        <w:textAlignment w:val="auto"/>
        <w:rPr>
          <w:rFonts w:ascii="Times New Roman" w:hAnsi="Times New Roman"/>
          <w:sz w:val="28"/>
          <w:szCs w:val="28"/>
          <w:lang w:val="ru-RU"/>
        </w:rPr>
      </w:pPr>
      <w:r w:rsidRPr="00C7255D">
        <w:rPr>
          <w:rFonts w:ascii="Times New Roman" w:hAnsi="Times New Roman"/>
          <w:sz w:val="16"/>
          <w:szCs w:val="16"/>
          <w:lang w:val="ru-RU"/>
        </w:rPr>
        <w:t>(подпись</w:t>
      </w:r>
      <w:r w:rsidR="00AB680D" w:rsidRPr="00C7255D">
        <w:rPr>
          <w:rFonts w:ascii="Times New Roman" w:hAnsi="Times New Roman"/>
          <w:sz w:val="16"/>
          <w:szCs w:val="16"/>
          <w:lang w:val="ru-RU"/>
        </w:rPr>
        <w:t>)              (</w:t>
      </w:r>
      <w:r w:rsidRPr="00C7255D">
        <w:rPr>
          <w:rFonts w:ascii="Times New Roman" w:hAnsi="Times New Roman"/>
          <w:sz w:val="16"/>
          <w:szCs w:val="16"/>
          <w:lang w:val="ru-RU"/>
        </w:rPr>
        <w:t>расшифровка подписи)</w:t>
      </w:r>
    </w:p>
    <w:sectPr w:rsidR="006F35B3" w:rsidRPr="00C7255D" w:rsidSect="003D284C">
      <w:headerReference w:type="default" r:id="rId13"/>
      <w:footerReference w:type="default" r:id="rId14"/>
      <w:pgSz w:w="11906" w:h="16838"/>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D6" w:rsidRDefault="000070D6" w:rsidP="004A2236">
      <w:r>
        <w:separator/>
      </w:r>
    </w:p>
  </w:endnote>
  <w:endnote w:type="continuationSeparator" w:id="0">
    <w:p w:rsidR="000070D6" w:rsidRDefault="000070D6"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50" w:rsidRDefault="00835350">
    <w:pPr>
      <w:pStyle w:val="a3"/>
      <w:jc w:val="center"/>
    </w:pPr>
  </w:p>
  <w:p w:rsidR="00835350" w:rsidRDefault="00835350">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D6" w:rsidRDefault="000070D6" w:rsidP="004A2236">
      <w:r>
        <w:separator/>
      </w:r>
    </w:p>
  </w:footnote>
  <w:footnote w:type="continuationSeparator" w:id="0">
    <w:p w:rsidR="000070D6" w:rsidRDefault="000070D6"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424927775"/>
    </w:sdtPr>
    <w:sdtEndPr>
      <w:rPr>
        <w:sz w:val="20"/>
      </w:rPr>
    </w:sdtEndPr>
    <w:sdtContent>
      <w:p w:rsidR="00835350" w:rsidRPr="00963728" w:rsidRDefault="00835350">
        <w:pPr>
          <w:pStyle w:val="a6"/>
          <w:jc w:val="center"/>
          <w:rPr>
            <w:rFonts w:ascii="Times New Roman" w:hAnsi="Times New Roman"/>
            <w:szCs w:val="28"/>
          </w:rPr>
        </w:pPr>
        <w:r w:rsidRPr="00963728">
          <w:rPr>
            <w:rFonts w:ascii="Times New Roman" w:hAnsi="Times New Roman"/>
            <w:szCs w:val="28"/>
          </w:rPr>
          <w:fldChar w:fldCharType="begin"/>
        </w:r>
        <w:r w:rsidRPr="00963728">
          <w:rPr>
            <w:rFonts w:ascii="Times New Roman" w:hAnsi="Times New Roman"/>
            <w:szCs w:val="28"/>
          </w:rPr>
          <w:instrText>PAGE   \* MERGEFORMAT</w:instrText>
        </w:r>
        <w:r w:rsidRPr="00963728">
          <w:rPr>
            <w:rFonts w:ascii="Times New Roman" w:hAnsi="Times New Roman"/>
            <w:szCs w:val="28"/>
          </w:rPr>
          <w:fldChar w:fldCharType="separate"/>
        </w:r>
        <w:r w:rsidR="00023188" w:rsidRPr="00023188">
          <w:rPr>
            <w:rFonts w:ascii="Times New Roman" w:hAnsi="Times New Roman"/>
            <w:noProof/>
            <w:szCs w:val="28"/>
            <w:lang w:val="ru-RU"/>
          </w:rPr>
          <w:t>24</w:t>
        </w:r>
        <w:r w:rsidRPr="00963728">
          <w:rPr>
            <w:rFonts w:ascii="Times New Roman" w:hAnsi="Times New Roman"/>
            <w:szCs w:val="28"/>
          </w:rPr>
          <w:fldChar w:fldCharType="end"/>
        </w:r>
      </w:p>
    </w:sdtContent>
  </w:sdt>
  <w:p w:rsidR="00835350" w:rsidRPr="00AC522A" w:rsidRDefault="00835350">
    <w:pPr>
      <w:pStyle w:val="a6"/>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EC"/>
    <w:multiLevelType w:val="hybridMultilevel"/>
    <w:tmpl w:val="84D211CE"/>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F90EC4"/>
    <w:multiLevelType w:val="hybridMultilevel"/>
    <w:tmpl w:val="41FCAE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DB2295C"/>
    <w:multiLevelType w:val="hybridMultilevel"/>
    <w:tmpl w:val="42DEBC94"/>
    <w:lvl w:ilvl="0" w:tplc="083AF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B4C5606"/>
    <w:multiLevelType w:val="hybridMultilevel"/>
    <w:tmpl w:val="D5D045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3140D22"/>
    <w:multiLevelType w:val="hybridMultilevel"/>
    <w:tmpl w:val="F6222F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464F1F"/>
    <w:multiLevelType w:val="hybridMultilevel"/>
    <w:tmpl w:val="42DEBC94"/>
    <w:lvl w:ilvl="0" w:tplc="083AF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7"/>
  </w:num>
  <w:num w:numId="4">
    <w:abstractNumId w:val="3"/>
  </w:num>
  <w:num w:numId="5">
    <w:abstractNumId w:val="1"/>
  </w:num>
  <w:num w:numId="6">
    <w:abstractNumId w:val="10"/>
  </w:num>
  <w:num w:numId="7">
    <w:abstractNumId w:val="6"/>
  </w:num>
  <w:num w:numId="8">
    <w:abstractNumId w:val="8"/>
  </w:num>
  <w:num w:numId="9">
    <w:abstractNumId w:val="2"/>
  </w:num>
  <w:num w:numId="10">
    <w:abstractNumId w:val="9"/>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4F13"/>
    <w:rsid w:val="000013CC"/>
    <w:rsid w:val="000043B0"/>
    <w:rsid w:val="00004C2E"/>
    <w:rsid w:val="000070D6"/>
    <w:rsid w:val="00023188"/>
    <w:rsid w:val="00024D2A"/>
    <w:rsid w:val="000265EB"/>
    <w:rsid w:val="00030E65"/>
    <w:rsid w:val="0003472C"/>
    <w:rsid w:val="00050902"/>
    <w:rsid w:val="00054A3B"/>
    <w:rsid w:val="00054F1C"/>
    <w:rsid w:val="0005536D"/>
    <w:rsid w:val="00060065"/>
    <w:rsid w:val="00060567"/>
    <w:rsid w:val="000609CB"/>
    <w:rsid w:val="00061255"/>
    <w:rsid w:val="00063712"/>
    <w:rsid w:val="0006417E"/>
    <w:rsid w:val="0007002F"/>
    <w:rsid w:val="00072AAE"/>
    <w:rsid w:val="00072CF9"/>
    <w:rsid w:val="00073719"/>
    <w:rsid w:val="000739D5"/>
    <w:rsid w:val="0007484F"/>
    <w:rsid w:val="00074DB5"/>
    <w:rsid w:val="00075F71"/>
    <w:rsid w:val="00080C77"/>
    <w:rsid w:val="00083014"/>
    <w:rsid w:val="00084062"/>
    <w:rsid w:val="0009038F"/>
    <w:rsid w:val="000964CB"/>
    <w:rsid w:val="000A002F"/>
    <w:rsid w:val="000A09D2"/>
    <w:rsid w:val="000A1D94"/>
    <w:rsid w:val="000A1F78"/>
    <w:rsid w:val="000A3E99"/>
    <w:rsid w:val="000A7FDE"/>
    <w:rsid w:val="000B57D3"/>
    <w:rsid w:val="000B5F85"/>
    <w:rsid w:val="000D6267"/>
    <w:rsid w:val="000E1F62"/>
    <w:rsid w:val="000F07F4"/>
    <w:rsid w:val="000F0A1F"/>
    <w:rsid w:val="000F411A"/>
    <w:rsid w:val="000F5591"/>
    <w:rsid w:val="001016FC"/>
    <w:rsid w:val="0010244D"/>
    <w:rsid w:val="0010451B"/>
    <w:rsid w:val="00104BE3"/>
    <w:rsid w:val="00105017"/>
    <w:rsid w:val="001059A8"/>
    <w:rsid w:val="0010776D"/>
    <w:rsid w:val="00107F50"/>
    <w:rsid w:val="0011539A"/>
    <w:rsid w:val="00130299"/>
    <w:rsid w:val="00130FF6"/>
    <w:rsid w:val="00132AB1"/>
    <w:rsid w:val="0013693B"/>
    <w:rsid w:val="0014298B"/>
    <w:rsid w:val="00145C4D"/>
    <w:rsid w:val="001470F9"/>
    <w:rsid w:val="00147F40"/>
    <w:rsid w:val="0015264C"/>
    <w:rsid w:val="00152991"/>
    <w:rsid w:val="00154B7D"/>
    <w:rsid w:val="00154FDD"/>
    <w:rsid w:val="001622A9"/>
    <w:rsid w:val="001628B7"/>
    <w:rsid w:val="001632DB"/>
    <w:rsid w:val="00163367"/>
    <w:rsid w:val="00166471"/>
    <w:rsid w:val="00166C60"/>
    <w:rsid w:val="00173A1E"/>
    <w:rsid w:val="0018406F"/>
    <w:rsid w:val="00184B6E"/>
    <w:rsid w:val="00197016"/>
    <w:rsid w:val="001970B3"/>
    <w:rsid w:val="00197CFF"/>
    <w:rsid w:val="001A2623"/>
    <w:rsid w:val="001A45BC"/>
    <w:rsid w:val="001A63C8"/>
    <w:rsid w:val="001B0600"/>
    <w:rsid w:val="001B3802"/>
    <w:rsid w:val="001B4D03"/>
    <w:rsid w:val="001B57D0"/>
    <w:rsid w:val="001C3DA0"/>
    <w:rsid w:val="001C3FA9"/>
    <w:rsid w:val="001E7B3B"/>
    <w:rsid w:val="001E7DE9"/>
    <w:rsid w:val="001F2799"/>
    <w:rsid w:val="001F322B"/>
    <w:rsid w:val="001F380E"/>
    <w:rsid w:val="00200E41"/>
    <w:rsid w:val="00216E6F"/>
    <w:rsid w:val="00217276"/>
    <w:rsid w:val="00217F55"/>
    <w:rsid w:val="002207FA"/>
    <w:rsid w:val="00223391"/>
    <w:rsid w:val="002261A2"/>
    <w:rsid w:val="00233AAA"/>
    <w:rsid w:val="00233B4E"/>
    <w:rsid w:val="00234B07"/>
    <w:rsid w:val="0023652E"/>
    <w:rsid w:val="002424E9"/>
    <w:rsid w:val="00245716"/>
    <w:rsid w:val="00246A19"/>
    <w:rsid w:val="002538F7"/>
    <w:rsid w:val="00272D04"/>
    <w:rsid w:val="00282097"/>
    <w:rsid w:val="00283DD1"/>
    <w:rsid w:val="00287BF1"/>
    <w:rsid w:val="002902A0"/>
    <w:rsid w:val="002907FC"/>
    <w:rsid w:val="002908FA"/>
    <w:rsid w:val="002914CD"/>
    <w:rsid w:val="00291FDA"/>
    <w:rsid w:val="002964EE"/>
    <w:rsid w:val="002A1911"/>
    <w:rsid w:val="002A7BB8"/>
    <w:rsid w:val="002B0881"/>
    <w:rsid w:val="002B1F70"/>
    <w:rsid w:val="002B2BB8"/>
    <w:rsid w:val="002B3A12"/>
    <w:rsid w:val="002B3F33"/>
    <w:rsid w:val="002B744B"/>
    <w:rsid w:val="002C410C"/>
    <w:rsid w:val="002C5CFA"/>
    <w:rsid w:val="002C5D64"/>
    <w:rsid w:val="002C6B74"/>
    <w:rsid w:val="002D5439"/>
    <w:rsid w:val="002E07D0"/>
    <w:rsid w:val="002E327E"/>
    <w:rsid w:val="002E3CCF"/>
    <w:rsid w:val="002E4B5F"/>
    <w:rsid w:val="002E7B0B"/>
    <w:rsid w:val="002F5B5D"/>
    <w:rsid w:val="002F76E6"/>
    <w:rsid w:val="00300275"/>
    <w:rsid w:val="00300DF4"/>
    <w:rsid w:val="003018E7"/>
    <w:rsid w:val="003043E5"/>
    <w:rsid w:val="00310041"/>
    <w:rsid w:val="003121FB"/>
    <w:rsid w:val="00316C59"/>
    <w:rsid w:val="00320A0B"/>
    <w:rsid w:val="00321EE9"/>
    <w:rsid w:val="00322BB9"/>
    <w:rsid w:val="00326393"/>
    <w:rsid w:val="003270EA"/>
    <w:rsid w:val="003276DD"/>
    <w:rsid w:val="0033417D"/>
    <w:rsid w:val="0034068A"/>
    <w:rsid w:val="0034353B"/>
    <w:rsid w:val="00343627"/>
    <w:rsid w:val="003437C0"/>
    <w:rsid w:val="00344FE5"/>
    <w:rsid w:val="00347DF3"/>
    <w:rsid w:val="00347F2B"/>
    <w:rsid w:val="00347FEC"/>
    <w:rsid w:val="003500E0"/>
    <w:rsid w:val="0035106D"/>
    <w:rsid w:val="0035430B"/>
    <w:rsid w:val="00355326"/>
    <w:rsid w:val="00356747"/>
    <w:rsid w:val="00362120"/>
    <w:rsid w:val="00372F4D"/>
    <w:rsid w:val="0037397E"/>
    <w:rsid w:val="00374B34"/>
    <w:rsid w:val="00376E4B"/>
    <w:rsid w:val="00377A1A"/>
    <w:rsid w:val="0038024A"/>
    <w:rsid w:val="00380434"/>
    <w:rsid w:val="00380C94"/>
    <w:rsid w:val="003945F1"/>
    <w:rsid w:val="00395FBB"/>
    <w:rsid w:val="003A2BCF"/>
    <w:rsid w:val="003A590D"/>
    <w:rsid w:val="003B261A"/>
    <w:rsid w:val="003C13A9"/>
    <w:rsid w:val="003C4E1D"/>
    <w:rsid w:val="003D284C"/>
    <w:rsid w:val="003D7B28"/>
    <w:rsid w:val="003E1AD9"/>
    <w:rsid w:val="003F056F"/>
    <w:rsid w:val="003F0951"/>
    <w:rsid w:val="003F183E"/>
    <w:rsid w:val="003F66CC"/>
    <w:rsid w:val="003F6B9E"/>
    <w:rsid w:val="003F6FF2"/>
    <w:rsid w:val="003F7B4B"/>
    <w:rsid w:val="004010D4"/>
    <w:rsid w:val="00416808"/>
    <w:rsid w:val="00416DD3"/>
    <w:rsid w:val="004219E9"/>
    <w:rsid w:val="00425171"/>
    <w:rsid w:val="004263CB"/>
    <w:rsid w:val="00426913"/>
    <w:rsid w:val="00431AC4"/>
    <w:rsid w:val="004337C4"/>
    <w:rsid w:val="00435C93"/>
    <w:rsid w:val="00440923"/>
    <w:rsid w:val="00440B29"/>
    <w:rsid w:val="00440E49"/>
    <w:rsid w:val="00444C24"/>
    <w:rsid w:val="00446120"/>
    <w:rsid w:val="00454A33"/>
    <w:rsid w:val="00456BAF"/>
    <w:rsid w:val="0046375B"/>
    <w:rsid w:val="00463A59"/>
    <w:rsid w:val="00464AFB"/>
    <w:rsid w:val="00467FE4"/>
    <w:rsid w:val="00470E90"/>
    <w:rsid w:val="0047167B"/>
    <w:rsid w:val="00475D03"/>
    <w:rsid w:val="00477B8E"/>
    <w:rsid w:val="00481348"/>
    <w:rsid w:val="00483217"/>
    <w:rsid w:val="00483B69"/>
    <w:rsid w:val="00485CAD"/>
    <w:rsid w:val="00492135"/>
    <w:rsid w:val="00492D96"/>
    <w:rsid w:val="004A2236"/>
    <w:rsid w:val="004A3962"/>
    <w:rsid w:val="004B489F"/>
    <w:rsid w:val="004B6CE0"/>
    <w:rsid w:val="004B743C"/>
    <w:rsid w:val="004B7F13"/>
    <w:rsid w:val="004C07D6"/>
    <w:rsid w:val="004C1275"/>
    <w:rsid w:val="004D241F"/>
    <w:rsid w:val="004E144A"/>
    <w:rsid w:val="004F0E2C"/>
    <w:rsid w:val="004F1A03"/>
    <w:rsid w:val="004F22F2"/>
    <w:rsid w:val="004F39B9"/>
    <w:rsid w:val="004F5E05"/>
    <w:rsid w:val="00501A98"/>
    <w:rsid w:val="005042D1"/>
    <w:rsid w:val="0050441F"/>
    <w:rsid w:val="00507844"/>
    <w:rsid w:val="00511B11"/>
    <w:rsid w:val="0051224F"/>
    <w:rsid w:val="00512291"/>
    <w:rsid w:val="00515F23"/>
    <w:rsid w:val="00523F86"/>
    <w:rsid w:val="00524472"/>
    <w:rsid w:val="00524FB1"/>
    <w:rsid w:val="00526722"/>
    <w:rsid w:val="00526D43"/>
    <w:rsid w:val="005419CA"/>
    <w:rsid w:val="0054223C"/>
    <w:rsid w:val="00542D46"/>
    <w:rsid w:val="00543B76"/>
    <w:rsid w:val="00544728"/>
    <w:rsid w:val="00545130"/>
    <w:rsid w:val="00547330"/>
    <w:rsid w:val="00547882"/>
    <w:rsid w:val="0055082B"/>
    <w:rsid w:val="005537AD"/>
    <w:rsid w:val="005559E5"/>
    <w:rsid w:val="00556ED8"/>
    <w:rsid w:val="00560BB3"/>
    <w:rsid w:val="005616C1"/>
    <w:rsid w:val="005639A1"/>
    <w:rsid w:val="00567929"/>
    <w:rsid w:val="0057131D"/>
    <w:rsid w:val="005730F0"/>
    <w:rsid w:val="00582BD3"/>
    <w:rsid w:val="00583A11"/>
    <w:rsid w:val="005848C7"/>
    <w:rsid w:val="0059201B"/>
    <w:rsid w:val="00594EA1"/>
    <w:rsid w:val="005A09D9"/>
    <w:rsid w:val="005A7B21"/>
    <w:rsid w:val="005B1ED8"/>
    <w:rsid w:val="005B7BC0"/>
    <w:rsid w:val="005C0C3C"/>
    <w:rsid w:val="005C6597"/>
    <w:rsid w:val="005D0DC8"/>
    <w:rsid w:val="005D2E1A"/>
    <w:rsid w:val="005D4540"/>
    <w:rsid w:val="005E55AA"/>
    <w:rsid w:val="005F0CC8"/>
    <w:rsid w:val="005F4BA3"/>
    <w:rsid w:val="005F623A"/>
    <w:rsid w:val="0060162D"/>
    <w:rsid w:val="00604F48"/>
    <w:rsid w:val="00606954"/>
    <w:rsid w:val="0061021A"/>
    <w:rsid w:val="00611B9D"/>
    <w:rsid w:val="00613698"/>
    <w:rsid w:val="0062132B"/>
    <w:rsid w:val="00624E7F"/>
    <w:rsid w:val="00624FE5"/>
    <w:rsid w:val="00625EC7"/>
    <w:rsid w:val="00626A2D"/>
    <w:rsid w:val="0063132F"/>
    <w:rsid w:val="00632BE2"/>
    <w:rsid w:val="00632C91"/>
    <w:rsid w:val="00637D51"/>
    <w:rsid w:val="00641210"/>
    <w:rsid w:val="00644628"/>
    <w:rsid w:val="00645CD3"/>
    <w:rsid w:val="006505FB"/>
    <w:rsid w:val="00651893"/>
    <w:rsid w:val="00651A7D"/>
    <w:rsid w:val="006520C7"/>
    <w:rsid w:val="00653001"/>
    <w:rsid w:val="00653D82"/>
    <w:rsid w:val="0065414C"/>
    <w:rsid w:val="00655630"/>
    <w:rsid w:val="006563A7"/>
    <w:rsid w:val="006568C8"/>
    <w:rsid w:val="006575F7"/>
    <w:rsid w:val="00657A07"/>
    <w:rsid w:val="00660D4B"/>
    <w:rsid w:val="006661FD"/>
    <w:rsid w:val="00674F08"/>
    <w:rsid w:val="00676B6A"/>
    <w:rsid w:val="00680064"/>
    <w:rsid w:val="00682B16"/>
    <w:rsid w:val="006872DA"/>
    <w:rsid w:val="00687748"/>
    <w:rsid w:val="00693426"/>
    <w:rsid w:val="006A1834"/>
    <w:rsid w:val="006A2A3C"/>
    <w:rsid w:val="006A392C"/>
    <w:rsid w:val="006A595C"/>
    <w:rsid w:val="006B22BF"/>
    <w:rsid w:val="006C3334"/>
    <w:rsid w:val="006D02E6"/>
    <w:rsid w:val="006D2664"/>
    <w:rsid w:val="006D3CF3"/>
    <w:rsid w:val="006E135E"/>
    <w:rsid w:val="006E22A1"/>
    <w:rsid w:val="006E4564"/>
    <w:rsid w:val="006E5654"/>
    <w:rsid w:val="006F35B3"/>
    <w:rsid w:val="006F3D9F"/>
    <w:rsid w:val="006F3ED6"/>
    <w:rsid w:val="006F618D"/>
    <w:rsid w:val="006F6233"/>
    <w:rsid w:val="006F7B52"/>
    <w:rsid w:val="00701DB1"/>
    <w:rsid w:val="0070578A"/>
    <w:rsid w:val="007128D9"/>
    <w:rsid w:val="00721CE4"/>
    <w:rsid w:val="007239F6"/>
    <w:rsid w:val="00725A31"/>
    <w:rsid w:val="007346D1"/>
    <w:rsid w:val="00735338"/>
    <w:rsid w:val="0073766A"/>
    <w:rsid w:val="00740552"/>
    <w:rsid w:val="007443FE"/>
    <w:rsid w:val="00744AE7"/>
    <w:rsid w:val="0074537C"/>
    <w:rsid w:val="00745F89"/>
    <w:rsid w:val="0074633C"/>
    <w:rsid w:val="00752E82"/>
    <w:rsid w:val="007572EB"/>
    <w:rsid w:val="007613AF"/>
    <w:rsid w:val="007620E2"/>
    <w:rsid w:val="0076575F"/>
    <w:rsid w:val="00765CAB"/>
    <w:rsid w:val="00775F14"/>
    <w:rsid w:val="00776248"/>
    <w:rsid w:val="0077764E"/>
    <w:rsid w:val="00780105"/>
    <w:rsid w:val="00785AE9"/>
    <w:rsid w:val="00786060"/>
    <w:rsid w:val="007900D9"/>
    <w:rsid w:val="007901FE"/>
    <w:rsid w:val="00792652"/>
    <w:rsid w:val="00794A4A"/>
    <w:rsid w:val="00796E62"/>
    <w:rsid w:val="00797310"/>
    <w:rsid w:val="007A10DD"/>
    <w:rsid w:val="007A7BF8"/>
    <w:rsid w:val="007B2E39"/>
    <w:rsid w:val="007B3FFA"/>
    <w:rsid w:val="007B72FC"/>
    <w:rsid w:val="007C65D7"/>
    <w:rsid w:val="007C6D38"/>
    <w:rsid w:val="007C6FA5"/>
    <w:rsid w:val="007C78E9"/>
    <w:rsid w:val="007D4D2C"/>
    <w:rsid w:val="007D62AA"/>
    <w:rsid w:val="007D7C3B"/>
    <w:rsid w:val="007D7E33"/>
    <w:rsid w:val="007E2A95"/>
    <w:rsid w:val="007E49F3"/>
    <w:rsid w:val="007F0F8B"/>
    <w:rsid w:val="007F2DE0"/>
    <w:rsid w:val="007F63AA"/>
    <w:rsid w:val="008028A3"/>
    <w:rsid w:val="00804A9C"/>
    <w:rsid w:val="00805F7A"/>
    <w:rsid w:val="00811272"/>
    <w:rsid w:val="00815934"/>
    <w:rsid w:val="00816268"/>
    <w:rsid w:val="00824888"/>
    <w:rsid w:val="00826264"/>
    <w:rsid w:val="00826CD0"/>
    <w:rsid w:val="00827BC8"/>
    <w:rsid w:val="00831E95"/>
    <w:rsid w:val="00832BC1"/>
    <w:rsid w:val="00834AA6"/>
    <w:rsid w:val="00835005"/>
    <w:rsid w:val="00835350"/>
    <w:rsid w:val="00845E2E"/>
    <w:rsid w:val="00846294"/>
    <w:rsid w:val="00847374"/>
    <w:rsid w:val="00856BD8"/>
    <w:rsid w:val="00862C6F"/>
    <w:rsid w:val="008653F2"/>
    <w:rsid w:val="008676E1"/>
    <w:rsid w:val="00871A01"/>
    <w:rsid w:val="00875246"/>
    <w:rsid w:val="00882CF5"/>
    <w:rsid w:val="00887895"/>
    <w:rsid w:val="00887E07"/>
    <w:rsid w:val="0089480F"/>
    <w:rsid w:val="008960D9"/>
    <w:rsid w:val="00897D80"/>
    <w:rsid w:val="008A052D"/>
    <w:rsid w:val="008A5128"/>
    <w:rsid w:val="008A5131"/>
    <w:rsid w:val="008A54C6"/>
    <w:rsid w:val="008A57FC"/>
    <w:rsid w:val="008A5A7D"/>
    <w:rsid w:val="008A5CCE"/>
    <w:rsid w:val="008B08AA"/>
    <w:rsid w:val="008B1B81"/>
    <w:rsid w:val="008B3DCD"/>
    <w:rsid w:val="008B3FC7"/>
    <w:rsid w:val="008B4F13"/>
    <w:rsid w:val="008B5E24"/>
    <w:rsid w:val="008B6BA4"/>
    <w:rsid w:val="008D3755"/>
    <w:rsid w:val="008E09E0"/>
    <w:rsid w:val="008E118C"/>
    <w:rsid w:val="008E4BE2"/>
    <w:rsid w:val="008F076F"/>
    <w:rsid w:val="008F6F44"/>
    <w:rsid w:val="008F7E14"/>
    <w:rsid w:val="00901123"/>
    <w:rsid w:val="0090241B"/>
    <w:rsid w:val="00902E7D"/>
    <w:rsid w:val="009038C1"/>
    <w:rsid w:val="0090491B"/>
    <w:rsid w:val="00905BEA"/>
    <w:rsid w:val="0091509D"/>
    <w:rsid w:val="00916F53"/>
    <w:rsid w:val="00922E38"/>
    <w:rsid w:val="009259AE"/>
    <w:rsid w:val="00927B66"/>
    <w:rsid w:val="00933714"/>
    <w:rsid w:val="009341AC"/>
    <w:rsid w:val="00936409"/>
    <w:rsid w:val="0093758B"/>
    <w:rsid w:val="00942730"/>
    <w:rsid w:val="00942B62"/>
    <w:rsid w:val="00946352"/>
    <w:rsid w:val="00946A5F"/>
    <w:rsid w:val="009546FF"/>
    <w:rsid w:val="00961C96"/>
    <w:rsid w:val="00963728"/>
    <w:rsid w:val="009644EF"/>
    <w:rsid w:val="009649DA"/>
    <w:rsid w:val="00966005"/>
    <w:rsid w:val="00966690"/>
    <w:rsid w:val="00973D05"/>
    <w:rsid w:val="00977675"/>
    <w:rsid w:val="00982A84"/>
    <w:rsid w:val="009838CD"/>
    <w:rsid w:val="009840DD"/>
    <w:rsid w:val="00992930"/>
    <w:rsid w:val="00994D6C"/>
    <w:rsid w:val="009968BD"/>
    <w:rsid w:val="00997AC8"/>
    <w:rsid w:val="009A1881"/>
    <w:rsid w:val="009A2E90"/>
    <w:rsid w:val="009A650F"/>
    <w:rsid w:val="009B1C8C"/>
    <w:rsid w:val="009B31A2"/>
    <w:rsid w:val="009B3B3A"/>
    <w:rsid w:val="009B765E"/>
    <w:rsid w:val="009C6164"/>
    <w:rsid w:val="009C6F58"/>
    <w:rsid w:val="009D001D"/>
    <w:rsid w:val="009D3E46"/>
    <w:rsid w:val="009D4719"/>
    <w:rsid w:val="009E027C"/>
    <w:rsid w:val="009E154F"/>
    <w:rsid w:val="009E1F50"/>
    <w:rsid w:val="009E4A8A"/>
    <w:rsid w:val="009E6C3A"/>
    <w:rsid w:val="009E7BDE"/>
    <w:rsid w:val="009F12AD"/>
    <w:rsid w:val="009F40D2"/>
    <w:rsid w:val="009F59A0"/>
    <w:rsid w:val="00A03695"/>
    <w:rsid w:val="00A14F6B"/>
    <w:rsid w:val="00A16D22"/>
    <w:rsid w:val="00A17602"/>
    <w:rsid w:val="00A204E5"/>
    <w:rsid w:val="00A228B7"/>
    <w:rsid w:val="00A24AE7"/>
    <w:rsid w:val="00A24C6A"/>
    <w:rsid w:val="00A27A77"/>
    <w:rsid w:val="00A3113D"/>
    <w:rsid w:val="00A34752"/>
    <w:rsid w:val="00A35ACC"/>
    <w:rsid w:val="00A46895"/>
    <w:rsid w:val="00A51F6F"/>
    <w:rsid w:val="00A5426D"/>
    <w:rsid w:val="00A56107"/>
    <w:rsid w:val="00A57254"/>
    <w:rsid w:val="00A65868"/>
    <w:rsid w:val="00A743AE"/>
    <w:rsid w:val="00A750EE"/>
    <w:rsid w:val="00A7565D"/>
    <w:rsid w:val="00A80FE5"/>
    <w:rsid w:val="00A85BA4"/>
    <w:rsid w:val="00A86041"/>
    <w:rsid w:val="00A86C6F"/>
    <w:rsid w:val="00A953D4"/>
    <w:rsid w:val="00A957AA"/>
    <w:rsid w:val="00A96A32"/>
    <w:rsid w:val="00AA5945"/>
    <w:rsid w:val="00AA7430"/>
    <w:rsid w:val="00AB3505"/>
    <w:rsid w:val="00AB680D"/>
    <w:rsid w:val="00AB6DE2"/>
    <w:rsid w:val="00AC4B51"/>
    <w:rsid w:val="00AC522A"/>
    <w:rsid w:val="00AC54CB"/>
    <w:rsid w:val="00AC63FF"/>
    <w:rsid w:val="00AD0026"/>
    <w:rsid w:val="00AD0205"/>
    <w:rsid w:val="00AD1D94"/>
    <w:rsid w:val="00AE0C66"/>
    <w:rsid w:val="00AE1BC3"/>
    <w:rsid w:val="00AE50F9"/>
    <w:rsid w:val="00AE5B0A"/>
    <w:rsid w:val="00AE63D2"/>
    <w:rsid w:val="00AE6975"/>
    <w:rsid w:val="00AF0716"/>
    <w:rsid w:val="00AF7504"/>
    <w:rsid w:val="00B00BA9"/>
    <w:rsid w:val="00B12B1B"/>
    <w:rsid w:val="00B14372"/>
    <w:rsid w:val="00B20270"/>
    <w:rsid w:val="00B24D91"/>
    <w:rsid w:val="00B2661B"/>
    <w:rsid w:val="00B306F2"/>
    <w:rsid w:val="00B326F5"/>
    <w:rsid w:val="00B32E7C"/>
    <w:rsid w:val="00B363D0"/>
    <w:rsid w:val="00B36583"/>
    <w:rsid w:val="00B45EA3"/>
    <w:rsid w:val="00B51C0D"/>
    <w:rsid w:val="00B52221"/>
    <w:rsid w:val="00B57F44"/>
    <w:rsid w:val="00B6053A"/>
    <w:rsid w:val="00B677CE"/>
    <w:rsid w:val="00B7426C"/>
    <w:rsid w:val="00B7633F"/>
    <w:rsid w:val="00B76341"/>
    <w:rsid w:val="00B8258B"/>
    <w:rsid w:val="00B84E58"/>
    <w:rsid w:val="00B865C0"/>
    <w:rsid w:val="00B87E4A"/>
    <w:rsid w:val="00B90390"/>
    <w:rsid w:val="00B938E2"/>
    <w:rsid w:val="00B94ED0"/>
    <w:rsid w:val="00B97D77"/>
    <w:rsid w:val="00BA18C4"/>
    <w:rsid w:val="00BA4166"/>
    <w:rsid w:val="00BA45F4"/>
    <w:rsid w:val="00BB18D0"/>
    <w:rsid w:val="00BB5044"/>
    <w:rsid w:val="00BB620B"/>
    <w:rsid w:val="00BC0290"/>
    <w:rsid w:val="00BC1A0F"/>
    <w:rsid w:val="00BC32A2"/>
    <w:rsid w:val="00BC7175"/>
    <w:rsid w:val="00BC72E3"/>
    <w:rsid w:val="00BD62DA"/>
    <w:rsid w:val="00BE237B"/>
    <w:rsid w:val="00BE3DCF"/>
    <w:rsid w:val="00BE4BAD"/>
    <w:rsid w:val="00BE76E9"/>
    <w:rsid w:val="00BE7DBC"/>
    <w:rsid w:val="00BF0A48"/>
    <w:rsid w:val="00BF68C9"/>
    <w:rsid w:val="00BF7652"/>
    <w:rsid w:val="00C01A68"/>
    <w:rsid w:val="00C0585E"/>
    <w:rsid w:val="00C06566"/>
    <w:rsid w:val="00C10090"/>
    <w:rsid w:val="00C119FF"/>
    <w:rsid w:val="00C12FCD"/>
    <w:rsid w:val="00C1647D"/>
    <w:rsid w:val="00C2007C"/>
    <w:rsid w:val="00C25E5B"/>
    <w:rsid w:val="00C265FB"/>
    <w:rsid w:val="00C2665E"/>
    <w:rsid w:val="00C30FB5"/>
    <w:rsid w:val="00C3546E"/>
    <w:rsid w:val="00C356D1"/>
    <w:rsid w:val="00C36BCC"/>
    <w:rsid w:val="00C41289"/>
    <w:rsid w:val="00C469DB"/>
    <w:rsid w:val="00C47D4C"/>
    <w:rsid w:val="00C501CF"/>
    <w:rsid w:val="00C52241"/>
    <w:rsid w:val="00C61539"/>
    <w:rsid w:val="00C6576C"/>
    <w:rsid w:val="00C65E56"/>
    <w:rsid w:val="00C67C87"/>
    <w:rsid w:val="00C70009"/>
    <w:rsid w:val="00C7255D"/>
    <w:rsid w:val="00C829AC"/>
    <w:rsid w:val="00C8362A"/>
    <w:rsid w:val="00C84C71"/>
    <w:rsid w:val="00C8663A"/>
    <w:rsid w:val="00C9126B"/>
    <w:rsid w:val="00C9180A"/>
    <w:rsid w:val="00C924C9"/>
    <w:rsid w:val="00C92C7A"/>
    <w:rsid w:val="00CA0CE1"/>
    <w:rsid w:val="00CA1888"/>
    <w:rsid w:val="00CA29F1"/>
    <w:rsid w:val="00CA3C50"/>
    <w:rsid w:val="00CA3D94"/>
    <w:rsid w:val="00CA4054"/>
    <w:rsid w:val="00CA4E21"/>
    <w:rsid w:val="00CA6971"/>
    <w:rsid w:val="00CB1167"/>
    <w:rsid w:val="00CB1548"/>
    <w:rsid w:val="00CB426F"/>
    <w:rsid w:val="00CB6BD8"/>
    <w:rsid w:val="00CC451E"/>
    <w:rsid w:val="00CC7FF1"/>
    <w:rsid w:val="00CD6884"/>
    <w:rsid w:val="00CE021E"/>
    <w:rsid w:val="00CE1BAA"/>
    <w:rsid w:val="00CE32D8"/>
    <w:rsid w:val="00CE47EA"/>
    <w:rsid w:val="00CE4DE0"/>
    <w:rsid w:val="00CE6C96"/>
    <w:rsid w:val="00CE7953"/>
    <w:rsid w:val="00CF0FC4"/>
    <w:rsid w:val="00D026E4"/>
    <w:rsid w:val="00D03071"/>
    <w:rsid w:val="00D06017"/>
    <w:rsid w:val="00D103E8"/>
    <w:rsid w:val="00D14BA3"/>
    <w:rsid w:val="00D1760D"/>
    <w:rsid w:val="00D21228"/>
    <w:rsid w:val="00D23651"/>
    <w:rsid w:val="00D23CA7"/>
    <w:rsid w:val="00D3079B"/>
    <w:rsid w:val="00D30A30"/>
    <w:rsid w:val="00D32FC7"/>
    <w:rsid w:val="00D35144"/>
    <w:rsid w:val="00D41675"/>
    <w:rsid w:val="00D435C7"/>
    <w:rsid w:val="00D440D7"/>
    <w:rsid w:val="00D44AED"/>
    <w:rsid w:val="00D626D0"/>
    <w:rsid w:val="00D74D3A"/>
    <w:rsid w:val="00D7561D"/>
    <w:rsid w:val="00D8069C"/>
    <w:rsid w:val="00D815A0"/>
    <w:rsid w:val="00D919D4"/>
    <w:rsid w:val="00D94BDF"/>
    <w:rsid w:val="00D95D32"/>
    <w:rsid w:val="00DA2756"/>
    <w:rsid w:val="00DA6492"/>
    <w:rsid w:val="00DB1A09"/>
    <w:rsid w:val="00DB3D68"/>
    <w:rsid w:val="00DC0303"/>
    <w:rsid w:val="00DC136F"/>
    <w:rsid w:val="00DC71D0"/>
    <w:rsid w:val="00DE01B2"/>
    <w:rsid w:val="00DE54C2"/>
    <w:rsid w:val="00DE5912"/>
    <w:rsid w:val="00DE6935"/>
    <w:rsid w:val="00DE789F"/>
    <w:rsid w:val="00DF0135"/>
    <w:rsid w:val="00DF14A9"/>
    <w:rsid w:val="00E05683"/>
    <w:rsid w:val="00E07A6C"/>
    <w:rsid w:val="00E11A99"/>
    <w:rsid w:val="00E11BFC"/>
    <w:rsid w:val="00E14651"/>
    <w:rsid w:val="00E158F6"/>
    <w:rsid w:val="00E15CDF"/>
    <w:rsid w:val="00E16047"/>
    <w:rsid w:val="00E20C48"/>
    <w:rsid w:val="00E2424C"/>
    <w:rsid w:val="00E26161"/>
    <w:rsid w:val="00E26BA5"/>
    <w:rsid w:val="00E278DB"/>
    <w:rsid w:val="00E35D4B"/>
    <w:rsid w:val="00E364C2"/>
    <w:rsid w:val="00E42822"/>
    <w:rsid w:val="00E4323B"/>
    <w:rsid w:val="00E51EC0"/>
    <w:rsid w:val="00E53571"/>
    <w:rsid w:val="00E559D4"/>
    <w:rsid w:val="00E60662"/>
    <w:rsid w:val="00E633D7"/>
    <w:rsid w:val="00E656D2"/>
    <w:rsid w:val="00E661A5"/>
    <w:rsid w:val="00E71258"/>
    <w:rsid w:val="00E76F41"/>
    <w:rsid w:val="00E76FE4"/>
    <w:rsid w:val="00E772DB"/>
    <w:rsid w:val="00E80A48"/>
    <w:rsid w:val="00E8355E"/>
    <w:rsid w:val="00E837A4"/>
    <w:rsid w:val="00E8672C"/>
    <w:rsid w:val="00E876DB"/>
    <w:rsid w:val="00EA0100"/>
    <w:rsid w:val="00EA1502"/>
    <w:rsid w:val="00EA1E2C"/>
    <w:rsid w:val="00EA3F31"/>
    <w:rsid w:val="00EA5237"/>
    <w:rsid w:val="00EB764E"/>
    <w:rsid w:val="00EB793F"/>
    <w:rsid w:val="00EB7BD6"/>
    <w:rsid w:val="00EC049E"/>
    <w:rsid w:val="00EC33CE"/>
    <w:rsid w:val="00ED295A"/>
    <w:rsid w:val="00ED3A7F"/>
    <w:rsid w:val="00ED3A84"/>
    <w:rsid w:val="00ED5922"/>
    <w:rsid w:val="00ED7A57"/>
    <w:rsid w:val="00ED7F6F"/>
    <w:rsid w:val="00EE1B36"/>
    <w:rsid w:val="00EE272C"/>
    <w:rsid w:val="00EE68BA"/>
    <w:rsid w:val="00EE7345"/>
    <w:rsid w:val="00EE79BF"/>
    <w:rsid w:val="00EF759F"/>
    <w:rsid w:val="00F00A7B"/>
    <w:rsid w:val="00F010AA"/>
    <w:rsid w:val="00F04424"/>
    <w:rsid w:val="00F111C7"/>
    <w:rsid w:val="00F1269B"/>
    <w:rsid w:val="00F156AF"/>
    <w:rsid w:val="00F20B2F"/>
    <w:rsid w:val="00F21C52"/>
    <w:rsid w:val="00F23055"/>
    <w:rsid w:val="00F2359B"/>
    <w:rsid w:val="00F273F2"/>
    <w:rsid w:val="00F30073"/>
    <w:rsid w:val="00F33281"/>
    <w:rsid w:val="00F37EB2"/>
    <w:rsid w:val="00F4153E"/>
    <w:rsid w:val="00F42749"/>
    <w:rsid w:val="00F433B1"/>
    <w:rsid w:val="00F45E12"/>
    <w:rsid w:val="00F4712E"/>
    <w:rsid w:val="00F528E4"/>
    <w:rsid w:val="00F54F96"/>
    <w:rsid w:val="00F57C69"/>
    <w:rsid w:val="00F6541F"/>
    <w:rsid w:val="00F65C09"/>
    <w:rsid w:val="00F676DA"/>
    <w:rsid w:val="00F70071"/>
    <w:rsid w:val="00F7329B"/>
    <w:rsid w:val="00F74A5E"/>
    <w:rsid w:val="00F77EA7"/>
    <w:rsid w:val="00F92B03"/>
    <w:rsid w:val="00F960EC"/>
    <w:rsid w:val="00FB0411"/>
    <w:rsid w:val="00FB6E01"/>
    <w:rsid w:val="00FC1407"/>
    <w:rsid w:val="00FC3E98"/>
    <w:rsid w:val="00FC402A"/>
    <w:rsid w:val="00FC56CC"/>
    <w:rsid w:val="00FC6EFA"/>
    <w:rsid w:val="00FC7F4F"/>
    <w:rsid w:val="00FD3F77"/>
    <w:rsid w:val="00FD5A8A"/>
    <w:rsid w:val="00FE25B7"/>
    <w:rsid w:val="00FE31EC"/>
    <w:rsid w:val="00FE6CF1"/>
    <w:rsid w:val="00FF7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2236"/>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next w:val="a"/>
    <w:link w:val="10"/>
    <w:uiPriority w:val="9"/>
    <w:qFormat/>
    <w:rsid w:val="00653001"/>
    <w:pPr>
      <w:keepNext/>
      <w:suppressAutoHyphens w:val="0"/>
      <w:autoSpaceDN/>
      <w:spacing w:before="240" w:after="60" w:line="276" w:lineRule="auto"/>
      <w:textAlignment w:val="auto"/>
      <w:outlineLvl w:val="0"/>
    </w:pPr>
    <w:rPr>
      <w:rFonts w:ascii="Calibri Light" w:hAnsi="Calibri Light"/>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82BD3"/>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1"/>
    <w:next w:val="ac"/>
    <w:uiPriority w:val="59"/>
    <w:rsid w:val="00FC140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FC1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A57FC"/>
  </w:style>
  <w:style w:type="character" w:customStyle="1" w:styleId="10">
    <w:name w:val="Заголовок 1 Знак"/>
    <w:basedOn w:val="a0"/>
    <w:link w:val="1"/>
    <w:uiPriority w:val="9"/>
    <w:rsid w:val="00653001"/>
    <w:rPr>
      <w:rFonts w:ascii="Calibri Light" w:eastAsia="Times New Roman" w:hAnsi="Calibri Light" w:cs="Times New Roman"/>
      <w:b/>
      <w:bCs/>
      <w:kern w:val="32"/>
      <w:sz w:val="32"/>
      <w:szCs w:val="32"/>
      <w:lang w:eastAsia="ru-RU"/>
    </w:rPr>
  </w:style>
  <w:style w:type="character" w:customStyle="1" w:styleId="highlightsearch4">
    <w:name w:val="highlightsearch4"/>
    <w:rsid w:val="00653001"/>
  </w:style>
  <w:style w:type="paragraph" w:customStyle="1" w:styleId="unformattext">
    <w:name w:val="unformattext"/>
    <w:basedOn w:val="a"/>
    <w:rsid w:val="00653001"/>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ConsPlusTitle">
    <w:name w:val="ConsPlusTitle"/>
    <w:uiPriority w:val="99"/>
    <w:rsid w:val="006530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6530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pyright-info">
    <w:name w:val="copyright-info"/>
    <w:basedOn w:val="a"/>
    <w:rsid w:val="005F0CC8"/>
    <w:pPr>
      <w:suppressAutoHyphens w:val="0"/>
      <w:autoSpaceDN/>
      <w:spacing w:before="100" w:beforeAutospacing="1" w:after="100" w:afterAutospacing="1"/>
      <w:textAlignment w:val="auto"/>
    </w:pPr>
    <w:rPr>
      <w:rFonts w:ascii="Times New Roman" w:hAnsi="Times New Roman"/>
      <w:sz w:val="24"/>
      <w:szCs w:val="24"/>
      <w:lang w:val="ru-RU"/>
    </w:rPr>
  </w:style>
  <w:style w:type="character" w:customStyle="1" w:styleId="ConsPlusNormal0">
    <w:name w:val="ConsPlusNormal Знак"/>
    <w:link w:val="ConsPlusNormal"/>
    <w:locked/>
    <w:rsid w:val="00166C60"/>
    <w:rPr>
      <w:rFonts w:ascii="Calibri" w:eastAsia="Times New Roman" w:hAnsi="Calibri" w:cs="Calibri"/>
      <w:szCs w:val="20"/>
      <w:lang w:eastAsia="ru-RU"/>
    </w:rPr>
  </w:style>
  <w:style w:type="paragraph" w:styleId="ad">
    <w:name w:val="No Spacing"/>
    <w:uiPriority w:val="1"/>
    <w:qFormat/>
    <w:rsid w:val="00EF759F"/>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
    <w:name w:val="Интернет-ссылка"/>
    <w:basedOn w:val="a0"/>
    <w:uiPriority w:val="99"/>
    <w:unhideWhenUsed/>
    <w:rsid w:val="00F6541F"/>
    <w:rPr>
      <w:color w:val="0563C1" w:themeColor="hyperlink"/>
      <w:u w:val="single"/>
    </w:rPr>
  </w:style>
  <w:style w:type="paragraph" w:customStyle="1" w:styleId="21">
    <w:name w:val="Основной текст 21"/>
    <w:basedOn w:val="a"/>
    <w:rsid w:val="00E4323B"/>
    <w:pPr>
      <w:autoSpaceDN/>
      <w:textAlignment w:val="auto"/>
    </w:pPr>
    <w:rPr>
      <w:rFonts w:ascii="Times New Roman" w:hAnsi="Times New Roman"/>
      <w:sz w:val="28"/>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314">
      <w:bodyDiv w:val="1"/>
      <w:marLeft w:val="0"/>
      <w:marRight w:val="0"/>
      <w:marTop w:val="0"/>
      <w:marBottom w:val="0"/>
      <w:divBdr>
        <w:top w:val="none" w:sz="0" w:space="0" w:color="auto"/>
        <w:left w:val="none" w:sz="0" w:space="0" w:color="auto"/>
        <w:bottom w:val="none" w:sz="0" w:space="0" w:color="auto"/>
        <w:right w:val="none" w:sz="0" w:space="0" w:color="auto"/>
      </w:divBdr>
    </w:div>
    <w:div w:id="565605533">
      <w:bodyDiv w:val="1"/>
      <w:marLeft w:val="0"/>
      <w:marRight w:val="0"/>
      <w:marTop w:val="0"/>
      <w:marBottom w:val="0"/>
      <w:divBdr>
        <w:top w:val="none" w:sz="0" w:space="0" w:color="auto"/>
        <w:left w:val="none" w:sz="0" w:space="0" w:color="auto"/>
        <w:bottom w:val="none" w:sz="0" w:space="0" w:color="auto"/>
        <w:right w:val="none" w:sz="0" w:space="0" w:color="auto"/>
      </w:divBdr>
    </w:div>
    <w:div w:id="792134385">
      <w:bodyDiv w:val="1"/>
      <w:marLeft w:val="0"/>
      <w:marRight w:val="0"/>
      <w:marTop w:val="0"/>
      <w:marBottom w:val="0"/>
      <w:divBdr>
        <w:top w:val="none" w:sz="0" w:space="0" w:color="auto"/>
        <w:left w:val="none" w:sz="0" w:space="0" w:color="auto"/>
        <w:bottom w:val="none" w:sz="0" w:space="0" w:color="auto"/>
        <w:right w:val="none" w:sz="0" w:space="0" w:color="auto"/>
      </w:divBdr>
    </w:div>
    <w:div w:id="1474710126">
      <w:bodyDiv w:val="1"/>
      <w:marLeft w:val="0"/>
      <w:marRight w:val="0"/>
      <w:marTop w:val="0"/>
      <w:marBottom w:val="0"/>
      <w:divBdr>
        <w:top w:val="none" w:sz="0" w:space="0" w:color="auto"/>
        <w:left w:val="none" w:sz="0" w:space="0" w:color="auto"/>
        <w:bottom w:val="none" w:sz="0" w:space="0" w:color="auto"/>
        <w:right w:val="none" w:sz="0" w:space="0" w:color="auto"/>
      </w:divBdr>
    </w:div>
    <w:div w:id="1571229762">
      <w:bodyDiv w:val="1"/>
      <w:marLeft w:val="0"/>
      <w:marRight w:val="0"/>
      <w:marTop w:val="0"/>
      <w:marBottom w:val="0"/>
      <w:divBdr>
        <w:top w:val="none" w:sz="0" w:space="0" w:color="auto"/>
        <w:left w:val="none" w:sz="0" w:space="0" w:color="auto"/>
        <w:bottom w:val="none" w:sz="0" w:space="0" w:color="auto"/>
        <w:right w:val="none" w:sz="0" w:space="0" w:color="auto"/>
      </w:divBdr>
    </w:div>
    <w:div w:id="1803885911">
      <w:bodyDiv w:val="1"/>
      <w:marLeft w:val="0"/>
      <w:marRight w:val="0"/>
      <w:marTop w:val="0"/>
      <w:marBottom w:val="0"/>
      <w:divBdr>
        <w:top w:val="none" w:sz="0" w:space="0" w:color="auto"/>
        <w:left w:val="none" w:sz="0" w:space="0" w:color="auto"/>
        <w:bottom w:val="none" w:sz="0" w:space="0" w:color="auto"/>
        <w:right w:val="none" w:sz="0" w:space="0" w:color="auto"/>
      </w:divBdr>
    </w:div>
    <w:div w:id="21469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248&amp;n=39703&amp;dst=1001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48&amp;n=39703&amp;dst=10016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44695.200" TargetMode="External"/><Relationship Id="rId4" Type="http://schemas.microsoft.com/office/2007/relationships/stylesWithEffects" Target="stylesWithEffects.xml"/><Relationship Id="rId9" Type="http://schemas.openxmlformats.org/officeDocument/2006/relationships/hyperlink" Target="garantF1://1203825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B4C5-A3D0-4F85-BF48-BE4F192F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33</Pages>
  <Words>11338</Words>
  <Characters>64632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Викторова Анастасия Андреевна</dc:creator>
  <cp:lastModifiedBy>User</cp:lastModifiedBy>
  <cp:revision>182</cp:revision>
  <cp:lastPrinted>2019-05-24T06:45:00Z</cp:lastPrinted>
  <dcterms:created xsi:type="dcterms:W3CDTF">2017-12-11T12:39:00Z</dcterms:created>
  <dcterms:modified xsi:type="dcterms:W3CDTF">2024-09-27T10:06:00Z</dcterms:modified>
</cp:coreProperties>
</file>