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A8" w:rsidRPr="00B0005B" w:rsidRDefault="004651A8" w:rsidP="004651A8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B0005B">
        <w:rPr>
          <w:rFonts w:ascii="PT Astra Serif" w:hAnsi="PT Astra Serif" w:cs="Times New Roman"/>
          <w:b/>
        </w:rPr>
        <w:t>АДМИНИСТРАЦИЯ МУНИЦИПАЛЬНОГО ОБРАЗОВАНИЯ</w:t>
      </w:r>
    </w:p>
    <w:p w:rsidR="004651A8" w:rsidRPr="00B0005B" w:rsidRDefault="004651A8" w:rsidP="004651A8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B0005B">
        <w:rPr>
          <w:rFonts w:ascii="PT Astra Serif" w:hAnsi="PT Astra Serif" w:cs="Times New Roman"/>
          <w:b/>
        </w:rPr>
        <w:t>«МЕЛЕКЕССКИЙ РАЙОН» УЛЬЯНОВСКОЙ ОБЛАСТИ</w:t>
      </w:r>
    </w:p>
    <w:p w:rsidR="004651A8" w:rsidRPr="00B0005B" w:rsidRDefault="004651A8" w:rsidP="004651A8">
      <w:pPr>
        <w:pStyle w:val="Standard"/>
        <w:jc w:val="center"/>
        <w:rPr>
          <w:rFonts w:ascii="PT Astra Serif" w:hAnsi="PT Astra Serif" w:cs="Times New Roman"/>
          <w:b/>
        </w:rPr>
      </w:pPr>
    </w:p>
    <w:p w:rsidR="004651A8" w:rsidRPr="00B0005B" w:rsidRDefault="004651A8" w:rsidP="004651A8">
      <w:pPr>
        <w:pStyle w:val="Standard"/>
        <w:jc w:val="center"/>
        <w:rPr>
          <w:rFonts w:ascii="PT Astra Serif" w:hAnsi="PT Astra Serif" w:cs="Times New Roman"/>
          <w:b/>
        </w:rPr>
      </w:pPr>
    </w:p>
    <w:p w:rsidR="004651A8" w:rsidRPr="00B0005B" w:rsidRDefault="004651A8" w:rsidP="004651A8">
      <w:pPr>
        <w:pStyle w:val="Standard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B0005B">
        <w:rPr>
          <w:rFonts w:ascii="PT Astra Serif" w:hAnsi="PT Astra Serif" w:cs="Times New Roman"/>
          <w:b/>
          <w:sz w:val="32"/>
          <w:szCs w:val="32"/>
        </w:rPr>
        <w:t>П</w:t>
      </w:r>
      <w:proofErr w:type="gramEnd"/>
      <w:r w:rsidRPr="00B0005B">
        <w:rPr>
          <w:rFonts w:ascii="PT Astra Serif" w:hAnsi="PT Astra Serif" w:cs="Times New Roman"/>
          <w:b/>
          <w:sz w:val="32"/>
          <w:szCs w:val="32"/>
        </w:rPr>
        <w:t xml:space="preserve"> О С Т А Н О В Л Е Н И Е</w:t>
      </w:r>
    </w:p>
    <w:p w:rsidR="004651A8" w:rsidRPr="00B0005B" w:rsidRDefault="004651A8" w:rsidP="004651A8">
      <w:pPr>
        <w:pStyle w:val="Standard"/>
        <w:rPr>
          <w:rFonts w:ascii="PT Astra Serif" w:hAnsi="PT Astra Serif" w:cs="Times New Roman"/>
          <w:sz w:val="32"/>
          <w:szCs w:val="32"/>
        </w:rPr>
      </w:pPr>
    </w:p>
    <w:p w:rsidR="004651A8" w:rsidRPr="00B0005B" w:rsidRDefault="004651A8" w:rsidP="004651A8">
      <w:pPr>
        <w:pStyle w:val="Standard"/>
        <w:rPr>
          <w:rFonts w:ascii="PT Astra Serif" w:hAnsi="PT Astra Serif" w:cs="Times New Roman"/>
        </w:rPr>
      </w:pPr>
    </w:p>
    <w:p w:rsidR="004651A8" w:rsidRPr="00B0005B" w:rsidRDefault="00FB2DFD" w:rsidP="004651A8">
      <w:pPr>
        <w:pStyle w:val="Standard"/>
        <w:spacing w:after="20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24 октября 2019</w:t>
      </w:r>
      <w:r w:rsidR="004651A8" w:rsidRPr="00B0005B">
        <w:rPr>
          <w:rFonts w:ascii="PT Astra Serif" w:hAnsi="PT Astra Serif" w:cs="Times New Roman"/>
        </w:rPr>
        <w:t xml:space="preserve"> г.      </w:t>
      </w:r>
      <w:r w:rsidR="004651A8" w:rsidRPr="00B0005B">
        <w:rPr>
          <w:rFonts w:ascii="PT Astra Serif" w:hAnsi="PT Astra Serif" w:cs="Times New Roman"/>
        </w:rPr>
        <w:tab/>
      </w:r>
      <w:r w:rsidR="004651A8" w:rsidRPr="00B0005B">
        <w:rPr>
          <w:rFonts w:ascii="PT Astra Serif" w:hAnsi="PT Astra Serif" w:cs="Times New Roman"/>
        </w:rPr>
        <w:tab/>
      </w:r>
      <w:r w:rsidR="004651A8" w:rsidRPr="00B0005B">
        <w:rPr>
          <w:rFonts w:ascii="PT Astra Serif" w:hAnsi="PT Astra Serif" w:cs="Times New Roman"/>
        </w:rPr>
        <w:tab/>
        <w:t xml:space="preserve">                                           </w:t>
      </w:r>
      <w:r>
        <w:rPr>
          <w:rFonts w:ascii="PT Astra Serif" w:hAnsi="PT Astra Serif" w:cs="Times New Roman"/>
        </w:rPr>
        <w:t xml:space="preserve">           </w:t>
      </w:r>
      <w:r w:rsidR="004651A8" w:rsidRPr="00B0005B">
        <w:rPr>
          <w:rFonts w:ascii="PT Astra Serif" w:hAnsi="PT Astra Serif" w:cs="Times New Roman"/>
        </w:rPr>
        <w:t xml:space="preserve">     № </w:t>
      </w:r>
      <w:r>
        <w:rPr>
          <w:rFonts w:ascii="PT Astra Serif" w:hAnsi="PT Astra Serif" w:cs="Times New Roman"/>
        </w:rPr>
        <w:t>1047</w:t>
      </w:r>
    </w:p>
    <w:p w:rsidR="004651A8" w:rsidRPr="00B0005B" w:rsidRDefault="004651A8" w:rsidP="004651A8">
      <w:pPr>
        <w:pStyle w:val="Standard"/>
        <w:spacing w:after="200"/>
        <w:rPr>
          <w:rFonts w:ascii="PT Astra Serif" w:hAnsi="PT Astra Serif" w:cs="Times New Roman"/>
        </w:rPr>
      </w:pPr>
      <w:r w:rsidRPr="00B0005B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Экз.___</w:t>
      </w:r>
    </w:p>
    <w:p w:rsidR="004651A8" w:rsidRPr="00B0005B" w:rsidRDefault="004651A8" w:rsidP="004651A8">
      <w:pPr>
        <w:pStyle w:val="Standard"/>
        <w:spacing w:after="120"/>
        <w:jc w:val="center"/>
        <w:rPr>
          <w:rFonts w:ascii="PT Astra Serif" w:hAnsi="PT Astra Serif" w:cs="Times New Roman"/>
        </w:rPr>
      </w:pPr>
    </w:p>
    <w:p w:rsidR="004651A8" w:rsidRPr="00B0005B" w:rsidRDefault="004651A8" w:rsidP="004651A8">
      <w:pPr>
        <w:pStyle w:val="Standard"/>
        <w:jc w:val="center"/>
        <w:rPr>
          <w:rFonts w:ascii="PT Astra Serif" w:hAnsi="PT Astra Serif" w:cs="Times New Roman"/>
          <w:sz w:val="24"/>
          <w:szCs w:val="24"/>
        </w:rPr>
      </w:pPr>
      <w:r w:rsidRPr="00B0005B">
        <w:rPr>
          <w:rFonts w:ascii="PT Astra Serif" w:hAnsi="PT Astra Serif" w:cs="Times New Roman"/>
          <w:sz w:val="24"/>
          <w:szCs w:val="24"/>
        </w:rPr>
        <w:t>г. Димитровград</w:t>
      </w:r>
    </w:p>
    <w:p w:rsidR="004651A8" w:rsidRDefault="004651A8" w:rsidP="004651A8">
      <w:pPr>
        <w:pStyle w:val="Standard"/>
        <w:jc w:val="center"/>
        <w:rPr>
          <w:rFonts w:ascii="PT Astra Serif" w:hAnsi="PT Astra Serif" w:cs="Times New Roman"/>
        </w:rPr>
      </w:pPr>
    </w:p>
    <w:p w:rsidR="00B0005B" w:rsidRPr="00B0005B" w:rsidRDefault="00B0005B" w:rsidP="004651A8">
      <w:pPr>
        <w:pStyle w:val="Standard"/>
        <w:jc w:val="center"/>
        <w:rPr>
          <w:rFonts w:ascii="PT Astra Serif" w:hAnsi="PT Astra Serif" w:cs="Times New Roman"/>
        </w:rPr>
      </w:pPr>
    </w:p>
    <w:p w:rsidR="004651A8" w:rsidRPr="00B0005B" w:rsidRDefault="00806EEF" w:rsidP="004651A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а</w:t>
      </w:r>
      <w:r w:rsidR="004651A8" w:rsidRPr="00B0005B">
        <w:rPr>
          <w:rFonts w:ascii="PT Astra Serif" w:hAnsi="PT Astra Serif"/>
          <w:b/>
          <w:sz w:val="28"/>
          <w:szCs w:val="28"/>
        </w:rPr>
        <w:t xml:space="preserve">дминистративного регламента предоставления муниципальной услуги по согласованию проектной документации </w:t>
      </w:r>
      <w:r w:rsidR="004651A8" w:rsidRPr="00B0005B">
        <w:rPr>
          <w:rFonts w:ascii="PT Astra Serif" w:hAnsi="PT Astra Serif"/>
          <w:b/>
          <w:sz w:val="28"/>
          <w:szCs w:val="28"/>
        </w:rPr>
        <w:br/>
        <w:t>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BA1C67">
        <w:rPr>
          <w:rFonts w:ascii="PT Astra Serif" w:hAnsi="PT Astra Serif"/>
          <w:b/>
          <w:sz w:val="28"/>
          <w:szCs w:val="28"/>
        </w:rPr>
        <w:t xml:space="preserve"> (с изменениями от 03.12.2021 № 1346)</w:t>
      </w:r>
    </w:p>
    <w:p w:rsidR="00EC7FB5" w:rsidRPr="00B0005B" w:rsidRDefault="00EC7FB5" w:rsidP="004651A8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60E61" w:rsidRDefault="00860E61" w:rsidP="004651A8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651A8" w:rsidRPr="00B0005B" w:rsidRDefault="004651A8" w:rsidP="004651A8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Cs/>
          <w:sz w:val="28"/>
          <w:szCs w:val="28"/>
        </w:rPr>
        <w:t>В соответствии с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B0005B">
        <w:rPr>
          <w:rFonts w:ascii="PT Astra Serif" w:hAnsi="PT Astra Serif"/>
          <w:sz w:val="28"/>
          <w:szCs w:val="28"/>
        </w:rPr>
        <w:t xml:space="preserve">, уставом муниципального образования «Мелекесский район» Ульяновской области, администрация муниципального образования «Мелекесский район» Ульяновской области </w:t>
      </w:r>
      <w:proofErr w:type="gramStart"/>
      <w:r w:rsidRPr="00B0005B">
        <w:rPr>
          <w:rFonts w:ascii="PT Astra Serif" w:hAnsi="PT Astra Serif"/>
          <w:sz w:val="28"/>
          <w:szCs w:val="28"/>
        </w:rPr>
        <w:t>п</w:t>
      </w:r>
      <w:proofErr w:type="gramEnd"/>
      <w:r w:rsidRPr="00B0005B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4651A8" w:rsidRPr="00B0005B" w:rsidRDefault="004651A8" w:rsidP="004651A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1. Утвердить прилагаемый административный регламент </w:t>
      </w:r>
      <w:r w:rsidRPr="00B0005B">
        <w:rPr>
          <w:rFonts w:ascii="PT Astra Serif" w:hAnsi="PT Astra Serif"/>
          <w:sz w:val="28"/>
          <w:szCs w:val="28"/>
        </w:rPr>
        <w:br/>
        <w:t xml:space="preserve">по предоставлению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Федерации, расположенного на территории </w:t>
      </w:r>
      <w:r w:rsidRPr="00B0005B">
        <w:rPr>
          <w:rFonts w:ascii="PT Astra Serif" w:hAnsi="PT Astra Serif"/>
          <w:bCs/>
          <w:sz w:val="28"/>
          <w:szCs w:val="28"/>
        </w:rPr>
        <w:t xml:space="preserve">муниципального образования «Мелекесский район» </w:t>
      </w:r>
      <w:r w:rsidRPr="00B0005B">
        <w:rPr>
          <w:rFonts w:ascii="PT Astra Serif" w:hAnsi="PT Astra Serif"/>
          <w:sz w:val="28"/>
          <w:szCs w:val="28"/>
        </w:rPr>
        <w:t>Ульяновской области.</w:t>
      </w:r>
    </w:p>
    <w:p w:rsidR="004651A8" w:rsidRPr="00B0005B" w:rsidRDefault="004651A8" w:rsidP="004651A8">
      <w:pPr>
        <w:widowControl w:val="0"/>
        <w:autoSpaceDE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2. 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«Мелекесский район» Ульяновской области в информационно - телекоммуникационной сети Интернет.</w:t>
      </w:r>
    </w:p>
    <w:p w:rsidR="004651A8" w:rsidRPr="00B0005B" w:rsidRDefault="004651A8" w:rsidP="004651A8">
      <w:pPr>
        <w:widowControl w:val="0"/>
        <w:autoSpaceDE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3. Контроль исполнени</w:t>
      </w:r>
      <w:r w:rsidR="00B0005B">
        <w:rPr>
          <w:rFonts w:ascii="PT Astra Serif" w:hAnsi="PT Astra Serif"/>
          <w:sz w:val="28"/>
          <w:szCs w:val="28"/>
        </w:rPr>
        <w:t xml:space="preserve">я настоящего </w:t>
      </w:r>
      <w:proofErr w:type="gramStart"/>
      <w:r w:rsidR="00B0005B">
        <w:rPr>
          <w:rFonts w:ascii="PT Astra Serif" w:hAnsi="PT Astra Serif"/>
          <w:sz w:val="28"/>
          <w:szCs w:val="28"/>
        </w:rPr>
        <w:t>постановления</w:t>
      </w:r>
      <w:proofErr w:type="gramEnd"/>
      <w:r w:rsidR="00B0005B">
        <w:rPr>
          <w:rFonts w:ascii="PT Astra Serif" w:hAnsi="PT Astra Serif"/>
          <w:sz w:val="28"/>
          <w:szCs w:val="28"/>
        </w:rPr>
        <w:t xml:space="preserve"> оставляя за собой</w:t>
      </w:r>
      <w:r w:rsidRPr="00B0005B">
        <w:rPr>
          <w:rFonts w:ascii="PT Astra Serif" w:hAnsi="PT Astra Serif"/>
          <w:sz w:val="28"/>
          <w:szCs w:val="28"/>
        </w:rPr>
        <w:t>.</w:t>
      </w:r>
    </w:p>
    <w:p w:rsidR="004651A8" w:rsidRPr="00B0005B" w:rsidRDefault="004651A8" w:rsidP="004651A8">
      <w:pPr>
        <w:widowControl w:val="0"/>
        <w:suppressLineNumbers/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4651A8" w:rsidRPr="00B0005B" w:rsidRDefault="004651A8" w:rsidP="004651A8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4651A8" w:rsidRPr="00B0005B" w:rsidRDefault="00507F3E" w:rsidP="004651A8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="004651A8" w:rsidRPr="00B0005B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ы</w:t>
      </w:r>
      <w:r w:rsidR="004651A8" w:rsidRPr="00B0005B">
        <w:rPr>
          <w:rFonts w:ascii="PT Astra Serif" w:hAnsi="PT Astra Serif"/>
          <w:sz w:val="28"/>
          <w:szCs w:val="28"/>
        </w:rPr>
        <w:t xml:space="preserve"> администрации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="004651A8" w:rsidRPr="00B0005B">
        <w:rPr>
          <w:rFonts w:ascii="PT Astra Serif" w:hAnsi="PT Astra Serif"/>
          <w:sz w:val="28"/>
          <w:szCs w:val="28"/>
        </w:rPr>
        <w:t>С.</w:t>
      </w:r>
      <w:r>
        <w:rPr>
          <w:rFonts w:ascii="PT Astra Serif" w:hAnsi="PT Astra Serif"/>
          <w:sz w:val="28"/>
          <w:szCs w:val="28"/>
        </w:rPr>
        <w:t>Д</w:t>
      </w:r>
      <w:r w:rsidR="004651A8" w:rsidRPr="00B0005B"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Катиркина</w:t>
      </w:r>
      <w:proofErr w:type="spellEnd"/>
    </w:p>
    <w:p w:rsidR="004651A8" w:rsidRPr="00B0005B" w:rsidRDefault="004651A8" w:rsidP="004651A8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</w:rPr>
        <w:sectPr w:rsidR="004651A8" w:rsidRPr="00B0005B" w:rsidSect="00666606">
          <w:headerReference w:type="default" r:id="rId9"/>
          <w:footerReference w:type="default" r:id="rId10"/>
          <w:pgSz w:w="11906" w:h="16838"/>
          <w:pgMar w:top="709" w:right="425" w:bottom="992" w:left="1418" w:header="720" w:footer="720" w:gutter="0"/>
          <w:cols w:space="720"/>
          <w:titlePg/>
        </w:sectPr>
      </w:pPr>
    </w:p>
    <w:p w:rsidR="0068217B" w:rsidRPr="00B0005B" w:rsidRDefault="0068217B" w:rsidP="00B24F2D">
      <w:pPr>
        <w:pStyle w:val="Heading"/>
        <w:jc w:val="center"/>
        <w:rPr>
          <w:rFonts w:ascii="PT Astra Serif" w:hAnsi="PT Astra Serif"/>
          <w:color w:val="000000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651A8" w:rsidRPr="00B0005B" w:rsidTr="0028490E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A8" w:rsidRPr="00B0005B" w:rsidRDefault="004651A8" w:rsidP="0028490E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A8" w:rsidRPr="00B0005B" w:rsidRDefault="004651A8" w:rsidP="00D52946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0005B">
              <w:rPr>
                <w:rFonts w:ascii="PT Astra Serif" w:hAnsi="PT Astra Serif"/>
                <w:bCs/>
                <w:sz w:val="28"/>
                <w:szCs w:val="28"/>
              </w:rPr>
              <w:t>УТВЕРЖДЁН</w:t>
            </w:r>
          </w:p>
          <w:p w:rsidR="004651A8" w:rsidRPr="00B0005B" w:rsidRDefault="004651A8" w:rsidP="00D52946">
            <w:pPr>
              <w:widowControl w:val="0"/>
              <w:autoSpaceDE w:val="0"/>
              <w:ind w:hanging="176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0005B">
              <w:rPr>
                <w:rFonts w:ascii="PT Astra Serif" w:hAnsi="PT Astra Serif"/>
                <w:bCs/>
                <w:sz w:val="28"/>
                <w:szCs w:val="28"/>
              </w:rPr>
              <w:t>постановлением администрации</w:t>
            </w:r>
          </w:p>
          <w:p w:rsidR="004651A8" w:rsidRPr="00B0005B" w:rsidRDefault="004651A8" w:rsidP="00D52946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0005B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4651A8" w:rsidRPr="00B0005B" w:rsidRDefault="004651A8" w:rsidP="00D52946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0005B">
              <w:rPr>
                <w:rFonts w:ascii="PT Astra Serif" w:hAnsi="PT Astra Serif"/>
                <w:bCs/>
                <w:sz w:val="28"/>
                <w:szCs w:val="28"/>
              </w:rPr>
              <w:t>«Мелекесский район»</w:t>
            </w:r>
          </w:p>
          <w:p w:rsidR="004651A8" w:rsidRPr="00B0005B" w:rsidRDefault="004651A8" w:rsidP="00D52946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0005B">
              <w:rPr>
                <w:rFonts w:ascii="PT Astra Serif" w:hAnsi="PT Astra Serif"/>
                <w:bCs/>
                <w:sz w:val="28"/>
                <w:szCs w:val="28"/>
              </w:rPr>
              <w:t xml:space="preserve">Ульяновской области                                    от </w:t>
            </w:r>
            <w:r w:rsidR="00FB2DFD">
              <w:rPr>
                <w:rFonts w:ascii="PT Astra Serif" w:hAnsi="PT Astra Serif"/>
                <w:bCs/>
                <w:sz w:val="28"/>
                <w:szCs w:val="28"/>
              </w:rPr>
              <w:t>24 октября 2019 г.</w:t>
            </w:r>
            <w:r w:rsidRPr="00B0005B">
              <w:rPr>
                <w:rFonts w:ascii="PT Astra Serif" w:hAnsi="PT Astra Serif"/>
                <w:bCs/>
                <w:sz w:val="28"/>
                <w:szCs w:val="28"/>
              </w:rPr>
              <w:t xml:space="preserve"> № </w:t>
            </w:r>
            <w:r w:rsidR="00FB2DFD">
              <w:rPr>
                <w:rFonts w:ascii="PT Astra Serif" w:hAnsi="PT Astra Serif"/>
                <w:bCs/>
                <w:sz w:val="28"/>
                <w:szCs w:val="28"/>
              </w:rPr>
              <w:t>1047</w:t>
            </w:r>
          </w:p>
          <w:p w:rsidR="004651A8" w:rsidRPr="00B0005B" w:rsidRDefault="004651A8" w:rsidP="0028490E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651A8" w:rsidRPr="00B0005B" w:rsidRDefault="004651A8" w:rsidP="0028490E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651A8" w:rsidRPr="00B0005B" w:rsidRDefault="004651A8" w:rsidP="0028490E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68217B" w:rsidRPr="00B0005B" w:rsidRDefault="0068217B" w:rsidP="000441C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0005B">
        <w:rPr>
          <w:rFonts w:ascii="PT Astra Serif" w:hAnsi="PT Astra Serif"/>
          <w:b/>
          <w:bCs/>
          <w:sz w:val="28"/>
          <w:szCs w:val="28"/>
        </w:rPr>
        <w:t>АДМИНИСТРАТИВНЫЙ РЕГЛАМЕНТ</w:t>
      </w:r>
    </w:p>
    <w:p w:rsidR="0068217B" w:rsidRPr="00B0005B" w:rsidRDefault="0068217B" w:rsidP="009D0E5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0005B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68217B" w:rsidRPr="00B0005B" w:rsidRDefault="0068217B" w:rsidP="006A0BA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17B" w:rsidRPr="00B0005B" w:rsidRDefault="0068217B" w:rsidP="000441C3">
      <w:pPr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Общие положения</w:t>
      </w:r>
    </w:p>
    <w:p w:rsidR="0068217B" w:rsidRPr="00B0005B" w:rsidRDefault="0068217B" w:rsidP="003465D7">
      <w:pPr>
        <w:ind w:left="360"/>
        <w:jc w:val="center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036788">
      <w:pPr>
        <w:numPr>
          <w:ilvl w:val="1"/>
          <w:numId w:val="1"/>
        </w:numPr>
        <w:tabs>
          <w:tab w:val="clear" w:pos="1080"/>
        </w:tabs>
        <w:ind w:left="0" w:firstLine="720"/>
        <w:jc w:val="center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:rsidR="004651A8" w:rsidRPr="00B0005B" w:rsidRDefault="004651A8" w:rsidP="004651A8">
      <w:pPr>
        <w:suppressAutoHyphens/>
        <w:autoSpaceDE w:val="0"/>
        <w:autoSpaceDN w:val="0"/>
        <w:ind w:firstLine="36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4651A8" w:rsidP="004651A8">
      <w:pPr>
        <w:suppressAutoHyphens/>
        <w:autoSpaceDE w:val="0"/>
        <w:autoSpaceDN w:val="0"/>
        <w:ind w:firstLine="360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B0005B">
        <w:rPr>
          <w:rFonts w:ascii="PT Astra Serif" w:hAnsi="PT Astra Serif"/>
          <w:sz w:val="28"/>
          <w:szCs w:val="28"/>
        </w:rPr>
        <w:t xml:space="preserve">Настоящий административный регламент устанавливает порядок предоставления администрацией муниципального образования «Мелекесский район» Ульяновской области </w:t>
      </w:r>
      <w:r w:rsidR="0068217B" w:rsidRPr="00B0005B">
        <w:rPr>
          <w:rFonts w:ascii="PT Astra Serif" w:hAnsi="PT Astra Serif"/>
          <w:sz w:val="28"/>
          <w:szCs w:val="28"/>
        </w:rPr>
        <w:t xml:space="preserve">(далее – уполномоченный орган)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расположенного на территории </w:t>
      </w:r>
      <w:r w:rsidR="00B0005B">
        <w:rPr>
          <w:rFonts w:ascii="PT Astra Serif" w:hAnsi="PT Astra Serif"/>
          <w:sz w:val="28"/>
          <w:szCs w:val="28"/>
        </w:rPr>
        <w:t xml:space="preserve">сельских поселений </w:t>
      </w:r>
      <w:r w:rsidRPr="00B0005B">
        <w:rPr>
          <w:rFonts w:ascii="PT Astra Serif" w:hAnsi="PT Astra Serif"/>
          <w:sz w:val="28"/>
          <w:szCs w:val="28"/>
        </w:rPr>
        <w:t>муниципального образования «Мелекесский район»</w:t>
      </w:r>
      <w:r w:rsidR="0068217B" w:rsidRPr="00B0005B">
        <w:rPr>
          <w:rFonts w:ascii="PT Astra Serif" w:hAnsi="PT Astra Serif"/>
          <w:sz w:val="28"/>
          <w:szCs w:val="28"/>
        </w:rPr>
        <w:t xml:space="preserve"> Ульяновской области (далее</w:t>
      </w:r>
      <w:proofErr w:type="gramEnd"/>
      <w:r w:rsidR="0068217B" w:rsidRPr="00B0005B">
        <w:rPr>
          <w:rFonts w:ascii="PT Astra Serif" w:hAnsi="PT Astra Serif"/>
          <w:sz w:val="28"/>
          <w:szCs w:val="28"/>
        </w:rPr>
        <w:t xml:space="preserve"> – муниципальная услуга, административный регламент).</w:t>
      </w:r>
    </w:p>
    <w:p w:rsidR="0068217B" w:rsidRPr="00B0005B" w:rsidRDefault="0068217B" w:rsidP="00CA495A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9D0E52">
      <w:pPr>
        <w:pStyle w:val="af4"/>
        <w:numPr>
          <w:ilvl w:val="1"/>
          <w:numId w:val="1"/>
        </w:num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Описание заявителей</w:t>
      </w:r>
    </w:p>
    <w:p w:rsidR="0068217B" w:rsidRPr="00B0005B" w:rsidRDefault="0068217B" w:rsidP="009D0E52">
      <w:pPr>
        <w:suppressAutoHyphens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9D0E52">
      <w:pPr>
        <w:suppressAutoHyphens/>
        <w:autoSpaceDN w:val="0"/>
        <w:spacing w:after="1" w:line="240" w:lineRule="atLeast"/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Муниципальная услуга предоставляется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физическим лицам, и их представителям, наделённым соответствующими полномочиями выступать от имени указанных выше юридических лиц и физических лиц (далее – заявители).</w:t>
      </w:r>
    </w:p>
    <w:p w:rsidR="0068217B" w:rsidRPr="00B0005B" w:rsidRDefault="0068217B" w:rsidP="006D088E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036788">
      <w:pPr>
        <w:pStyle w:val="af4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68217B" w:rsidRPr="00B0005B" w:rsidRDefault="0068217B" w:rsidP="00036788">
      <w:pPr>
        <w:pStyle w:val="af4"/>
        <w:tabs>
          <w:tab w:val="left" w:pos="720"/>
        </w:tabs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bookmarkStart w:id="0" w:name="Par110"/>
      <w:bookmarkEnd w:id="0"/>
      <w:r w:rsidRPr="00B0005B">
        <w:rPr>
          <w:rFonts w:ascii="PT Astra Serif" w:hAnsi="PT Astra Serif"/>
          <w:sz w:val="28"/>
          <w:szCs w:val="28"/>
        </w:rPr>
        <w:lastRenderedPageBreak/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</w:t>
      </w:r>
      <w:r w:rsidR="00860E61">
        <w:rPr>
          <w:rFonts w:ascii="PT Astra Serif" w:hAnsi="PT Astra Serif"/>
          <w:sz w:val="28"/>
          <w:szCs w:val="28"/>
        </w:rPr>
        <w:t>).</w:t>
      </w:r>
    </w:p>
    <w:p w:rsidR="0068217B" w:rsidRPr="00B0005B" w:rsidRDefault="0068217B" w:rsidP="005A6337">
      <w:pPr>
        <w:suppressAutoHyphens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Информирование о порядке предоставления муниципальной услуги осуществляется уполномоченным органом:</w:t>
      </w:r>
    </w:p>
    <w:p w:rsidR="0068217B" w:rsidRPr="00B0005B" w:rsidRDefault="0068217B" w:rsidP="005A6337">
      <w:pPr>
        <w:suppressAutoHyphens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при личном устном обращении заявителей;</w:t>
      </w:r>
    </w:p>
    <w:p w:rsidR="0068217B" w:rsidRPr="00B0005B" w:rsidRDefault="0068217B" w:rsidP="005A6337">
      <w:pPr>
        <w:suppressAutoHyphens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по телефону;</w:t>
      </w:r>
    </w:p>
    <w:p w:rsidR="0068217B" w:rsidRPr="00B0005B" w:rsidRDefault="0068217B" w:rsidP="005A6337">
      <w:pPr>
        <w:suppressAutoHyphens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путём направления ответов на письменные обращения, направляемые в уполномоченный орган по почте;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68217B" w:rsidRPr="00B0005B" w:rsidRDefault="0068217B" w:rsidP="005A6337">
      <w:pPr>
        <w:suppressAutoHyphens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путём размещения информации на официальном сайте уполномоченного органа</w:t>
      </w:r>
      <w:r w:rsidR="004651A8" w:rsidRPr="00B0005B">
        <w:rPr>
          <w:rFonts w:ascii="PT Astra Serif" w:hAnsi="PT Astra Serif"/>
          <w:sz w:val="28"/>
          <w:szCs w:val="28"/>
        </w:rPr>
        <w:t xml:space="preserve"> (</w:t>
      </w:r>
      <w:hyperlink r:id="rId11" w:history="1">
        <w:r w:rsidR="004651A8" w:rsidRPr="00B0005B">
          <w:rPr>
            <w:rStyle w:val="ae"/>
            <w:rFonts w:ascii="PT Astra Serif" w:hAnsi="PT Astra Serif"/>
            <w:sz w:val="28"/>
            <w:szCs w:val="28"/>
          </w:rPr>
          <w:t>http://adm-melekess.ru/</w:t>
        </w:r>
      </w:hyperlink>
      <w:r w:rsidR="004651A8" w:rsidRPr="00B0005B">
        <w:rPr>
          <w:rFonts w:ascii="PT Astra Serif" w:hAnsi="PT Astra Serif"/>
          <w:sz w:val="28"/>
          <w:szCs w:val="28"/>
        </w:rPr>
        <w:t xml:space="preserve">).  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посредством размещения информации на Едином портале (</w:t>
      </w:r>
      <w:hyperlink r:id="rId12" w:history="1">
        <w:r w:rsidRPr="00B0005B">
          <w:rPr>
            <w:rFonts w:ascii="PT Astra Serif" w:hAnsi="PT Astra Serif"/>
            <w:sz w:val="28"/>
            <w:szCs w:val="28"/>
            <w:u w:val="single"/>
          </w:rPr>
          <w:t>https://www.gosuslugi.ru/</w:t>
        </w:r>
      </w:hyperlink>
      <w:r w:rsidRPr="00B0005B">
        <w:rPr>
          <w:rFonts w:ascii="PT Astra Serif" w:hAnsi="PT Astra Serif"/>
          <w:sz w:val="28"/>
          <w:szCs w:val="28"/>
        </w:rPr>
        <w:t>);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gramStart"/>
      <w:r w:rsidRPr="00B0005B">
        <w:rPr>
          <w:rFonts w:ascii="PT Astra Serif" w:hAnsi="PT Astra Serif"/>
          <w:sz w:val="28"/>
          <w:szCs w:val="28"/>
        </w:rPr>
        <w:t>интернет-технологий</w:t>
      </w:r>
      <w:proofErr w:type="gramEnd"/>
      <w:r w:rsidRPr="00B0005B">
        <w:rPr>
          <w:rFonts w:ascii="PT Astra Serif" w:hAnsi="PT Astra Serif"/>
          <w:sz w:val="28"/>
          <w:szCs w:val="28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Информирование </w:t>
      </w:r>
      <w:proofErr w:type="gramStart"/>
      <w:r w:rsidRPr="00B0005B">
        <w:rPr>
          <w:rFonts w:ascii="PT Astra Serif" w:hAnsi="PT Astra Serif"/>
          <w:sz w:val="28"/>
          <w:szCs w:val="28"/>
        </w:rPr>
        <w:t>через</w:t>
      </w:r>
      <w:proofErr w:type="gramEnd"/>
      <w:r w:rsidRPr="00B0005B">
        <w:rPr>
          <w:rFonts w:ascii="PT Astra Serif" w:hAnsi="PT Astra Serif"/>
          <w:sz w:val="28"/>
          <w:szCs w:val="28"/>
        </w:rPr>
        <w:t xml:space="preserve"> телефон-информатор </w:t>
      </w:r>
      <w:r w:rsidR="004651A8" w:rsidRPr="00B0005B">
        <w:rPr>
          <w:rFonts w:ascii="PT Astra Serif" w:hAnsi="PT Astra Serif"/>
          <w:sz w:val="28"/>
          <w:szCs w:val="28"/>
        </w:rPr>
        <w:t>не осуществляется.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граждан».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адрес официального сайта, адрес электронной почты и (или) формы обратной связи уполномоченного органа, органов государственной власти, </w:t>
      </w:r>
      <w:r w:rsidRPr="00B0005B">
        <w:rPr>
          <w:rFonts w:ascii="PT Astra Serif" w:hAnsi="PT Astra Serif"/>
          <w:sz w:val="28"/>
          <w:szCs w:val="28"/>
        </w:rPr>
        <w:lastRenderedPageBreak/>
        <w:t>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Справочная информация размещена на информационном стенде или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На информационных стендах или иных источниках информации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режим работы и адрес ОГКУ «Правительство для граждан», его обособленных подразделений;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справочные телефоны ОГКУ «Правительство для граждан»; </w:t>
      </w:r>
    </w:p>
    <w:p w:rsidR="0068217B" w:rsidRPr="00B0005B" w:rsidRDefault="0068217B" w:rsidP="005A633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68217B" w:rsidRPr="00B0005B" w:rsidRDefault="0068217B" w:rsidP="005A6337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порядок предоставления муниципальной услуги.</w:t>
      </w:r>
    </w:p>
    <w:p w:rsidR="0068217B" w:rsidRPr="00B0005B" w:rsidRDefault="0068217B" w:rsidP="00872EFA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8C62E8">
      <w:pPr>
        <w:pStyle w:val="ConsPlusNormal"/>
        <w:numPr>
          <w:ilvl w:val="0"/>
          <w:numId w:val="1"/>
        </w:numPr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Стандарт предоставления муниципальной услуги</w:t>
      </w:r>
    </w:p>
    <w:p w:rsidR="0068217B" w:rsidRPr="00B0005B" w:rsidRDefault="0068217B" w:rsidP="00872EFA">
      <w:pPr>
        <w:pStyle w:val="ConsPlusNormal"/>
        <w:spacing w:line="235" w:lineRule="auto"/>
        <w:ind w:left="360"/>
        <w:jc w:val="center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984A73">
      <w:pPr>
        <w:pStyle w:val="ConsPlusNormal"/>
        <w:numPr>
          <w:ilvl w:val="1"/>
          <w:numId w:val="1"/>
        </w:numPr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:rsidR="0068217B" w:rsidRPr="00B0005B" w:rsidRDefault="0068217B" w:rsidP="00984A73">
      <w:pPr>
        <w:pStyle w:val="ConsPlusNormal"/>
        <w:spacing w:line="235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7D60A3">
      <w:pPr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68217B" w:rsidRPr="00B0005B" w:rsidRDefault="0068217B" w:rsidP="007D60A3">
      <w:pPr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984A73">
      <w:pPr>
        <w:numPr>
          <w:ilvl w:val="1"/>
          <w:numId w:val="1"/>
        </w:num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Наименование органа, предоставляющего муниципальную услугу</w:t>
      </w:r>
    </w:p>
    <w:p w:rsidR="0068217B" w:rsidRPr="00B0005B" w:rsidRDefault="0068217B" w:rsidP="007D60A3">
      <w:pPr>
        <w:autoSpaceDE w:val="0"/>
        <w:autoSpaceDN w:val="0"/>
        <w:adjustRightInd w:val="0"/>
        <w:spacing w:line="235" w:lineRule="auto"/>
        <w:ind w:firstLine="360"/>
        <w:jc w:val="both"/>
        <w:rPr>
          <w:rFonts w:ascii="PT Astra Serif" w:hAnsi="PT Astra Serif"/>
          <w:sz w:val="28"/>
          <w:szCs w:val="28"/>
        </w:rPr>
      </w:pPr>
    </w:p>
    <w:p w:rsidR="004651A8" w:rsidRPr="00B0005B" w:rsidRDefault="004651A8" w:rsidP="004651A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«Мелекесский район» Ульяновской области в лице </w:t>
      </w:r>
      <w:r w:rsidR="00010D6D" w:rsidRPr="00515F2D">
        <w:rPr>
          <w:rFonts w:ascii="PT Astra Serif" w:hAnsi="PT Astra Serif"/>
          <w:sz w:val="28"/>
          <w:szCs w:val="28"/>
        </w:rPr>
        <w:t>отдела архитектуры и градостроительства администрации муниципального образования «Мелекесский район</w:t>
      </w:r>
      <w:r w:rsidR="00B0005B">
        <w:rPr>
          <w:rFonts w:ascii="PT Astra Serif" w:hAnsi="PT Astra Serif"/>
          <w:sz w:val="28"/>
          <w:szCs w:val="28"/>
        </w:rPr>
        <w:t>.</w:t>
      </w:r>
    </w:p>
    <w:p w:rsidR="0068217B" w:rsidRPr="00B0005B" w:rsidRDefault="0068217B" w:rsidP="007D60A3">
      <w:pPr>
        <w:widowControl w:val="0"/>
        <w:suppressAutoHyphens/>
        <w:autoSpaceDE w:val="0"/>
        <w:autoSpaceDN w:val="0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7D60A3">
      <w:pPr>
        <w:numPr>
          <w:ilvl w:val="1"/>
          <w:numId w:val="1"/>
        </w:num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Результат предоставления муниципальной услуги</w:t>
      </w:r>
    </w:p>
    <w:p w:rsidR="0068217B" w:rsidRPr="00B0005B" w:rsidRDefault="0068217B" w:rsidP="00904355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904355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является:</w:t>
      </w:r>
    </w:p>
    <w:p w:rsidR="0068217B" w:rsidRPr="00B0005B" w:rsidRDefault="0068217B" w:rsidP="00A91E15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1)письмо о согласовании проектной документации с согласованной проектной документацией, в 1 (одном) экземпляре</w:t>
      </w:r>
    </w:p>
    <w:p w:rsidR="00421252" w:rsidRPr="00B0005B" w:rsidRDefault="0068217B" w:rsidP="00421252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B0005B">
        <w:rPr>
          <w:rFonts w:ascii="PT Astra Serif" w:hAnsi="PT Astra Serif"/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– согласование) проводится по форме </w:t>
      </w:r>
      <w:r w:rsidRPr="00B0005B">
        <w:rPr>
          <w:rFonts w:ascii="PT Astra Serif" w:hAnsi="PT Astra Serif"/>
          <w:sz w:val="28"/>
          <w:szCs w:val="28"/>
        </w:rPr>
        <w:lastRenderedPageBreak/>
        <w:t>утверждённой приказом Министерства культуры Российской Федерации 05.06.2015 № 1749 «Об утверждении порядка подготовки и согласования проектной документации на проведение работ по сохранению объекта культурного наследия</w:t>
      </w:r>
      <w:proofErr w:type="gramEnd"/>
      <w:r w:rsidRPr="00B0005B">
        <w:rPr>
          <w:rFonts w:ascii="PT Astra Serif" w:hAnsi="PT Astra Serif"/>
          <w:sz w:val="28"/>
          <w:szCs w:val="28"/>
        </w:rPr>
        <w:t>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(далее – Приказ № 1749)</w:t>
      </w:r>
      <w:r w:rsidR="00421252" w:rsidRPr="00B0005B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421252" w:rsidRPr="00B0005B">
        <w:rPr>
          <w:rFonts w:ascii="PT Astra Serif" w:hAnsi="PT Astra Serif"/>
          <w:sz w:val="28"/>
          <w:szCs w:val="28"/>
        </w:rPr>
        <w:t>оформленное</w:t>
      </w:r>
      <w:proofErr w:type="gramEnd"/>
      <w:r w:rsidR="00421252" w:rsidRPr="00B0005B">
        <w:rPr>
          <w:rFonts w:ascii="PT Astra Serif" w:hAnsi="PT Astra Serif"/>
          <w:sz w:val="28"/>
          <w:szCs w:val="28"/>
        </w:rPr>
        <w:t xml:space="preserve"> на официальном бланке уполномоченного органа</w:t>
      </w:r>
      <w:r w:rsidRPr="00B0005B">
        <w:rPr>
          <w:rFonts w:ascii="PT Astra Serif" w:hAnsi="PT Astra Serif"/>
          <w:sz w:val="28"/>
          <w:szCs w:val="28"/>
        </w:rPr>
        <w:t>. Согласование проектной документации проводится в 2 экземплярах на бумажном носителе  (1 экземпляр остаётся в уполномоченном органе)</w:t>
      </w:r>
      <w:r w:rsidR="00DD2A15" w:rsidRPr="00B0005B">
        <w:rPr>
          <w:rFonts w:ascii="PT Astra Serif" w:hAnsi="PT Astra Serif"/>
          <w:sz w:val="28"/>
          <w:szCs w:val="28"/>
        </w:rPr>
        <w:t>.</w:t>
      </w:r>
    </w:p>
    <w:p w:rsidR="0068217B" w:rsidRPr="00B0005B" w:rsidRDefault="0068217B" w:rsidP="00AE449E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2) заверенная в установленном порядке копия постановления Уполномоченного органа об отказе в предоставлении муниципальной услуги.</w:t>
      </w:r>
    </w:p>
    <w:p w:rsidR="0068217B" w:rsidRPr="00B0005B" w:rsidRDefault="0068217B" w:rsidP="004651A8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005B">
        <w:rPr>
          <w:rFonts w:ascii="PT Astra Serif" w:hAnsi="PT Astra Serif"/>
          <w:sz w:val="28"/>
          <w:szCs w:val="28"/>
        </w:rPr>
        <w:t>Документ, выданный в результате предоставления муниципальной услуги подписывается</w:t>
      </w:r>
      <w:proofErr w:type="gramEnd"/>
      <w:r w:rsidRPr="00B0005B">
        <w:rPr>
          <w:rFonts w:ascii="PT Astra Serif" w:hAnsi="PT Astra Serif"/>
          <w:sz w:val="28"/>
          <w:szCs w:val="28"/>
        </w:rPr>
        <w:t xml:space="preserve"> Главой администрации </w:t>
      </w:r>
      <w:r w:rsidR="004651A8" w:rsidRPr="00B0005B">
        <w:rPr>
          <w:rFonts w:ascii="PT Astra Serif" w:hAnsi="PT Astra Serif"/>
          <w:sz w:val="28"/>
          <w:szCs w:val="28"/>
        </w:rPr>
        <w:t xml:space="preserve">муниципального образования «Мелекесский район» Ульяновской области </w:t>
      </w:r>
      <w:r w:rsidRPr="00B0005B">
        <w:rPr>
          <w:rFonts w:ascii="PT Astra Serif" w:hAnsi="PT Astra Serif"/>
          <w:sz w:val="28"/>
          <w:szCs w:val="28"/>
        </w:rPr>
        <w:t>или должностным лицом, исполняющим его обязанности</w:t>
      </w:r>
      <w:r w:rsidR="00B0005B">
        <w:rPr>
          <w:rFonts w:ascii="PT Astra Serif" w:hAnsi="PT Astra Serif"/>
          <w:sz w:val="28"/>
          <w:szCs w:val="28"/>
        </w:rPr>
        <w:t xml:space="preserve"> </w:t>
      </w:r>
      <w:r w:rsidRPr="00B0005B">
        <w:rPr>
          <w:rFonts w:ascii="PT Astra Serif" w:hAnsi="PT Astra Serif"/>
          <w:sz w:val="28"/>
          <w:szCs w:val="28"/>
        </w:rPr>
        <w:t>(далее – Руководитель уполномоченного органа).</w:t>
      </w:r>
    </w:p>
    <w:p w:rsidR="0068217B" w:rsidRPr="00B0005B" w:rsidRDefault="0068217B" w:rsidP="00AE449E">
      <w:pPr>
        <w:pStyle w:val="ConsPlusNormal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</w:p>
    <w:p w:rsidR="0068217B" w:rsidRPr="00B0005B" w:rsidRDefault="0068217B" w:rsidP="00742655">
      <w:pPr>
        <w:pStyle w:val="ConsPlusNormal"/>
        <w:ind w:firstLine="720"/>
        <w:jc w:val="center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2.4.Срок предоставления муниципальной услуги</w:t>
      </w:r>
    </w:p>
    <w:p w:rsidR="0068217B" w:rsidRPr="00B0005B" w:rsidRDefault="0068217B" w:rsidP="007D60A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7D60A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Срок предоставления муниципальной услуги</w:t>
      </w:r>
      <w:r w:rsidR="004651A8" w:rsidRPr="00B0005B">
        <w:rPr>
          <w:rFonts w:ascii="PT Astra Serif" w:hAnsi="PT Astra Serif"/>
          <w:sz w:val="28"/>
          <w:szCs w:val="28"/>
        </w:rPr>
        <w:t xml:space="preserve"> </w:t>
      </w:r>
      <w:r w:rsidRPr="00B0005B">
        <w:rPr>
          <w:rFonts w:ascii="PT Astra Serif" w:hAnsi="PT Astra Serif"/>
          <w:sz w:val="28"/>
          <w:szCs w:val="28"/>
        </w:rPr>
        <w:t xml:space="preserve">не более 20 рабочих дней </w:t>
      </w:r>
      <w:proofErr w:type="gramStart"/>
      <w:r w:rsidRPr="00B0005B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0005B">
        <w:rPr>
          <w:rFonts w:ascii="PT Astra Serif" w:hAnsi="PT Astra Serif"/>
          <w:sz w:val="28"/>
          <w:szCs w:val="28"/>
        </w:rPr>
        <w:t xml:space="preserve"> соответствующего заявления и документов (присвоения входящего номера) в уполномоченном органе. </w:t>
      </w:r>
    </w:p>
    <w:p w:rsidR="00DD2A15" w:rsidRPr="00B0005B" w:rsidRDefault="00DD2A15" w:rsidP="007D60A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742655">
      <w:pPr>
        <w:numPr>
          <w:ilvl w:val="1"/>
          <w:numId w:val="12"/>
        </w:num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. Правовые основания для предоставления муниципальной услуги</w:t>
      </w:r>
    </w:p>
    <w:p w:rsidR="0068217B" w:rsidRPr="00B0005B" w:rsidRDefault="0068217B" w:rsidP="007D60A3">
      <w:pPr>
        <w:suppressAutoHyphens/>
        <w:autoSpaceDE w:val="0"/>
        <w:autoSpaceDN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7D60A3">
      <w:pPr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</w:r>
    </w:p>
    <w:p w:rsidR="0068217B" w:rsidRPr="00B0005B" w:rsidRDefault="0068217B" w:rsidP="007D60A3">
      <w:pPr>
        <w:autoSpaceDE w:val="0"/>
        <w:autoSpaceDN w:val="0"/>
        <w:adjustRightInd w:val="0"/>
        <w:spacing w:line="245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036788">
      <w:pPr>
        <w:suppressAutoHyphens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68217B" w:rsidRPr="00B0005B" w:rsidRDefault="0068217B" w:rsidP="00036788">
      <w:pPr>
        <w:suppressAutoHyphens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DF31F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Для получения муниципальной услуги заявителем представляются </w:t>
      </w:r>
      <w:r w:rsidRPr="00B0005B">
        <w:rPr>
          <w:rFonts w:ascii="PT Astra Serif" w:hAnsi="PT Astra Serif"/>
          <w:sz w:val="28"/>
          <w:szCs w:val="28"/>
        </w:rPr>
        <w:br/>
        <w:t>в Уполномоченный орган следующие документы:</w:t>
      </w:r>
    </w:p>
    <w:p w:rsidR="0068217B" w:rsidRPr="00B0005B" w:rsidRDefault="0068217B" w:rsidP="00DF31F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1) заявление о согласовании проектной документации  (по форме утверждённой Приказом № 1749), подписанное заявителем, подлинник в 1 (одном) экземпляре;</w:t>
      </w:r>
    </w:p>
    <w:p w:rsidR="0068217B" w:rsidRPr="00B0005B" w:rsidRDefault="0068217B" w:rsidP="00844A9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2) положительное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</w:t>
      </w:r>
      <w:r w:rsidRPr="00B0005B">
        <w:rPr>
          <w:rFonts w:ascii="PT Astra Serif" w:hAnsi="PT Astra Serif"/>
          <w:sz w:val="28"/>
          <w:szCs w:val="28"/>
        </w:rPr>
        <w:lastRenderedPageBreak/>
        <w:t>документа (PDF);</w:t>
      </w:r>
    </w:p>
    <w:p w:rsidR="0068217B" w:rsidRPr="00B0005B" w:rsidRDefault="0068217B" w:rsidP="00844A9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Данный документ предоставляется заявителем</w:t>
      </w:r>
      <w:r w:rsidR="00785FE9" w:rsidRPr="00B0005B">
        <w:rPr>
          <w:rFonts w:ascii="PT Astra Serif" w:hAnsi="PT Astra Serif"/>
          <w:sz w:val="28"/>
          <w:szCs w:val="28"/>
        </w:rPr>
        <w:t xml:space="preserve"> самостоятельно</w:t>
      </w:r>
      <w:r w:rsidRPr="00B0005B">
        <w:rPr>
          <w:rFonts w:ascii="PT Astra Serif" w:hAnsi="PT Astra Serif"/>
          <w:sz w:val="28"/>
          <w:szCs w:val="28"/>
        </w:rPr>
        <w:t xml:space="preserve">, так как в соответствии с </w:t>
      </w:r>
      <w:r w:rsidR="00DD2A15" w:rsidRPr="00B0005B">
        <w:rPr>
          <w:rFonts w:ascii="PT Astra Serif" w:hAnsi="PT Astra Serif"/>
          <w:sz w:val="28"/>
          <w:szCs w:val="28"/>
        </w:rPr>
        <w:t>частью</w:t>
      </w:r>
      <w:r w:rsidRPr="00B0005B">
        <w:rPr>
          <w:rFonts w:ascii="PT Astra Serif" w:hAnsi="PT Astra Serif"/>
          <w:sz w:val="28"/>
          <w:szCs w:val="28"/>
        </w:rPr>
        <w:t xml:space="preserve"> 2 статьи 31 Федеральн</w:t>
      </w:r>
      <w:r w:rsidR="00DD2A15" w:rsidRPr="00B0005B">
        <w:rPr>
          <w:rFonts w:ascii="PT Astra Serif" w:hAnsi="PT Astra Serif"/>
          <w:sz w:val="28"/>
          <w:szCs w:val="28"/>
        </w:rPr>
        <w:t>ого</w:t>
      </w:r>
      <w:r w:rsidRPr="00B0005B">
        <w:rPr>
          <w:rFonts w:ascii="PT Astra Serif" w:hAnsi="PT Astra Serif"/>
          <w:sz w:val="28"/>
          <w:szCs w:val="28"/>
        </w:rPr>
        <w:t xml:space="preserve"> закон</w:t>
      </w:r>
      <w:r w:rsidR="00DD2A15" w:rsidRPr="00B0005B">
        <w:rPr>
          <w:rFonts w:ascii="PT Astra Serif" w:hAnsi="PT Astra Serif"/>
          <w:sz w:val="28"/>
          <w:szCs w:val="28"/>
        </w:rPr>
        <w:t>а</w:t>
      </w:r>
      <w:r w:rsidRPr="00B0005B">
        <w:rPr>
          <w:rFonts w:ascii="PT Astra Serif" w:hAnsi="PT Astra Serif"/>
          <w:sz w:val="28"/>
          <w:szCs w:val="28"/>
        </w:rPr>
        <w:t xml:space="preserve"> от 25.06.2002 </w:t>
      </w:r>
      <w:r w:rsidR="00DD2A15" w:rsidRPr="00B0005B">
        <w:rPr>
          <w:rFonts w:ascii="PT Astra Serif" w:hAnsi="PT Astra Serif"/>
          <w:sz w:val="28"/>
          <w:szCs w:val="28"/>
        </w:rPr>
        <w:t>№</w:t>
      </w:r>
      <w:r w:rsidRPr="00B0005B">
        <w:rPr>
          <w:rFonts w:ascii="PT Astra Serif" w:hAnsi="PT Astra Serif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  заказчик работ, подлежащих историко-культурной экспертизе, оплачивает ее проведение.</w:t>
      </w:r>
    </w:p>
    <w:p w:rsidR="0068217B" w:rsidRPr="00B0005B" w:rsidRDefault="0068217B" w:rsidP="00844A9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3) проектная документация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</w:t>
      </w:r>
      <w:r w:rsidR="000D55C5" w:rsidRPr="00B0005B">
        <w:rPr>
          <w:rFonts w:ascii="PT Astra Serif" w:hAnsi="PT Astra Serif"/>
          <w:sz w:val="28"/>
          <w:szCs w:val="28"/>
        </w:rPr>
        <w:t xml:space="preserve"> (заявитель представляет самостоятельно)</w:t>
      </w:r>
      <w:r w:rsidRPr="00B0005B">
        <w:rPr>
          <w:rFonts w:ascii="PT Astra Serif" w:hAnsi="PT Astra Serif"/>
          <w:sz w:val="28"/>
          <w:szCs w:val="28"/>
        </w:rPr>
        <w:t>;</w:t>
      </w:r>
    </w:p>
    <w:p w:rsidR="0068217B" w:rsidRPr="00B0005B" w:rsidRDefault="0068217B" w:rsidP="00844A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4) документ, подтверждающий полномочия лица, подписавшего заявление (выписка из приказа о назначении на должность либо доверенность на право п</w:t>
      </w:r>
      <w:r w:rsidR="000D55C5" w:rsidRPr="00B0005B">
        <w:rPr>
          <w:rFonts w:ascii="PT Astra Serif" w:hAnsi="PT Astra Serif"/>
          <w:sz w:val="28"/>
          <w:szCs w:val="28"/>
        </w:rPr>
        <w:t>одписи (для юридического лица</w:t>
      </w:r>
      <w:proofErr w:type="gramStart"/>
      <w:r w:rsidR="000D55C5" w:rsidRPr="00B0005B">
        <w:rPr>
          <w:rFonts w:ascii="PT Astra Serif" w:hAnsi="PT Astra Serif"/>
          <w:sz w:val="28"/>
          <w:szCs w:val="28"/>
        </w:rPr>
        <w:t>)(</w:t>
      </w:r>
      <w:proofErr w:type="gramEnd"/>
      <w:r w:rsidR="000D55C5" w:rsidRPr="00B0005B">
        <w:rPr>
          <w:rFonts w:ascii="PT Astra Serif" w:hAnsi="PT Astra Serif"/>
          <w:sz w:val="28"/>
          <w:szCs w:val="28"/>
        </w:rPr>
        <w:t>заявитель представляет самостоятельно);</w:t>
      </w:r>
    </w:p>
    <w:p w:rsidR="00AB278E" w:rsidRPr="00B0005B" w:rsidRDefault="0068217B" w:rsidP="00DD2A15">
      <w:pPr>
        <w:pStyle w:val="ConsPlusNormal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0005B">
        <w:rPr>
          <w:rFonts w:ascii="PT Astra Serif" w:hAnsi="PT Astra Serif"/>
          <w:sz w:val="28"/>
          <w:szCs w:val="28"/>
        </w:rPr>
        <w:t>5) документ, подтверждающ</w:t>
      </w:r>
      <w:r w:rsidR="00895897" w:rsidRPr="00B0005B">
        <w:rPr>
          <w:rFonts w:ascii="PT Astra Serif" w:hAnsi="PT Astra Serif"/>
          <w:sz w:val="28"/>
          <w:szCs w:val="28"/>
        </w:rPr>
        <w:t>ий</w:t>
      </w:r>
      <w:r w:rsidRPr="00B0005B">
        <w:rPr>
          <w:rFonts w:ascii="PT Astra Serif" w:hAnsi="PT Astra Serif"/>
          <w:sz w:val="28"/>
          <w:szCs w:val="28"/>
        </w:rPr>
        <w:t xml:space="preserve"> право собственности или владения (для физического лица). (Выписк</w:t>
      </w:r>
      <w:r w:rsidR="00DD2A15" w:rsidRPr="00B0005B">
        <w:rPr>
          <w:rFonts w:ascii="PT Astra Serif" w:hAnsi="PT Astra Serif"/>
          <w:sz w:val="28"/>
          <w:szCs w:val="28"/>
        </w:rPr>
        <w:t>у</w:t>
      </w:r>
      <w:r w:rsidRPr="00B0005B">
        <w:rPr>
          <w:rFonts w:ascii="PT Astra Serif" w:hAnsi="PT Astra Serif"/>
          <w:sz w:val="28"/>
          <w:szCs w:val="28"/>
        </w:rPr>
        <w:t xml:space="preserve"> из Единого государственного реестра недвижимости </w:t>
      </w:r>
      <w:r w:rsidR="00DD2A15" w:rsidRPr="00B0005B">
        <w:rPr>
          <w:rFonts w:ascii="PT Astra Serif" w:hAnsi="PT Astra Serif"/>
          <w:sz w:val="28"/>
          <w:szCs w:val="28"/>
        </w:rPr>
        <w:t xml:space="preserve">заявитель вправе представить по собственной инициативе, запрашиваются уполномоченным органом в рамках межведомственного информационного взаимодействия в Федеральной службе государственной регистрации, кадастра и картографии (далее – </w:t>
      </w:r>
      <w:proofErr w:type="spellStart"/>
      <w:r w:rsidR="00DD2A15" w:rsidRPr="00B0005B">
        <w:rPr>
          <w:rFonts w:ascii="PT Astra Serif" w:hAnsi="PT Astra Serif"/>
          <w:sz w:val="28"/>
          <w:szCs w:val="28"/>
        </w:rPr>
        <w:t>Росреестр</w:t>
      </w:r>
      <w:proofErr w:type="spellEnd"/>
      <w:r w:rsidR="00DD2A15" w:rsidRPr="00B0005B">
        <w:rPr>
          <w:rFonts w:ascii="PT Astra Serif" w:hAnsi="PT Astra Serif"/>
          <w:sz w:val="28"/>
          <w:szCs w:val="28"/>
        </w:rPr>
        <w:t>)).</w:t>
      </w:r>
    </w:p>
    <w:p w:rsidR="0068217B" w:rsidRPr="00B0005B" w:rsidRDefault="0068217B" w:rsidP="004D024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В случае</w:t>
      </w:r>
      <w:proofErr w:type="gramStart"/>
      <w:r w:rsidRPr="00B0005B">
        <w:rPr>
          <w:rFonts w:ascii="PT Astra Serif" w:hAnsi="PT Astra Serif"/>
          <w:sz w:val="28"/>
          <w:szCs w:val="28"/>
        </w:rPr>
        <w:t>,</w:t>
      </w:r>
      <w:proofErr w:type="gramEnd"/>
      <w:r w:rsidRPr="00B0005B">
        <w:rPr>
          <w:rFonts w:ascii="PT Astra Serif" w:hAnsi="PT Astra Serif"/>
          <w:sz w:val="28"/>
          <w:szCs w:val="28"/>
        </w:rPr>
        <w:t xml:space="preserve"> если право собственности или владения не зарегистрировано в Едином государственном реестре недвижимости, заявитель представляет документ самостоятельно.</w:t>
      </w:r>
    </w:p>
    <w:p w:rsidR="0068217B" w:rsidRPr="00B0005B" w:rsidRDefault="0068217B" w:rsidP="00AE125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8B122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color w:val="000000"/>
          <w:sz w:val="28"/>
          <w:szCs w:val="28"/>
        </w:rPr>
        <w:t xml:space="preserve">2.7. </w:t>
      </w:r>
      <w:r w:rsidRPr="00B0005B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68217B" w:rsidRPr="00B0005B" w:rsidRDefault="0068217B" w:rsidP="008B122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8B122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68217B" w:rsidRPr="00B0005B" w:rsidRDefault="0068217B" w:rsidP="008B122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</w:p>
    <w:p w:rsidR="0068217B" w:rsidRPr="00B0005B" w:rsidRDefault="0068217B" w:rsidP="008B1225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0005B">
        <w:rPr>
          <w:rFonts w:ascii="PT Astra Serif" w:hAnsi="PT Astra Serif"/>
          <w:b/>
          <w:color w:val="000000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8217B" w:rsidRPr="00B0005B" w:rsidRDefault="0068217B" w:rsidP="008B1225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</w:p>
    <w:p w:rsidR="0068217B" w:rsidRPr="00B0005B" w:rsidRDefault="0068217B" w:rsidP="0093439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Оснований для приостановления предоставления муниципальной услуги</w:t>
      </w:r>
      <w:r w:rsidR="006C274A" w:rsidRPr="00B0005B">
        <w:rPr>
          <w:rFonts w:ascii="PT Astra Serif" w:hAnsi="PT Astra Serif"/>
          <w:sz w:val="28"/>
          <w:szCs w:val="28"/>
        </w:rPr>
        <w:t xml:space="preserve"> законодательством Российской Федерации</w:t>
      </w:r>
      <w:r w:rsidRPr="00B0005B">
        <w:rPr>
          <w:rFonts w:ascii="PT Astra Serif" w:hAnsi="PT Astra Serif"/>
          <w:sz w:val="28"/>
          <w:szCs w:val="28"/>
        </w:rPr>
        <w:t xml:space="preserve"> не предусмотрено.</w:t>
      </w:r>
    </w:p>
    <w:p w:rsidR="0068217B" w:rsidRPr="00B0005B" w:rsidRDefault="0068217B" w:rsidP="009E269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Основаниями для отказа в предоставлении муниципальной услуги являются:</w:t>
      </w:r>
    </w:p>
    <w:p w:rsidR="0068217B" w:rsidRPr="00B0005B" w:rsidRDefault="0068217B" w:rsidP="009E2692">
      <w:pPr>
        <w:pStyle w:val="ConsPlusNormal"/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1) непредставление заявления и (или) документов, перечисленных </w:t>
      </w:r>
      <w:r w:rsidRPr="00B0005B">
        <w:rPr>
          <w:rFonts w:ascii="PT Astra Serif" w:hAnsi="PT Astra Serif"/>
          <w:sz w:val="28"/>
          <w:szCs w:val="28"/>
        </w:rPr>
        <w:br/>
        <w:t xml:space="preserve">в </w:t>
      </w:r>
      <w:hyperlink r:id="rId13" w:history="1">
        <w:r w:rsidRPr="00B0005B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B0005B">
        <w:rPr>
          <w:rFonts w:ascii="PT Astra Serif" w:hAnsi="PT Astra Serif"/>
          <w:sz w:val="28"/>
          <w:szCs w:val="28"/>
        </w:rPr>
        <w:t>2.6 настоящего административного регламента, которые заявитель представляет самостоятельно или наличие в них неполных и (или) недостоверных сведений;</w:t>
      </w:r>
    </w:p>
    <w:p w:rsidR="0068217B" w:rsidRPr="00B0005B" w:rsidRDefault="0068217B" w:rsidP="009E2692">
      <w:pPr>
        <w:pStyle w:val="ConsPlusNormal"/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2) представление документов подписанных лицом, не имеющим </w:t>
      </w:r>
      <w:r w:rsidRPr="00B0005B">
        <w:rPr>
          <w:rFonts w:ascii="PT Astra Serif" w:hAnsi="PT Astra Serif"/>
          <w:sz w:val="28"/>
          <w:szCs w:val="28"/>
        </w:rPr>
        <w:br/>
      </w:r>
      <w:r w:rsidRPr="00B0005B">
        <w:rPr>
          <w:rFonts w:ascii="PT Astra Serif" w:hAnsi="PT Astra Serif"/>
          <w:sz w:val="28"/>
          <w:szCs w:val="28"/>
        </w:rPr>
        <w:lastRenderedPageBreak/>
        <w:t>на то полномочий;</w:t>
      </w:r>
    </w:p>
    <w:p w:rsidR="0068217B" w:rsidRPr="00B0005B" w:rsidRDefault="0068217B" w:rsidP="009E2692">
      <w:pPr>
        <w:pStyle w:val="ConsPlusNormal"/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3) заключение государственной историко-культурной экспертизы содержит отрицательные выводы по представленной документации;</w:t>
      </w:r>
    </w:p>
    <w:p w:rsidR="0068217B" w:rsidRPr="00B0005B" w:rsidRDefault="0068217B" w:rsidP="009E2692">
      <w:pPr>
        <w:pStyle w:val="ConsPlusNormal"/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4) несогласие уполномоченного органа с заключением государственной историко-культурной экспертизы по следующим основаниям:</w:t>
      </w:r>
    </w:p>
    <w:p w:rsidR="0068217B" w:rsidRPr="00B0005B" w:rsidRDefault="0068217B" w:rsidP="009E2692">
      <w:pPr>
        <w:pStyle w:val="ConsPlusNormal"/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несоответствие заключения экспертизы законодательству Российской Федерации в области государственной охраны объектов культурного наследия;</w:t>
      </w:r>
    </w:p>
    <w:p w:rsidR="0068217B" w:rsidRPr="00B0005B" w:rsidRDefault="0068217B" w:rsidP="009E2692">
      <w:pPr>
        <w:pStyle w:val="ConsPlusNormal"/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истечение 3-летнего срока со дня оформления заключения экспертизы;</w:t>
      </w:r>
    </w:p>
    <w:p w:rsidR="0068217B" w:rsidRPr="00B0005B" w:rsidRDefault="0068217B" w:rsidP="009E2692">
      <w:pPr>
        <w:pStyle w:val="ConsPlusNormal"/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выявление в отношении эксперта, подписавшего заключение экспертизы, обстоятельств, предусмотренных пунктом 8 Положения о государственной историко-культурной экспертизе, утверждённого постановлением Правительства Российской Федерации от 15.07.2009 № 569 «Об утверждении Положения о государственной историко-культурной экспертизе» (далее – Положение);</w:t>
      </w:r>
    </w:p>
    <w:p w:rsidR="0068217B" w:rsidRPr="00B0005B" w:rsidRDefault="0068217B" w:rsidP="009E2692">
      <w:pPr>
        <w:pStyle w:val="ConsPlusNormal"/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нарушение установленного порядка проведения экспертизы;</w:t>
      </w:r>
    </w:p>
    <w:p w:rsidR="0068217B" w:rsidRPr="00B0005B" w:rsidRDefault="0068217B" w:rsidP="009E2692">
      <w:pPr>
        <w:pStyle w:val="ConsPlusNormal"/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представление для проведения экспертизы документов, указанных </w:t>
      </w:r>
      <w:r w:rsidRPr="00B0005B">
        <w:rPr>
          <w:rFonts w:ascii="PT Astra Serif" w:hAnsi="PT Astra Serif"/>
          <w:sz w:val="28"/>
          <w:szCs w:val="28"/>
        </w:rPr>
        <w:br/>
        <w:t>в пункте 16 Положения, содержащих недостоверные сведения.</w:t>
      </w:r>
    </w:p>
    <w:p w:rsidR="0068217B" w:rsidRPr="00B0005B" w:rsidRDefault="0068217B" w:rsidP="00AB2BC8">
      <w:pPr>
        <w:autoSpaceDE w:val="0"/>
        <w:autoSpaceDN w:val="0"/>
        <w:adjustRightInd w:val="0"/>
        <w:spacing w:line="245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AB2BC8">
      <w:pPr>
        <w:suppressAutoHyphens/>
        <w:autoSpaceDN w:val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68217B" w:rsidRPr="00B0005B" w:rsidRDefault="0068217B" w:rsidP="00AB2BC8">
      <w:pPr>
        <w:suppressAutoHyphens/>
        <w:autoSpaceDN w:val="0"/>
        <w:ind w:firstLine="709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 xml:space="preserve">2.12. </w:t>
      </w:r>
      <w:proofErr w:type="gramStart"/>
      <w:r w:rsidRPr="00B0005B">
        <w:rPr>
          <w:rFonts w:ascii="PT Astra Serif" w:hAnsi="PT Astra Serif"/>
          <w:b/>
          <w:sz w:val="28"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</w:t>
      </w:r>
      <w:r w:rsidRPr="00B0005B">
        <w:rPr>
          <w:rFonts w:ascii="PT Astra Serif" w:hAnsi="PT Astra Serif"/>
          <w:b/>
          <w:sz w:val="28"/>
          <w:szCs w:val="28"/>
        </w:rPr>
        <w:lastRenderedPageBreak/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AB2BC8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68217B" w:rsidRPr="00B0005B" w:rsidRDefault="0068217B" w:rsidP="00AB2BC8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68217B" w:rsidRPr="00B0005B" w:rsidRDefault="0068217B" w:rsidP="00AB2BC8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68217B" w:rsidRPr="00B0005B" w:rsidRDefault="0068217B" w:rsidP="00AB2BC8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2.12.2. Кабинеты приёма заявителей оборудованы информационными табличками (вывесками) с указанием:</w:t>
      </w:r>
    </w:p>
    <w:p w:rsidR="0068217B" w:rsidRPr="00B0005B" w:rsidRDefault="0068217B" w:rsidP="00AB2BC8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номера кабинета;</w:t>
      </w:r>
    </w:p>
    <w:p w:rsidR="0068217B" w:rsidRPr="00B0005B" w:rsidRDefault="0068217B" w:rsidP="00AB2BC8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68217B" w:rsidRPr="00B0005B" w:rsidRDefault="0068217B" w:rsidP="00AB2BC8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графика работы.</w:t>
      </w:r>
    </w:p>
    <w:p w:rsidR="0068217B" w:rsidRPr="00B0005B" w:rsidRDefault="0068217B" w:rsidP="00AB2BC8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2.13. Показатели доступности и качества муниципальной услуги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</w:t>
      </w:r>
      <w:r w:rsidR="00430AF5">
        <w:rPr>
          <w:rFonts w:ascii="PT Astra Serif" w:hAnsi="PT Astra Serif"/>
          <w:sz w:val="28"/>
          <w:szCs w:val="28"/>
        </w:rPr>
        <w:t>)</w:t>
      </w:r>
      <w:r w:rsidRPr="00B0005B">
        <w:rPr>
          <w:rFonts w:ascii="PT Astra Serif" w:hAnsi="PT Astra Serif"/>
          <w:sz w:val="28"/>
          <w:szCs w:val="28"/>
        </w:rPr>
        <w:t>;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возможность заявителя оценить качество предоставления муниципальной услуги (заполнение анкеты в О</w:t>
      </w:r>
      <w:r w:rsidR="00B0005B">
        <w:rPr>
          <w:rFonts w:ascii="PT Astra Serif" w:hAnsi="PT Astra Serif"/>
          <w:sz w:val="28"/>
          <w:szCs w:val="28"/>
        </w:rPr>
        <w:t>ГКУ «Правительство для граждан»)</w:t>
      </w:r>
      <w:r w:rsidRPr="00B0005B">
        <w:rPr>
          <w:rFonts w:ascii="PT Astra Serif" w:hAnsi="PT Astra Serif"/>
          <w:sz w:val="28"/>
          <w:szCs w:val="28"/>
        </w:rPr>
        <w:t>;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наличие возможности записи на приём для подачи запроса о </w:t>
      </w:r>
      <w:r w:rsidRPr="00B0005B">
        <w:rPr>
          <w:rFonts w:ascii="PT Astra Serif" w:hAnsi="PT Astra Serif"/>
          <w:sz w:val="28"/>
          <w:szCs w:val="28"/>
        </w:rPr>
        <w:lastRenderedPageBreak/>
        <w:t>предоставлении муниципальной услуги в уполномоченный орган (при личном посещении, либо по телефону);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Количество взаимодействий заявителя с должностными лицами уполномоченного органа, сотрудниками его структурного подразделения при предоставлении муниципальной услуги составляет не более двух.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Продолжительность взаимодействия – не более 30 минут.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Предоставление муниципальн</w:t>
      </w:r>
      <w:r w:rsidR="00B0005B">
        <w:rPr>
          <w:rFonts w:ascii="PT Astra Serif" w:hAnsi="PT Astra Serif"/>
          <w:sz w:val="28"/>
          <w:szCs w:val="28"/>
        </w:rPr>
        <w:t>о</w:t>
      </w:r>
      <w:r w:rsidRPr="00B0005B">
        <w:rPr>
          <w:rFonts w:ascii="PT Astra Serif" w:hAnsi="PT Astra Serif"/>
          <w:sz w:val="28"/>
          <w:szCs w:val="28"/>
        </w:rPr>
        <w:t>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68217B" w:rsidRPr="00B0005B" w:rsidRDefault="0068217B" w:rsidP="00AB2BC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Муниципальная услуга не предоставляется по экстерриториальному принципу.</w:t>
      </w:r>
    </w:p>
    <w:p w:rsidR="004651A8" w:rsidRPr="00B0005B" w:rsidRDefault="004651A8" w:rsidP="004651A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Предоставление муниципальной услуги посредством комплексного запроса в ОГКУ «Правительство для граждан» не осуществляется.</w:t>
      </w:r>
    </w:p>
    <w:p w:rsidR="0068217B" w:rsidRPr="00B0005B" w:rsidRDefault="0068217B" w:rsidP="0033406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68217B" w:rsidRPr="00B0005B" w:rsidRDefault="0068217B" w:rsidP="00AB2BC8">
      <w:pPr>
        <w:suppressAutoHyphens/>
        <w:autoSpaceDE w:val="0"/>
        <w:autoSpaceDN w:val="0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146EAB">
        <w:rPr>
          <w:rFonts w:ascii="PT Astra Serif" w:hAnsi="PT Astra Serif"/>
          <w:b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</w:t>
      </w:r>
      <w:r>
        <w:rPr>
          <w:rFonts w:ascii="PT Astra Serif" w:hAnsi="PT Astra Serif"/>
          <w:b/>
          <w:color w:val="000000"/>
          <w:sz w:val="28"/>
          <w:szCs w:val="28"/>
        </w:rPr>
        <w:t>ур в многофункциональном центре</w:t>
      </w:r>
    </w:p>
    <w:p w:rsidR="000A6CEF" w:rsidRDefault="000A6CEF" w:rsidP="000A6CEF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146EAB">
        <w:rPr>
          <w:rFonts w:ascii="PT Astra Serif" w:hAnsi="PT Astra Serif"/>
          <w:b/>
          <w:color w:val="000000"/>
          <w:sz w:val="28"/>
          <w:szCs w:val="28"/>
        </w:rPr>
        <w:t>3.1. Исчерпывающие пе</w:t>
      </w:r>
      <w:r>
        <w:rPr>
          <w:rFonts w:ascii="PT Astra Serif" w:hAnsi="PT Astra Serif"/>
          <w:b/>
          <w:color w:val="000000"/>
          <w:sz w:val="28"/>
          <w:szCs w:val="28"/>
        </w:rPr>
        <w:t>речни административных процедур</w:t>
      </w:r>
    </w:p>
    <w:p w:rsidR="000A6CEF" w:rsidRDefault="000A6CEF" w:rsidP="000A6CEF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bookmarkStart w:id="1" w:name="Par600"/>
      <w:bookmarkStart w:id="2" w:name="Par625"/>
      <w:bookmarkEnd w:id="1"/>
      <w:bookmarkEnd w:id="2"/>
    </w:p>
    <w:p w:rsidR="000A6CEF" w:rsidRPr="000F67D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A60693">
        <w:rPr>
          <w:rFonts w:ascii="PT Astra Serif" w:hAnsi="PT Astra Serif"/>
          <w:sz w:val="28"/>
          <w:szCs w:val="28"/>
        </w:rPr>
        <w:t>3.1.1.</w:t>
      </w:r>
      <w:r w:rsidRPr="00146EAB">
        <w:rPr>
          <w:rFonts w:ascii="PT Astra Serif" w:hAnsi="PT Astra Serif"/>
          <w:b/>
          <w:sz w:val="28"/>
          <w:szCs w:val="28"/>
        </w:rPr>
        <w:t xml:space="preserve"> </w:t>
      </w:r>
      <w:r w:rsidRPr="00A60693">
        <w:rPr>
          <w:rFonts w:ascii="PT Astra Serif" w:hAnsi="PT Astra Serif"/>
          <w:sz w:val="28"/>
          <w:szCs w:val="28"/>
        </w:rPr>
        <w:t>Исчерпывающий перечень административных процедур предоставления муниципальной услуги в уполномоченном органе</w:t>
      </w:r>
      <w:r>
        <w:rPr>
          <w:rFonts w:ascii="PT Astra Serif" w:hAnsi="PT Astra Serif"/>
          <w:sz w:val="28"/>
          <w:szCs w:val="28"/>
        </w:rPr>
        <w:t>: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1) приём и регистрация заявления с необходимыми документами для предоставления муниципальной услуги;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2) рассмотрение заявления, проведение проверки представленных документов, формирование и направление межведомственных запросов;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3) принятие решения, подготовка, согласование и подписание результата предоставления муниципальной услуги;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lastRenderedPageBreak/>
        <w:t>4)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0A6CEF" w:rsidRPr="00A60693" w:rsidRDefault="000A6CEF" w:rsidP="000A6CEF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60693">
        <w:rPr>
          <w:rFonts w:ascii="PT Astra Serif" w:hAnsi="PT Astra Serif"/>
          <w:sz w:val="28"/>
          <w:szCs w:val="28"/>
        </w:rPr>
        <w:t>3.1.2. Исчерпывающий перечень административных процедур при предоставлении муниципальной услуги в электронной форме</w:t>
      </w:r>
      <w:r>
        <w:rPr>
          <w:rFonts w:ascii="PT Astra Serif" w:hAnsi="PT Astra Serif"/>
          <w:sz w:val="28"/>
          <w:szCs w:val="28"/>
        </w:rPr>
        <w:t>: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услуг, предусмотренных частью 1 статьи 1 Федерального закона от 27.07.2010 № 210-ФЗ «Об организации предоставления государственных и муниципальных услуг»: не осуществляется;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6) иные действия, необходимые для предоставления муниципальной услуги: не осуществляются.</w:t>
      </w:r>
    </w:p>
    <w:p w:rsidR="000A6CEF" w:rsidRPr="00A60693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A60693">
        <w:rPr>
          <w:rFonts w:ascii="PT Astra Serif" w:hAnsi="PT Astra Serif"/>
          <w:sz w:val="28"/>
          <w:szCs w:val="28"/>
        </w:rPr>
        <w:t xml:space="preserve">3.1.3. Исчерпывающий перечень административных процедур, выполняемых </w:t>
      </w:r>
      <w:r w:rsidRPr="00A60693">
        <w:rPr>
          <w:rFonts w:ascii="PT Astra Serif" w:hAnsi="PT Astra Serif"/>
          <w:color w:val="000000"/>
          <w:sz w:val="28"/>
          <w:szCs w:val="28"/>
        </w:rPr>
        <w:t>ОГКУ «Правительство для граждан»: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146EAB">
        <w:rPr>
          <w:rFonts w:ascii="PT Astra Serif" w:hAnsi="PT Astra Serif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  <w:proofErr w:type="gramEnd"/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146EAB">
        <w:rPr>
          <w:rFonts w:ascii="PT Astra Serif" w:hAnsi="PT Astra Serif"/>
          <w:sz w:val="28"/>
          <w:szCs w:val="28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</w:t>
      </w:r>
      <w:r w:rsidRPr="00146EAB">
        <w:rPr>
          <w:rFonts w:ascii="PT Astra Serif" w:hAnsi="PT Astra Serif"/>
          <w:sz w:val="28"/>
          <w:szCs w:val="28"/>
        </w:rPr>
        <w:lastRenderedPageBreak/>
        <w:t>содержание электронных документов, направленных в многофункциональных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  <w:proofErr w:type="gramEnd"/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5) иные процедуры не осуществляются;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6) иные действия, необходимые для предоставления муниципальной услуги.</w:t>
      </w:r>
    </w:p>
    <w:p w:rsidR="000A6CEF" w:rsidRPr="00A60693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60693">
        <w:rPr>
          <w:rFonts w:ascii="PT Astra Serif" w:hAnsi="PT Astra Serif"/>
          <w:sz w:val="28"/>
          <w:szCs w:val="28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PT Astra Serif" w:hAnsi="PT Astra Serif"/>
          <w:sz w:val="28"/>
          <w:szCs w:val="28"/>
        </w:rPr>
        <w:t>: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0A6CEF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0A6CEF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146EAB">
        <w:rPr>
          <w:rFonts w:ascii="PT Astra Serif" w:hAnsi="PT Astra Serif"/>
          <w:b/>
          <w:sz w:val="28"/>
          <w:szCs w:val="28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0A6CEF" w:rsidRPr="00A60693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60693">
        <w:rPr>
          <w:rFonts w:ascii="PT Astra Serif" w:hAnsi="PT Astra Serif"/>
          <w:sz w:val="28"/>
          <w:szCs w:val="28"/>
        </w:rPr>
        <w:t>3.2.1. Приём и регистрация заявления с необходимыми документами для предоставления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поступление заявления и документов в уполномоченный орган.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i/>
          <w:sz w:val="28"/>
          <w:szCs w:val="28"/>
          <w:u w:val="single"/>
        </w:rPr>
      </w:pPr>
      <w:r w:rsidRPr="00146EAB">
        <w:rPr>
          <w:rFonts w:ascii="PT Astra Serif" w:hAnsi="PT Astra Serif"/>
          <w:sz w:val="28"/>
          <w:szCs w:val="28"/>
        </w:rPr>
        <w:t>Специалист</w:t>
      </w:r>
      <w:r w:rsidRPr="00146EAB">
        <w:rPr>
          <w:rFonts w:ascii="PT Astra Serif" w:hAnsi="PT Astra Serif"/>
          <w:i/>
          <w:sz w:val="28"/>
          <w:szCs w:val="28"/>
        </w:rPr>
        <w:t xml:space="preserve"> </w:t>
      </w:r>
      <w:r w:rsidRPr="00146EAB">
        <w:rPr>
          <w:rFonts w:ascii="PT Astra Serif" w:hAnsi="PT Astra Serif"/>
          <w:sz w:val="28"/>
          <w:szCs w:val="28"/>
        </w:rPr>
        <w:t>уполномоченного органа в течение одного рабочего дня, осуществляет регистрацию документов в журнале регистрации и передаёт их Руководителю уполномоченного органа.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 xml:space="preserve">Руководителю уполномоченного органа в течение одного рабочего дня с момента получения зарегистрированного заявления с пакетом документов рассматривает документы, визирует и передаёт с поручениями </w:t>
      </w:r>
      <w:r w:rsidRPr="00F22C92">
        <w:rPr>
          <w:rFonts w:ascii="PT Astra Serif" w:hAnsi="PT Astra Serif"/>
          <w:sz w:val="28"/>
          <w:szCs w:val="28"/>
        </w:rPr>
        <w:t xml:space="preserve">начальнику отдела архитектуры и градостроительства администрации муниципального образования «Мелекесский район» Ульяновской области (далее – начальник отдела архитектуры и градостроительства) </w:t>
      </w:r>
      <w:r w:rsidRPr="00146EAB">
        <w:rPr>
          <w:rFonts w:ascii="PT Astra Serif" w:hAnsi="PT Astra Serif"/>
          <w:sz w:val="28"/>
          <w:szCs w:val="28"/>
        </w:rPr>
        <w:t xml:space="preserve"> для работы.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– 2 рабочих дня.</w:t>
      </w:r>
    </w:p>
    <w:p w:rsidR="000A6CEF" w:rsidRPr="00146EAB" w:rsidRDefault="000A6CEF" w:rsidP="000A6CEF">
      <w:pPr>
        <w:widowControl w:val="0"/>
        <w:autoSpaceDE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 xml:space="preserve">Способ фиксации результата выполнения административной процедуры </w:t>
      </w:r>
      <w:r w:rsidRPr="00146EAB">
        <w:rPr>
          <w:rFonts w:ascii="PT Astra Serif" w:hAnsi="PT Astra Serif"/>
          <w:sz w:val="28"/>
          <w:szCs w:val="28"/>
        </w:rPr>
        <w:lastRenderedPageBreak/>
        <w:t>является передача заявления исполнителю по резолюции.</w:t>
      </w:r>
    </w:p>
    <w:p w:rsidR="000A6CEF" w:rsidRPr="00A60693" w:rsidRDefault="000A6CEF" w:rsidP="000A6CEF">
      <w:pPr>
        <w:suppressAutoHyphens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60693">
        <w:rPr>
          <w:rFonts w:ascii="PT Astra Serif" w:hAnsi="PT Astra Serif"/>
          <w:sz w:val="28"/>
          <w:szCs w:val="28"/>
        </w:rPr>
        <w:t>3.2.2. Рассмотрение заявления, проведение проверки представленных документов, формирование и направление межведомственных запросов.</w:t>
      </w:r>
    </w:p>
    <w:p w:rsidR="000A6CEF" w:rsidRPr="00146EAB" w:rsidRDefault="000A6CEF" w:rsidP="000A6CEF">
      <w:pPr>
        <w:suppressAutoHyphens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 xml:space="preserve">Юридическим основанием для начала административной процедуры является поступление зарегистрированного заявления с приложенными документами </w:t>
      </w:r>
      <w:r>
        <w:rPr>
          <w:rFonts w:ascii="PT Astra Serif" w:hAnsi="PT Astra Serif"/>
          <w:sz w:val="28"/>
          <w:szCs w:val="28"/>
        </w:rPr>
        <w:t>начальнику отдела архитектуры и градостроительства</w:t>
      </w:r>
      <w:r w:rsidRPr="00146EAB">
        <w:rPr>
          <w:rFonts w:ascii="PT Astra Serif" w:hAnsi="PT Astra Serif"/>
          <w:sz w:val="28"/>
          <w:szCs w:val="28"/>
        </w:rPr>
        <w:t xml:space="preserve">. </w:t>
      </w:r>
    </w:p>
    <w:p w:rsidR="000A6CEF" w:rsidRPr="00AA3223" w:rsidRDefault="000A6CEF" w:rsidP="000A6CE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70416">
        <w:rPr>
          <w:rFonts w:ascii="PT Astra Serif" w:hAnsi="PT Astra Serif"/>
          <w:sz w:val="28"/>
          <w:szCs w:val="28"/>
        </w:rPr>
        <w:t xml:space="preserve">Начальник отдела архитектуры и градостроительства отписывает заявление с пакетом документов исполнителю, специалисту отдела ответственному за предоставление муниципальной услуги (далее – специалист). 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i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Специалист</w:t>
      </w:r>
      <w:r w:rsidRPr="00146EAB">
        <w:rPr>
          <w:rFonts w:ascii="PT Astra Serif" w:hAnsi="PT Astra Serif"/>
          <w:sz w:val="28"/>
          <w:szCs w:val="28"/>
        </w:rPr>
        <w:t xml:space="preserve"> в день проверки наличия (комплектности) и правильности оформления поступивших документов формирует и направляет межведомственные запросы в органы государственной власти, организации, участвующие в предоставления муниципальной услуги, в течение 2 рабочих дней.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146EAB">
        <w:rPr>
          <w:rFonts w:ascii="PT Astra Serif" w:hAnsi="PT Astra Serif"/>
          <w:sz w:val="28"/>
          <w:szCs w:val="28"/>
        </w:rPr>
        <w:t xml:space="preserve">Документ (сведения, содержащиеся в нём) указанный в подпункте 5 подпункта 2.6 настоящего административного регламента запрашивается уполномоченным органом посредством единой системы межведомственного электронного взаимодействия и подключаемый к ней региональной системы межведомственного электронного взаимодействия Ульяновской области в </w:t>
      </w:r>
      <w:proofErr w:type="spellStart"/>
      <w:r w:rsidRPr="00146EAB">
        <w:rPr>
          <w:rFonts w:ascii="PT Astra Serif" w:hAnsi="PT Astra Serif"/>
          <w:sz w:val="28"/>
          <w:szCs w:val="28"/>
        </w:rPr>
        <w:t>Росреестре</w:t>
      </w:r>
      <w:proofErr w:type="spellEnd"/>
      <w:r w:rsidRPr="00146EAB">
        <w:rPr>
          <w:rFonts w:ascii="PT Astra Serif" w:hAnsi="PT Astra Serif"/>
          <w:sz w:val="28"/>
          <w:szCs w:val="28"/>
        </w:rPr>
        <w:t>.</w:t>
      </w:r>
      <w:proofErr w:type="gramEnd"/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Срок подготовки и направления отв</w:t>
      </w:r>
      <w:r>
        <w:rPr>
          <w:rFonts w:ascii="PT Astra Serif" w:hAnsi="PT Astra Serif"/>
          <w:sz w:val="28"/>
          <w:szCs w:val="28"/>
        </w:rPr>
        <w:t xml:space="preserve">ета на межведомственный запрос </w:t>
      </w:r>
      <w:r w:rsidRPr="00146EAB">
        <w:rPr>
          <w:rFonts w:ascii="PT Astra Serif" w:hAnsi="PT Astra Serif"/>
          <w:sz w:val="28"/>
          <w:szCs w:val="28"/>
        </w:rPr>
        <w:t>о представлении документов, указанных в подпункте 5 пункта 2.6 не может превышать 3 рабочих дней.</w:t>
      </w:r>
    </w:p>
    <w:p w:rsidR="000A6CEF" w:rsidRPr="00146EAB" w:rsidRDefault="000A6CEF" w:rsidP="000A6C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Проводит проверку указанных в заявлении сведений:</w:t>
      </w:r>
    </w:p>
    <w:p w:rsidR="000A6CEF" w:rsidRPr="00146EAB" w:rsidRDefault="000A6CEF" w:rsidP="000A6C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146EAB">
        <w:rPr>
          <w:rFonts w:ascii="PT Astra Serif" w:hAnsi="PT Astra Serif"/>
          <w:sz w:val="28"/>
          <w:szCs w:val="28"/>
        </w:rPr>
        <w:t xml:space="preserve"> о Лицензии на осуществление деятельности по сохранению объекта культурного наследия в разделе «</w:t>
      </w:r>
      <w:r w:rsidRPr="00146EAB">
        <w:rPr>
          <w:rFonts w:ascii="PT Astra Serif" w:hAnsi="PT Astra Serif"/>
          <w:bCs/>
          <w:sz w:val="28"/>
          <w:szCs w:val="28"/>
        </w:rPr>
        <w:t>Реестр лицензий на осуществление деятельности по сохранению объектов культурного наследия»</w:t>
      </w:r>
      <w:r w:rsidRPr="00146EAB">
        <w:rPr>
          <w:rFonts w:ascii="PT Astra Serif" w:hAnsi="PT Astra Serif"/>
          <w:sz w:val="28"/>
          <w:szCs w:val="28"/>
        </w:rPr>
        <w:t xml:space="preserve"> на официальном сайте Министерства культуры Российской Федерации;</w:t>
      </w:r>
    </w:p>
    <w:p w:rsidR="000A6CEF" w:rsidRPr="00146EAB" w:rsidRDefault="000A6CEF" w:rsidP="000A6C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о наличии задания на проведение работ по сохранению объекта культурного наследия (находится в распоряжении уполномоченного органа).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получение запрашиваемых документов, необходимых </w:t>
      </w:r>
      <w:proofErr w:type="gramStart"/>
      <w:r w:rsidRPr="00146EAB">
        <w:rPr>
          <w:rFonts w:ascii="PT Astra Serif" w:hAnsi="PT Astra Serif"/>
          <w:sz w:val="28"/>
          <w:szCs w:val="28"/>
        </w:rPr>
        <w:t>для</w:t>
      </w:r>
      <w:proofErr w:type="gramEnd"/>
      <w:r w:rsidRPr="00146EA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46EAB">
        <w:rPr>
          <w:rFonts w:ascii="PT Astra Serif" w:hAnsi="PT Astra Serif"/>
          <w:sz w:val="28"/>
          <w:szCs w:val="28"/>
        </w:rPr>
        <w:t>принятие</w:t>
      </w:r>
      <w:proofErr w:type="gramEnd"/>
      <w:r w:rsidRPr="00146EAB">
        <w:rPr>
          <w:rFonts w:ascii="PT Astra Serif" w:hAnsi="PT Astra Serif"/>
          <w:sz w:val="28"/>
          <w:szCs w:val="28"/>
        </w:rPr>
        <w:t xml:space="preserve"> решения.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7 рабочих дней.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 xml:space="preserve">Способ фиксации результата выполнения административной процедуры запись в журнале регистрации. 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3.2.3. Принятие решения, подготовка, подписание результата предоставления муниципальной услуги.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Юридическим фактом начала административной процедуры является получение запрашиваемых сведений (документов).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</w:t>
      </w:r>
      <w:r w:rsidRPr="00146EAB">
        <w:rPr>
          <w:rFonts w:ascii="PT Astra Serif" w:hAnsi="PT Astra Serif"/>
          <w:sz w:val="28"/>
          <w:szCs w:val="28"/>
        </w:rPr>
        <w:t xml:space="preserve"> осуществляет проверку документов на предмет отсутствия или наличия основания для отказа в предоставлении муниципальной услуги в соответствии с пунктом 2.8 настоящего Административного регламента.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lastRenderedPageBreak/>
        <w:t xml:space="preserve">В случае отсутствия оснований для отказа, указанных в пункте 2.8 настоящего административного регламента, </w:t>
      </w:r>
      <w:r>
        <w:rPr>
          <w:rFonts w:ascii="PT Astra Serif" w:hAnsi="PT Astra Serif"/>
          <w:sz w:val="28"/>
          <w:szCs w:val="28"/>
        </w:rPr>
        <w:t>специалист</w:t>
      </w:r>
      <w:r w:rsidRPr="00146EAB">
        <w:rPr>
          <w:rFonts w:ascii="PT Astra Serif" w:hAnsi="PT Astra Serif"/>
          <w:sz w:val="28"/>
          <w:szCs w:val="28"/>
        </w:rPr>
        <w:t xml:space="preserve"> готовит проект письма и проект согласования в двух экземплярах по форме утверждённой Приказом № 1749.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2.8 настоящего административного регламента, </w:t>
      </w:r>
      <w:r>
        <w:rPr>
          <w:rFonts w:ascii="PT Astra Serif" w:hAnsi="PT Astra Serif"/>
          <w:sz w:val="28"/>
          <w:szCs w:val="28"/>
        </w:rPr>
        <w:t>специалист</w:t>
      </w:r>
      <w:r w:rsidRPr="00146EAB">
        <w:rPr>
          <w:rFonts w:ascii="PT Astra Serif" w:hAnsi="PT Astra Serif"/>
          <w:sz w:val="28"/>
          <w:szCs w:val="28"/>
        </w:rPr>
        <w:t xml:space="preserve"> осуществляет подготовку проекта постановления уполномоченного органа об отказе в предоставлении муниципальной услуги, с указанием причин отказа, являющихся основанием для принятия такого решения с обязательной ссылкой на пункт 2.8 административного регламента.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Руководитель уполномоченного органа подписывает проект письма и проект согласования, либо проект постановления об отказе, после чего передаёт на регистрацию в соответствии с инструкцией по делопроизводству.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Результатом административной процедуры является подписанное Руководителем уполномоченного органа для выдачи письмо и согласование либо постановление об отказе.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7 рабочих дней </w:t>
      </w:r>
      <w:proofErr w:type="gramStart"/>
      <w:r w:rsidRPr="00146EAB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146EAB">
        <w:rPr>
          <w:rFonts w:ascii="PT Astra Serif" w:hAnsi="PT Astra Serif"/>
          <w:sz w:val="28"/>
          <w:szCs w:val="28"/>
        </w:rPr>
        <w:t xml:space="preserve"> документов в рамках межведомственного информационного взаимодействия в уполномоченный орган.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Способ фиксации результата выполнения административной процедуры запись в журнале регистрации.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3.2.4. Уведомление о готовности результата, выдача (направление) результата предоставления муниципальной услуги.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подписанный и зарегистрированный результат предоставления муниципальной услуги.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</w:t>
      </w:r>
      <w:r w:rsidRPr="00146EAB">
        <w:rPr>
          <w:rFonts w:ascii="PT Astra Serif" w:hAnsi="PT Astra Serif"/>
          <w:sz w:val="28"/>
          <w:szCs w:val="28"/>
        </w:rPr>
        <w:t xml:space="preserve">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результата, в случае, если данный способ получения результата предоставления муниципальной услуги был выбран заявителем.</w:t>
      </w:r>
    </w:p>
    <w:p w:rsidR="000A6CEF" w:rsidRPr="00146EAB" w:rsidRDefault="000A6CEF" w:rsidP="000A6C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Результат предоставления муниципальной услуги, в 1 (одном) экземпляре, выдаётся заявителю должностным лицом, ответственным за делопроизводство, или специалистом.</w:t>
      </w:r>
    </w:p>
    <w:p w:rsidR="000A6CEF" w:rsidRPr="00146EAB" w:rsidRDefault="000A6CEF" w:rsidP="000A6C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Результат не позднее чем через три рабочих дня со дня принятия соответствующего решения, направляется в адрес заявителя посредством почтовой связи (электронной почты), в случае, если данный способ получения результата предоставления муниципальной услуги был выбран заявителем в заявлении.</w:t>
      </w:r>
    </w:p>
    <w:p w:rsidR="000A6CEF" w:rsidRPr="00146EAB" w:rsidRDefault="000A6CEF" w:rsidP="000A6CEF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 xml:space="preserve">Результатом выполнения административной процедуры является выдача (направление) результата предоставления муниципальной услуги заявителю. 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0A6CEF" w:rsidRDefault="000A6CEF" w:rsidP="000A6CE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lastRenderedPageBreak/>
        <w:t xml:space="preserve">Способ фиксации результата выполнения административной процедуры </w:t>
      </w:r>
      <w:r w:rsidRPr="00146EAB">
        <w:rPr>
          <w:sz w:val="28"/>
          <w:szCs w:val="28"/>
        </w:rPr>
        <w:t>̶</w:t>
      </w:r>
      <w:r w:rsidRPr="00146EAB">
        <w:rPr>
          <w:rFonts w:ascii="PT Astra Serif" w:hAnsi="PT Astra Serif"/>
          <w:sz w:val="28"/>
          <w:szCs w:val="28"/>
        </w:rPr>
        <w:t>регистрация специалистом или должностным лицом, ответственным за делопроизводство факта выдачи согласованной проектной документации заявителю, в Журнале учёта выдачи согласованной проектной документации (по форме утверждённой Приказом № 1749).</w:t>
      </w:r>
    </w:p>
    <w:p w:rsidR="000A6CEF" w:rsidRDefault="000A6CEF" w:rsidP="000A6CE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A6CEF" w:rsidRPr="00506C1F" w:rsidRDefault="000A6CEF" w:rsidP="000A6CE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46EAB">
        <w:rPr>
          <w:rFonts w:ascii="PT Astra Serif" w:hAnsi="PT Astra Serif"/>
          <w:b/>
          <w:sz w:val="28"/>
          <w:szCs w:val="28"/>
        </w:rPr>
        <w:t xml:space="preserve">3.3. </w:t>
      </w:r>
      <w:r w:rsidRPr="00506C1F">
        <w:rPr>
          <w:rFonts w:ascii="PT Astra Serif" w:hAnsi="PT Astra Serif"/>
          <w:b/>
          <w:sz w:val="28"/>
          <w:szCs w:val="28"/>
        </w:rPr>
        <w:t xml:space="preserve">Порядок осуществления административных процедур в электронной форме, в том числе с использованием Единого портала в соответствии </w:t>
      </w:r>
      <w:r w:rsidRPr="00506C1F">
        <w:rPr>
          <w:rFonts w:ascii="PT Astra Serif" w:hAnsi="PT Astra Serif"/>
          <w:b/>
          <w:sz w:val="28"/>
          <w:szCs w:val="28"/>
        </w:rPr>
        <w:br/>
        <w:t>с положениями статьи 10 Федерального закона от 27.07.2010 № 210-ФЗ</w:t>
      </w:r>
      <w:r w:rsidRPr="00506C1F">
        <w:rPr>
          <w:rFonts w:ascii="PT Astra Serif" w:hAnsi="PT Astra Serif"/>
          <w:b/>
          <w:sz w:val="28"/>
          <w:szCs w:val="28"/>
        </w:rPr>
        <w:br/>
        <w:t xml:space="preserve">«Об организации предоставления государственных </w:t>
      </w:r>
    </w:p>
    <w:p w:rsidR="000A6CEF" w:rsidRPr="00506C1F" w:rsidRDefault="000A6CEF" w:rsidP="000A6CEF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506C1F">
        <w:rPr>
          <w:rFonts w:ascii="PT Astra Serif" w:hAnsi="PT Astra Serif"/>
          <w:b/>
          <w:sz w:val="28"/>
          <w:szCs w:val="28"/>
        </w:rPr>
        <w:t>и муниципальных услуг»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0A6CEF" w:rsidRPr="00506C1F" w:rsidRDefault="000A6CEF" w:rsidP="000A6CEF">
      <w:pPr>
        <w:widowControl w:val="0"/>
        <w:suppressAutoHyphens/>
        <w:ind w:firstLine="709"/>
        <w:jc w:val="both"/>
        <w:textAlignment w:val="baseline"/>
        <w:rPr>
          <w:rFonts w:ascii="PT Astra Serif" w:hAnsi="PT Astra Serif"/>
          <w:sz w:val="20"/>
          <w:szCs w:val="20"/>
        </w:rPr>
      </w:pPr>
      <w:r w:rsidRPr="00506C1F">
        <w:rPr>
          <w:rFonts w:ascii="PT Astra Serif" w:hAnsi="PT Astra Serif"/>
          <w:bCs/>
          <w:sz w:val="28"/>
          <w:szCs w:val="28"/>
        </w:rPr>
        <w:t>3.3.1.</w:t>
      </w:r>
      <w:r w:rsidRPr="00506C1F">
        <w:rPr>
          <w:rFonts w:ascii="PT Astra Serif" w:hAnsi="PT Astra Serif"/>
          <w:sz w:val="28"/>
          <w:szCs w:val="28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 пункта 1.3 настоящего административного регламента.</w:t>
      </w:r>
    </w:p>
    <w:p w:rsidR="000A6CEF" w:rsidRPr="00506C1F" w:rsidRDefault="000A6CEF" w:rsidP="000A6CEF">
      <w:pPr>
        <w:widowControl w:val="0"/>
        <w:suppressAutoHyphens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06C1F">
        <w:rPr>
          <w:rFonts w:ascii="PT Astra Serif" w:hAnsi="PT Astra Serif"/>
          <w:bCs/>
          <w:sz w:val="28"/>
          <w:szCs w:val="28"/>
        </w:rPr>
        <w:t>3.3.2.</w:t>
      </w:r>
      <w:r w:rsidRPr="00506C1F">
        <w:rPr>
          <w:rFonts w:ascii="PT Astra Serif" w:hAnsi="PT Astra Serif"/>
          <w:sz w:val="28"/>
          <w:szCs w:val="28"/>
        </w:rPr>
        <w:t xml:space="preserve"> Подача запроса о предоставлении муниципальной услуги и иных документов, необходимых для предо</w:t>
      </w:r>
      <w:r>
        <w:rPr>
          <w:rFonts w:ascii="PT Astra Serif" w:hAnsi="PT Astra Serif"/>
          <w:sz w:val="28"/>
          <w:szCs w:val="28"/>
        </w:rPr>
        <w:t xml:space="preserve">ставления муниципальной услуги, </w:t>
      </w:r>
      <w:r w:rsidRPr="00506C1F">
        <w:rPr>
          <w:rFonts w:ascii="PT Astra Serif" w:hAnsi="PT Astra Serif"/>
          <w:sz w:val="28"/>
          <w:szCs w:val="28"/>
        </w:rPr>
        <w:t>и приём такого запроса о пред</w:t>
      </w:r>
      <w:r>
        <w:rPr>
          <w:rFonts w:ascii="PT Astra Serif" w:hAnsi="PT Astra Serif"/>
          <w:sz w:val="28"/>
          <w:szCs w:val="28"/>
        </w:rPr>
        <w:t xml:space="preserve">оставлении муниципальной </w:t>
      </w:r>
      <w:proofErr w:type="gramStart"/>
      <w:r>
        <w:rPr>
          <w:rFonts w:ascii="PT Astra Serif" w:hAnsi="PT Astra Serif"/>
          <w:sz w:val="28"/>
          <w:szCs w:val="28"/>
        </w:rPr>
        <w:t>услуги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506C1F">
        <w:rPr>
          <w:rFonts w:ascii="PT Astra Serif" w:hAnsi="PT Astra Serif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0A6CEF" w:rsidRPr="00506C1F" w:rsidRDefault="000A6CEF" w:rsidP="000A6CEF">
      <w:pPr>
        <w:widowControl w:val="0"/>
        <w:suppressAutoHyphens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06C1F">
        <w:rPr>
          <w:rFonts w:ascii="PT Astra Serif" w:hAnsi="PT Astra Serif"/>
          <w:sz w:val="28"/>
          <w:szCs w:val="28"/>
        </w:rPr>
        <w:t>Заявитель может подать уведомление о предоставлении муниципальной услуги, подписанное простой электронной подписью, в форме электронного документа через Единый портал.</w:t>
      </w:r>
    </w:p>
    <w:p w:rsidR="000A6CEF" w:rsidRPr="00506C1F" w:rsidRDefault="000A6CEF" w:rsidP="000A6CEF">
      <w:pPr>
        <w:widowControl w:val="0"/>
        <w:suppressAutoHyphens/>
        <w:ind w:firstLine="709"/>
        <w:jc w:val="both"/>
        <w:textAlignment w:val="baseline"/>
        <w:rPr>
          <w:rFonts w:ascii="PT Astra Serif" w:hAnsi="PT Astra Serif"/>
          <w:sz w:val="20"/>
          <w:szCs w:val="20"/>
        </w:rPr>
      </w:pPr>
      <w:r w:rsidRPr="00506C1F">
        <w:rPr>
          <w:rFonts w:ascii="PT Astra Serif" w:hAnsi="PT Astra Serif"/>
          <w:sz w:val="28"/>
          <w:szCs w:val="28"/>
        </w:rPr>
        <w:t>Возможность направления одного уведомления о предоставлении муниципальной услуги,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о предоставлении муниципальной услуги подаются каждым из них в течение одного рабочего дня с момента подачи первого уведомления с использованием Единого портала.</w:t>
      </w:r>
    </w:p>
    <w:p w:rsidR="000A6CEF" w:rsidRPr="00506C1F" w:rsidRDefault="000A6CEF" w:rsidP="000A6CEF">
      <w:pPr>
        <w:widowControl w:val="0"/>
        <w:suppressAutoHyphens/>
        <w:ind w:firstLine="709"/>
        <w:jc w:val="both"/>
        <w:textAlignment w:val="baseline"/>
        <w:rPr>
          <w:rFonts w:ascii="PT Astra Serif" w:hAnsi="PT Astra Serif"/>
          <w:sz w:val="20"/>
          <w:szCs w:val="20"/>
        </w:rPr>
      </w:pPr>
      <w:r w:rsidRPr="00506C1F">
        <w:rPr>
          <w:rFonts w:ascii="PT Astra Serif" w:eastAsia="Century" w:hAnsi="PT Astra Serif"/>
          <w:bCs/>
          <w:sz w:val="28"/>
          <w:szCs w:val="28"/>
        </w:rPr>
        <w:t xml:space="preserve">3.3.3. </w:t>
      </w:r>
      <w:r w:rsidRPr="00506C1F">
        <w:rPr>
          <w:rFonts w:ascii="PT Astra Serif" w:eastAsia="Century" w:hAnsi="PT Astra Serif"/>
          <w:sz w:val="28"/>
          <w:szCs w:val="28"/>
        </w:rPr>
        <w:t>Получение заявителем све</w:t>
      </w:r>
      <w:r>
        <w:rPr>
          <w:rFonts w:ascii="PT Astra Serif" w:eastAsia="Century" w:hAnsi="PT Astra Serif"/>
          <w:sz w:val="28"/>
          <w:szCs w:val="28"/>
        </w:rPr>
        <w:t xml:space="preserve">дений о ходе выполнения запроса </w:t>
      </w:r>
      <w:r w:rsidRPr="00506C1F">
        <w:rPr>
          <w:rFonts w:ascii="PT Astra Serif" w:eastAsia="Century" w:hAnsi="PT Astra Serif"/>
          <w:sz w:val="28"/>
          <w:szCs w:val="28"/>
        </w:rPr>
        <w:t>о предоставлении муниципальной услуги.</w:t>
      </w:r>
    </w:p>
    <w:p w:rsidR="000A6CEF" w:rsidRPr="00506C1F" w:rsidRDefault="000A6CEF" w:rsidP="000A6CEF">
      <w:pPr>
        <w:widowControl w:val="0"/>
        <w:suppressAutoHyphens/>
        <w:ind w:firstLine="709"/>
        <w:jc w:val="both"/>
        <w:textAlignment w:val="baseline"/>
        <w:rPr>
          <w:rFonts w:ascii="PT Astra Serif" w:eastAsia="Century" w:hAnsi="PT Astra Serif"/>
          <w:sz w:val="28"/>
          <w:szCs w:val="28"/>
        </w:rPr>
      </w:pPr>
      <w:r w:rsidRPr="00506C1F">
        <w:rPr>
          <w:rFonts w:ascii="PT Astra Serif" w:eastAsia="Century" w:hAnsi="PT Astra Serif"/>
          <w:sz w:val="28"/>
          <w:szCs w:val="28"/>
        </w:rPr>
        <w:t>Сведения о ходе выполнения запроса о предоставлении муниципальной услуги заявитель может получить путём отслеживания статуса уведомления о предоставлении муниципал</w:t>
      </w:r>
      <w:r>
        <w:rPr>
          <w:rFonts w:ascii="PT Astra Serif" w:eastAsia="Century" w:hAnsi="PT Astra Serif"/>
          <w:sz w:val="28"/>
          <w:szCs w:val="28"/>
        </w:rPr>
        <w:t xml:space="preserve">ьной услуги через Единый портал </w:t>
      </w:r>
      <w:r w:rsidRPr="00506C1F">
        <w:rPr>
          <w:rFonts w:ascii="PT Astra Serif" w:eastAsia="Century" w:hAnsi="PT Astra Serif"/>
          <w:sz w:val="28"/>
          <w:szCs w:val="28"/>
        </w:rPr>
        <w:t>в личном кабинете заявителя, либо по электронной почте.</w:t>
      </w:r>
    </w:p>
    <w:p w:rsidR="000A6CEF" w:rsidRPr="00506C1F" w:rsidRDefault="000A6CEF" w:rsidP="000A6CEF">
      <w:pPr>
        <w:widowControl w:val="0"/>
        <w:suppressAutoHyphens/>
        <w:ind w:firstLine="709"/>
        <w:jc w:val="both"/>
        <w:textAlignment w:val="baseline"/>
        <w:rPr>
          <w:rFonts w:ascii="PT Astra Serif" w:hAnsi="PT Astra Serif"/>
          <w:sz w:val="20"/>
          <w:szCs w:val="20"/>
        </w:rPr>
      </w:pPr>
      <w:r w:rsidRPr="00506C1F">
        <w:rPr>
          <w:rFonts w:ascii="PT Astra Serif" w:eastAsia="Century" w:hAnsi="PT Astra Serif"/>
          <w:bCs/>
          <w:sz w:val="28"/>
          <w:szCs w:val="28"/>
        </w:rPr>
        <w:t xml:space="preserve">3.3.4. </w:t>
      </w:r>
      <w:r w:rsidRPr="00506C1F">
        <w:rPr>
          <w:rFonts w:ascii="PT Astra Serif" w:hAnsi="PT Astra Serif"/>
          <w:sz w:val="28"/>
          <w:szCs w:val="28"/>
        </w:rPr>
        <w:t xml:space="preserve">Получение заявителем результата </w:t>
      </w:r>
      <w:proofErr w:type="gramStart"/>
      <w:r w:rsidRPr="00506C1F">
        <w:rPr>
          <w:rFonts w:ascii="PT Astra Serif" w:hAnsi="PT Astra Serif"/>
          <w:sz w:val="28"/>
          <w:szCs w:val="28"/>
        </w:rPr>
        <w:t>предоставления</w:t>
      </w:r>
      <w:proofErr w:type="gramEnd"/>
      <w:r w:rsidRPr="00506C1F">
        <w:rPr>
          <w:rFonts w:ascii="PT Astra Serif" w:hAnsi="PT Astra Serif"/>
          <w:sz w:val="28"/>
          <w:szCs w:val="28"/>
        </w:rPr>
        <w:t xml:space="preserve"> уполномоченным органом муниципальной услуги, если иное не установлено федеральным </w:t>
      </w:r>
      <w:r w:rsidRPr="00506C1F">
        <w:rPr>
          <w:rFonts w:ascii="PT Astra Serif" w:hAnsi="PT Astra Serif"/>
          <w:sz w:val="28"/>
          <w:szCs w:val="28"/>
        </w:rPr>
        <w:lastRenderedPageBreak/>
        <w:t>законом.</w:t>
      </w:r>
    </w:p>
    <w:p w:rsidR="000A6CEF" w:rsidRPr="00506C1F" w:rsidRDefault="000A6CEF" w:rsidP="000A6CEF">
      <w:pPr>
        <w:widowControl w:val="0"/>
        <w:suppressAutoHyphens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06C1F">
        <w:rPr>
          <w:rFonts w:ascii="PT Astra Serif" w:hAnsi="PT Astra Serif"/>
          <w:sz w:val="28"/>
          <w:szCs w:val="28"/>
        </w:rPr>
        <w:t xml:space="preserve">Заявитель может получить результат предоставления муниципальной услуги способом, указанным в уведомления о предоставлении муниципальной услуги. </w:t>
      </w:r>
    </w:p>
    <w:p w:rsidR="000A6CEF" w:rsidRPr="00506C1F" w:rsidRDefault="000A6CEF" w:rsidP="000A6CEF">
      <w:pPr>
        <w:widowControl w:val="0"/>
        <w:suppressAutoHyphens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06C1F">
        <w:rPr>
          <w:rFonts w:ascii="PT Astra Serif" w:hAnsi="PT Astra Serif"/>
          <w:sz w:val="28"/>
          <w:szCs w:val="28"/>
        </w:rPr>
        <w:t xml:space="preserve">Результат предоставления уполномоченным органом муниципальной услуги, направляемый в электронной форме,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 w:rsidRPr="00506C1F">
        <w:rPr>
          <w:rFonts w:ascii="PT Astra Serif" w:hAnsi="PT Astra Serif"/>
          <w:sz w:val="28"/>
          <w:szCs w:val="28"/>
        </w:rPr>
        <w:t>pdf</w:t>
      </w:r>
      <w:proofErr w:type="spellEnd"/>
      <w:r w:rsidRPr="00506C1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06C1F">
        <w:rPr>
          <w:rFonts w:ascii="PT Astra Serif" w:hAnsi="PT Astra Serif"/>
          <w:sz w:val="28"/>
          <w:szCs w:val="28"/>
        </w:rPr>
        <w:t>jpg</w:t>
      </w:r>
      <w:proofErr w:type="spellEnd"/>
      <w:r w:rsidRPr="00506C1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06C1F">
        <w:rPr>
          <w:rFonts w:ascii="PT Astra Serif" w:hAnsi="PT Astra Serif"/>
          <w:sz w:val="28"/>
          <w:szCs w:val="28"/>
        </w:rPr>
        <w:t>tiff</w:t>
      </w:r>
      <w:proofErr w:type="spellEnd"/>
      <w:r w:rsidRPr="00506C1F">
        <w:rPr>
          <w:rFonts w:ascii="PT Astra Serif" w:hAnsi="PT Astra Serif"/>
          <w:sz w:val="28"/>
          <w:szCs w:val="28"/>
        </w:rPr>
        <w:t>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b/>
          <w:sz w:val="28"/>
          <w:szCs w:val="28"/>
        </w:rPr>
        <w:t>3.4. Порядок выполнения административных процедур ОГКУ «Правительство для граждан»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0A6CEF" w:rsidRPr="00506C1F" w:rsidRDefault="000A6CEF" w:rsidP="000A6CE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06C1F">
        <w:rPr>
          <w:rFonts w:ascii="PT Astra Serif" w:hAnsi="PT Astra Serif"/>
          <w:bCs/>
          <w:sz w:val="28"/>
          <w:szCs w:val="28"/>
        </w:rPr>
        <w:t xml:space="preserve">3.4.1. </w:t>
      </w:r>
      <w:proofErr w:type="gramStart"/>
      <w:r w:rsidRPr="00506C1F">
        <w:rPr>
          <w:rFonts w:ascii="PT Astra Serif" w:hAnsi="PT Astra Serif"/>
          <w:bCs/>
          <w:sz w:val="28"/>
          <w:szCs w:val="28"/>
        </w:rPr>
        <w:t>Информирование заявителей о порядке предоставления муниципальной услуги, в том числе пос</w:t>
      </w:r>
      <w:r>
        <w:rPr>
          <w:rFonts w:ascii="PT Astra Serif" w:hAnsi="PT Astra Serif"/>
          <w:bCs/>
          <w:sz w:val="28"/>
          <w:szCs w:val="28"/>
        </w:rPr>
        <w:t xml:space="preserve">редством комплексного запроса, </w:t>
      </w:r>
      <w:r w:rsidRPr="00506C1F">
        <w:rPr>
          <w:rFonts w:ascii="PT Astra Serif" w:hAnsi="PT Astra Serif"/>
          <w:bCs/>
          <w:sz w:val="28"/>
          <w:szCs w:val="28"/>
        </w:rPr>
        <w:t>в многофункциональном цент</w:t>
      </w:r>
      <w:r>
        <w:rPr>
          <w:rFonts w:ascii="PT Astra Serif" w:hAnsi="PT Astra Serif"/>
          <w:bCs/>
          <w:sz w:val="28"/>
          <w:szCs w:val="28"/>
        </w:rPr>
        <w:t xml:space="preserve">ре, о ходе выполнения запросов </w:t>
      </w:r>
      <w:r w:rsidRPr="00506C1F">
        <w:rPr>
          <w:rFonts w:ascii="PT Astra Serif" w:hAnsi="PT Astra Serif"/>
          <w:bCs/>
          <w:sz w:val="28"/>
          <w:szCs w:val="28"/>
        </w:rPr>
        <w:t>о предоставлении муниципальной услуги, комплексных запросов, а также по иным вопросам, связанным с предост</w:t>
      </w:r>
      <w:r>
        <w:rPr>
          <w:rFonts w:ascii="PT Astra Serif" w:hAnsi="PT Astra Serif"/>
          <w:bCs/>
          <w:sz w:val="28"/>
          <w:szCs w:val="28"/>
        </w:rPr>
        <w:t xml:space="preserve">авлением муниципальной услуги, </w:t>
      </w:r>
      <w:r w:rsidRPr="00506C1F">
        <w:rPr>
          <w:rFonts w:ascii="PT Astra Serif" w:hAnsi="PT Astra Serif"/>
          <w:bCs/>
          <w:sz w:val="28"/>
          <w:szCs w:val="28"/>
        </w:rPr>
        <w:t>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506C1F">
        <w:rPr>
          <w:rFonts w:ascii="PT Astra Serif" w:hAnsi="PT Astra Serif"/>
          <w:bCs/>
          <w:sz w:val="28"/>
          <w:szCs w:val="28"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0A6CEF" w:rsidRPr="00506C1F" w:rsidRDefault="000A6CEF" w:rsidP="000A6CE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proofErr w:type="gramStart"/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>Информирование заявителей о порядке предоставления муниципальной услуги, в том числе пос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редством комплексного запроса, </w:t>
      </w:r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>о ходе выполнения запросов о предоставлении муниципальной услуги, комплексных запросов, а так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же по иным вопросам, связанным </w:t>
      </w:r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>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0A6CEF" w:rsidRPr="00506C1F" w:rsidRDefault="000A6CEF" w:rsidP="000A6CEF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 w:cs="Century"/>
          <w:sz w:val="28"/>
          <w:szCs w:val="28"/>
        </w:rPr>
      </w:pPr>
      <w:r w:rsidRPr="00506C1F">
        <w:rPr>
          <w:rFonts w:ascii="PT Astra Serif" w:hAnsi="PT Astra Serif" w:cs="Century"/>
          <w:sz w:val="28"/>
          <w:szCs w:val="28"/>
        </w:rPr>
        <w:t>Кроме того, информирование заявителей о порядке предоставления муниципальной услуги осуществляет</w:t>
      </w:r>
      <w:r>
        <w:rPr>
          <w:rFonts w:ascii="PT Astra Serif" w:hAnsi="PT Astra Serif" w:cs="Century"/>
          <w:sz w:val="28"/>
          <w:szCs w:val="28"/>
        </w:rPr>
        <w:t xml:space="preserve">ся путём размещения материалов </w:t>
      </w:r>
      <w:r w:rsidRPr="00506C1F">
        <w:rPr>
          <w:rFonts w:ascii="PT Astra Serif" w:hAnsi="PT Astra Serif" w:cs="Century"/>
          <w:sz w:val="28"/>
          <w:szCs w:val="28"/>
        </w:rPr>
        <w:t xml:space="preserve">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</w:t>
      </w:r>
      <w:r>
        <w:rPr>
          <w:rFonts w:ascii="PT Astra Serif" w:hAnsi="PT Astra Serif" w:cs="Century"/>
          <w:sz w:val="28"/>
          <w:szCs w:val="28"/>
        </w:rPr>
        <w:t xml:space="preserve">приёма заявителей в помещениях </w:t>
      </w:r>
      <w:r w:rsidRPr="00506C1F">
        <w:rPr>
          <w:rFonts w:ascii="PT Astra Serif" w:hAnsi="PT Astra Serif" w:cs="Century"/>
          <w:sz w:val="28"/>
          <w:szCs w:val="28"/>
        </w:rPr>
        <w:t>ОГКУ «Правительство для граждан».</w:t>
      </w:r>
    </w:p>
    <w:p w:rsidR="000A6CEF" w:rsidRPr="00506C1F" w:rsidRDefault="000A6CEF" w:rsidP="000A6CE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06C1F">
        <w:rPr>
          <w:rFonts w:ascii="PT Astra Serif" w:hAnsi="PT Astra Serif"/>
          <w:bCs/>
          <w:sz w:val="28"/>
          <w:szCs w:val="28"/>
        </w:rPr>
        <w:t>3.4.2.</w:t>
      </w:r>
      <w:r w:rsidRPr="00506C1F">
        <w:rPr>
          <w:rFonts w:ascii="PT Astra Serif" w:hAnsi="PT Astra Serif"/>
          <w:bCs/>
          <w:sz w:val="28"/>
          <w:szCs w:val="28"/>
        </w:rPr>
        <w:tab/>
        <w:t xml:space="preserve">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</w:t>
      </w:r>
      <w:r w:rsidRPr="00506C1F">
        <w:rPr>
          <w:rFonts w:ascii="PT Astra Serif" w:hAnsi="PT Astra Serif"/>
          <w:bCs/>
          <w:sz w:val="28"/>
          <w:szCs w:val="28"/>
        </w:rPr>
        <w:lastRenderedPageBreak/>
        <w:t>муниципальных услуг Ульяновской области» (далее – ГИС «АИС МФЦ»),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506C1F">
        <w:rPr>
          <w:rFonts w:ascii="PT Astra Serif" w:hAnsi="PT Astra Serif"/>
          <w:bCs/>
          <w:sz w:val="28"/>
          <w:szCs w:val="28"/>
        </w:rPr>
        <w:t>а также приём комплексных запросов.</w:t>
      </w:r>
    </w:p>
    <w:p w:rsidR="000A6CEF" w:rsidRPr="00506C1F" w:rsidRDefault="000A6CEF" w:rsidP="000A6CE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>Основанием для начала административной процедуры является личное обращение заявителя в ОГКУ «Правител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ьство для граждан» с заявлением </w:t>
      </w:r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>о предоставлении муниципальной услуги и документами, необходимыми для предоставления муниципальной услуги, указанными в пункте 2.6 административного регламента.</w:t>
      </w:r>
    </w:p>
    <w:p w:rsidR="000A6CEF" w:rsidRPr="00506C1F" w:rsidRDefault="000A6CEF" w:rsidP="000A6C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Century"/>
          <w:sz w:val="28"/>
          <w:szCs w:val="28"/>
        </w:rPr>
      </w:pPr>
      <w:r w:rsidRPr="00506C1F">
        <w:rPr>
          <w:rFonts w:ascii="PT Astra Serif" w:hAnsi="PT Astra Serif" w:cs="Century"/>
          <w:sz w:val="28"/>
          <w:szCs w:val="28"/>
        </w:rPr>
        <w:t>Регистрация заявления о предо</w:t>
      </w:r>
      <w:r>
        <w:rPr>
          <w:rFonts w:ascii="PT Astra Serif" w:hAnsi="PT Astra Serif" w:cs="Century"/>
          <w:sz w:val="28"/>
          <w:szCs w:val="28"/>
        </w:rPr>
        <w:t xml:space="preserve">ставлении муниципальной услуги </w:t>
      </w:r>
      <w:r w:rsidRPr="00506C1F">
        <w:rPr>
          <w:rFonts w:ascii="PT Astra Serif" w:hAnsi="PT Astra Serif" w:cs="Century"/>
          <w:sz w:val="28"/>
          <w:szCs w:val="28"/>
        </w:rPr>
        <w:t>и документов, необходимых для предос</w:t>
      </w:r>
      <w:r>
        <w:rPr>
          <w:rFonts w:ascii="PT Astra Serif" w:hAnsi="PT Astra Serif" w:cs="Century"/>
          <w:sz w:val="28"/>
          <w:szCs w:val="28"/>
        </w:rPr>
        <w:t xml:space="preserve">тавления муниципальной услуги, </w:t>
      </w:r>
      <w:r w:rsidRPr="00506C1F">
        <w:rPr>
          <w:rFonts w:ascii="PT Astra Serif" w:hAnsi="PT Astra Serif" w:cs="Century"/>
          <w:sz w:val="28"/>
          <w:szCs w:val="28"/>
        </w:rPr>
        <w:t>в ОГКУ «Правительство для граждан» осуществляется посредством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06C1F">
        <w:rPr>
          <w:rFonts w:ascii="PT Astra Serif" w:hAnsi="PT Astra Serif"/>
          <w:sz w:val="28"/>
          <w:szCs w:val="28"/>
        </w:rPr>
        <w:t>ГИС «АИС МФЦ»</w:t>
      </w:r>
      <w:r w:rsidRPr="00506C1F">
        <w:rPr>
          <w:rFonts w:ascii="PT Astra Serif" w:hAnsi="PT Astra Serif" w:cs="Century"/>
          <w:sz w:val="28"/>
          <w:szCs w:val="28"/>
        </w:rPr>
        <w:t xml:space="preserve"> в момент обращения заявителя.</w:t>
      </w:r>
    </w:p>
    <w:p w:rsidR="000A6CEF" w:rsidRPr="00506C1F" w:rsidRDefault="000A6CEF" w:rsidP="000A6C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Century"/>
          <w:sz w:val="28"/>
          <w:szCs w:val="28"/>
        </w:rPr>
      </w:pPr>
      <w:r w:rsidRPr="00506C1F">
        <w:rPr>
          <w:rFonts w:ascii="PT Astra Serif" w:hAnsi="PT Astra Serif" w:cs="Century"/>
          <w:sz w:val="28"/>
          <w:szCs w:val="28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0A6CEF" w:rsidRPr="00506C1F" w:rsidRDefault="000A6CEF" w:rsidP="000A6CEF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  <w:sz w:val="28"/>
          <w:szCs w:val="28"/>
        </w:rPr>
      </w:pPr>
      <w:proofErr w:type="gramStart"/>
      <w:r w:rsidRPr="00506C1F">
        <w:rPr>
          <w:rFonts w:ascii="PT Astra Serif" w:hAnsi="PT Astra Serif" w:cs="Century"/>
          <w:sz w:val="28"/>
          <w:szCs w:val="28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506C1F">
        <w:rPr>
          <w:rFonts w:ascii="PT Astra Serif" w:hAnsi="PT Astra Serif" w:cs="Century"/>
          <w:sz w:val="28"/>
          <w:szCs w:val="28"/>
        </w:rPr>
        <w:t>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506C1F">
        <w:rPr>
          <w:rFonts w:ascii="PT Astra Serif" w:hAnsi="PT Astra Serif" w:cs="Century"/>
          <w:sz w:val="28"/>
          <w:szCs w:val="28"/>
        </w:rPr>
        <w:t xml:space="preserve">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</w:t>
      </w:r>
      <w:r w:rsidRPr="00506C1F">
        <w:rPr>
          <w:rFonts w:ascii="PT Astra Serif" w:hAnsi="PT Astra Serif" w:cs="Century"/>
          <w:sz w:val="28"/>
          <w:szCs w:val="28"/>
        </w:rPr>
        <w:br/>
      </w:r>
      <w:r>
        <w:rPr>
          <w:rFonts w:ascii="PT Astra Serif" w:hAnsi="PT Astra Serif" w:cs="Century"/>
          <w:sz w:val="28"/>
          <w:szCs w:val="28"/>
        </w:rPr>
        <w:t xml:space="preserve">         </w:t>
      </w:r>
      <w:r w:rsidRPr="00506C1F">
        <w:rPr>
          <w:rFonts w:ascii="PT Astra Serif" w:hAnsi="PT Astra Serif" w:cs="Century"/>
          <w:sz w:val="28"/>
          <w:szCs w:val="28"/>
        </w:rPr>
        <w:t>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</w:t>
      </w:r>
      <w:r w:rsidRPr="00506C1F">
        <w:rPr>
          <w:rFonts w:ascii="PT Astra Serif" w:hAnsi="PT Astra Serif" w:cs="Century"/>
          <w:sz w:val="28"/>
          <w:szCs w:val="28"/>
          <w:vertAlign w:val="superscript"/>
        </w:rPr>
        <w:t>.</w:t>
      </w:r>
    </w:p>
    <w:p w:rsidR="000A6CEF" w:rsidRPr="00506C1F" w:rsidRDefault="000A6CEF" w:rsidP="000A6CEF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 w:cs="Century"/>
          <w:bCs/>
          <w:sz w:val="28"/>
          <w:szCs w:val="28"/>
        </w:rPr>
      </w:pPr>
      <w:r w:rsidRPr="00506C1F">
        <w:rPr>
          <w:rFonts w:ascii="PT Astra Serif" w:hAnsi="PT Astra Serif" w:cs="Century"/>
          <w:sz w:val="28"/>
          <w:szCs w:val="28"/>
        </w:rPr>
        <w:t>В случае отсутствия технической возможности направления документов в электронной форме ОГКУ «Правительство для граждан» передаёт в уполномоченный орган документы н</w:t>
      </w:r>
      <w:r>
        <w:rPr>
          <w:rFonts w:ascii="PT Astra Serif" w:hAnsi="PT Astra Serif" w:cs="Century"/>
          <w:sz w:val="28"/>
          <w:szCs w:val="28"/>
        </w:rPr>
        <w:t xml:space="preserve">а бумажном носителе по реестру, </w:t>
      </w:r>
      <w:r w:rsidRPr="00506C1F">
        <w:rPr>
          <w:rFonts w:ascii="PT Astra Serif" w:hAnsi="PT Astra Serif" w:cs="Century"/>
          <w:sz w:val="28"/>
          <w:szCs w:val="28"/>
        </w:rPr>
        <w:t xml:space="preserve">в сроки, установленные соглашением о взаимодействии </w:t>
      </w:r>
      <w:r w:rsidRPr="00506C1F">
        <w:rPr>
          <w:rFonts w:ascii="PT Astra Serif" w:hAnsi="PT Astra Serif" w:cs="PT Astra Serif"/>
          <w:sz w:val="28"/>
          <w:szCs w:val="28"/>
          <w:lang w:eastAsia="zh-CN"/>
        </w:rPr>
        <w:t>между ОГКУ «Правительство для граждан» и уполномоченным органом</w:t>
      </w:r>
      <w:r w:rsidRPr="00506C1F">
        <w:rPr>
          <w:rFonts w:ascii="PT Astra Serif" w:hAnsi="PT Astra Serif" w:cs="Century"/>
          <w:bCs/>
          <w:sz w:val="28"/>
          <w:szCs w:val="28"/>
        </w:rPr>
        <w:t xml:space="preserve">. </w:t>
      </w:r>
    </w:p>
    <w:p w:rsidR="000A6CEF" w:rsidRPr="00506C1F" w:rsidRDefault="000A6CEF" w:rsidP="000A6CEF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06C1F">
        <w:rPr>
          <w:rFonts w:ascii="PT Astra Serif" w:hAnsi="PT Astra Serif" w:cs="Century"/>
          <w:bCs/>
          <w:sz w:val="28"/>
          <w:szCs w:val="28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0A6CEF" w:rsidRPr="00506C1F" w:rsidRDefault="000A6CEF" w:rsidP="000A6CE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06C1F">
        <w:rPr>
          <w:rFonts w:ascii="PT Astra Serif" w:hAnsi="PT Astra Serif"/>
          <w:bCs/>
          <w:sz w:val="28"/>
          <w:szCs w:val="28"/>
        </w:rPr>
        <w:t>3.4.3. Выдача заявителям документов, полученных от органа местного самоуправления, по результатам предо</w:t>
      </w:r>
      <w:r>
        <w:rPr>
          <w:rFonts w:ascii="PT Astra Serif" w:hAnsi="PT Astra Serif"/>
          <w:bCs/>
          <w:sz w:val="28"/>
          <w:szCs w:val="28"/>
        </w:rPr>
        <w:t>ставления муниципальной услуги,</w:t>
      </w:r>
      <w:r w:rsidRPr="00506C1F">
        <w:rPr>
          <w:rFonts w:ascii="PT Astra Serif" w:hAnsi="PT Astra Serif"/>
          <w:bCs/>
          <w:sz w:val="28"/>
          <w:szCs w:val="28"/>
        </w:rPr>
        <w:t xml:space="preserve"> а также по результатам </w:t>
      </w:r>
      <w:r>
        <w:rPr>
          <w:rFonts w:ascii="PT Astra Serif" w:hAnsi="PT Astra Serif"/>
          <w:bCs/>
          <w:sz w:val="28"/>
          <w:szCs w:val="28"/>
        </w:rPr>
        <w:t xml:space="preserve">предоставления государственных </w:t>
      </w:r>
      <w:r w:rsidRPr="00506C1F">
        <w:rPr>
          <w:rFonts w:ascii="PT Astra Serif" w:hAnsi="PT Astra Serif"/>
          <w:bCs/>
          <w:sz w:val="28"/>
          <w:szCs w:val="28"/>
        </w:rPr>
        <w:t xml:space="preserve">и (или) муниципальных услуг, указанных в </w:t>
      </w:r>
      <w:r>
        <w:rPr>
          <w:rFonts w:ascii="PT Astra Serif" w:hAnsi="PT Astra Serif"/>
          <w:bCs/>
          <w:sz w:val="28"/>
          <w:szCs w:val="28"/>
        </w:rPr>
        <w:t xml:space="preserve">комплексном запросе, если иное </w:t>
      </w:r>
      <w:r w:rsidRPr="00506C1F">
        <w:rPr>
          <w:rFonts w:ascii="PT Astra Serif" w:hAnsi="PT Astra Serif"/>
          <w:bCs/>
          <w:sz w:val="28"/>
          <w:szCs w:val="28"/>
        </w:rPr>
        <w:t>не предусмотрено законодательством Российской Федерации.</w:t>
      </w:r>
    </w:p>
    <w:p w:rsidR="000A6CEF" w:rsidRPr="00506C1F" w:rsidRDefault="000A6CEF" w:rsidP="000A6CEF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 w:cs="Century"/>
          <w:bCs/>
          <w:sz w:val="28"/>
          <w:szCs w:val="28"/>
        </w:rPr>
      </w:pPr>
      <w:proofErr w:type="gramStart"/>
      <w:r w:rsidRPr="00506C1F">
        <w:rPr>
          <w:rFonts w:ascii="PT Astra Serif" w:hAnsi="PT Astra Serif" w:cs="Century"/>
          <w:bCs/>
          <w:sz w:val="28"/>
          <w:szCs w:val="28"/>
        </w:rPr>
        <w:t xml:space="preserve"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</w:t>
      </w:r>
      <w:r w:rsidRPr="00506C1F">
        <w:rPr>
          <w:rFonts w:ascii="PT Astra Serif" w:hAnsi="PT Astra Serif" w:cs="Century"/>
          <w:bCs/>
          <w:sz w:val="28"/>
          <w:szCs w:val="28"/>
        </w:rPr>
        <w:lastRenderedPageBreak/>
        <w:t>результатам предоставления муниципальной услуги, 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</w:t>
      </w:r>
      <w:proofErr w:type="gramEnd"/>
      <w:r w:rsidRPr="00506C1F">
        <w:rPr>
          <w:rFonts w:ascii="PT Astra Serif" w:hAnsi="PT Astra Serif" w:cs="Century"/>
          <w:bCs/>
          <w:sz w:val="28"/>
          <w:szCs w:val="28"/>
        </w:rPr>
        <w:t>) и подписи заявителя в расписке (комплексном запросе).</w:t>
      </w:r>
    </w:p>
    <w:p w:rsidR="000A6CEF" w:rsidRPr="00506C1F" w:rsidRDefault="000A6CEF" w:rsidP="000A6CE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06C1F">
        <w:rPr>
          <w:rFonts w:ascii="PT Astra Serif" w:hAnsi="PT Astra Serif"/>
          <w:bCs/>
          <w:sz w:val="28"/>
          <w:szCs w:val="28"/>
        </w:rPr>
        <w:t xml:space="preserve">3.4.3.1.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506C1F">
        <w:rPr>
          <w:rFonts w:ascii="PT Astra Serif" w:hAnsi="PT Astra Serif"/>
          <w:bCs/>
          <w:sz w:val="28"/>
          <w:szCs w:val="28"/>
        </w:rPr>
        <w:t>заверение выписок</w:t>
      </w:r>
      <w:proofErr w:type="gramEnd"/>
      <w:r w:rsidRPr="00506C1F">
        <w:rPr>
          <w:rFonts w:ascii="PT Astra Serif" w:hAnsi="PT Astra Serif"/>
          <w:bCs/>
          <w:sz w:val="28"/>
          <w:szCs w:val="28"/>
        </w:rPr>
        <w:t xml:space="preserve"> из информационной системы органа исполнительной власти. </w:t>
      </w:r>
    </w:p>
    <w:p w:rsidR="000A6CEF" w:rsidRPr="00506C1F" w:rsidRDefault="000A6CEF" w:rsidP="000A6CEF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  <w:sz w:val="28"/>
          <w:szCs w:val="28"/>
        </w:rPr>
      </w:pPr>
      <w:proofErr w:type="gramStart"/>
      <w:r w:rsidRPr="00506C1F">
        <w:rPr>
          <w:rFonts w:ascii="PT Astra Serif" w:hAnsi="PT Astra Serif" w:cs="Century"/>
          <w:sz w:val="28"/>
          <w:szCs w:val="28"/>
        </w:rPr>
        <w:t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506C1F">
        <w:rPr>
          <w:rFonts w:ascii="PT Astra Serif" w:hAnsi="PT Astra Serif" w:cs="Century"/>
          <w:sz w:val="28"/>
          <w:szCs w:val="28"/>
        </w:rPr>
        <w:t xml:space="preserve"> 2.4 административного регламента. </w:t>
      </w:r>
    </w:p>
    <w:p w:rsidR="000A6CEF" w:rsidRPr="00506C1F" w:rsidRDefault="000A6CEF" w:rsidP="000A6CEF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  <w:sz w:val="28"/>
          <w:szCs w:val="28"/>
        </w:rPr>
      </w:pPr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Pr="00506C1F">
        <w:rPr>
          <w:rFonts w:ascii="PT Astra Serif" w:hAnsi="PT Astra Serif" w:cs="Century"/>
          <w:bCs/>
          <w:sz w:val="28"/>
          <w:szCs w:val="28"/>
        </w:rPr>
        <w:t xml:space="preserve">поступивший от </w:t>
      </w:r>
      <w:r w:rsidRPr="00506C1F">
        <w:rPr>
          <w:rFonts w:ascii="PT Astra Serif" w:hAnsi="PT Astra Serif" w:cs="Century"/>
          <w:sz w:val="28"/>
          <w:szCs w:val="28"/>
        </w:rPr>
        <w:t>уполномоченного органа</w:t>
      </w:r>
      <w:r w:rsidRPr="00506C1F">
        <w:rPr>
          <w:rFonts w:ascii="PT Astra Serif" w:hAnsi="PT Astra Serif" w:cs="Century"/>
          <w:bCs/>
          <w:sz w:val="28"/>
          <w:szCs w:val="28"/>
        </w:rPr>
        <w:t xml:space="preserve"> в электронной форме в ГИС «АИС МФЦ» результат предоставления </w:t>
      </w:r>
      <w:r w:rsidRPr="00506C1F">
        <w:rPr>
          <w:rFonts w:ascii="PT Astra Serif" w:hAnsi="PT Astra Serif" w:cs="Century"/>
          <w:sz w:val="28"/>
          <w:szCs w:val="28"/>
        </w:rPr>
        <w:t>муниципальной</w:t>
      </w:r>
      <w:r w:rsidRPr="00506C1F">
        <w:rPr>
          <w:rFonts w:ascii="PT Astra Serif" w:hAnsi="PT Astra Serif" w:cs="Century"/>
          <w:bCs/>
          <w:sz w:val="28"/>
          <w:szCs w:val="28"/>
        </w:rPr>
        <w:t xml:space="preserve"> услуги.</w:t>
      </w:r>
    </w:p>
    <w:p w:rsidR="000A6CEF" w:rsidRPr="00506C1F" w:rsidRDefault="000A6CEF" w:rsidP="000A6CEF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 w:cs="Century"/>
          <w:bCs/>
          <w:sz w:val="28"/>
          <w:szCs w:val="28"/>
        </w:rPr>
      </w:pPr>
      <w:proofErr w:type="gramStart"/>
      <w:r w:rsidRPr="00506C1F">
        <w:rPr>
          <w:rFonts w:ascii="PT Astra Serif" w:hAnsi="PT Astra Serif" w:cs="Century"/>
          <w:bCs/>
          <w:sz w:val="28"/>
          <w:szCs w:val="28"/>
        </w:rPr>
        <w:t xml:space="preserve">Уполномоченный работник ОГКУ «Правительство для граждан» осуществляет </w:t>
      </w:r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</w:t>
      </w:r>
      <w:r w:rsidRPr="00506C1F">
        <w:rPr>
          <w:rFonts w:ascii="PT Astra Serif" w:hAnsi="PT Astra Serif" w:cs="Century"/>
          <w:bCs/>
          <w:sz w:val="28"/>
          <w:szCs w:val="28"/>
        </w:rPr>
        <w:t xml:space="preserve">соответствии с </w:t>
      </w:r>
      <w:hyperlink r:id="rId14" w:history="1">
        <w:r w:rsidRPr="00506C1F">
          <w:rPr>
            <w:rFonts w:ascii="PT Astra Serif" w:hAnsi="PT Astra Serif" w:cs="Century"/>
            <w:bCs/>
            <w:sz w:val="28"/>
            <w:szCs w:val="28"/>
          </w:rPr>
          <w:t>требованиями</w:t>
        </w:r>
      </w:hyperlink>
      <w:r w:rsidRPr="00506C1F">
        <w:rPr>
          <w:rFonts w:ascii="PT Astra Serif" w:hAnsi="PT Astra Serif" w:cs="Century"/>
          <w:bCs/>
          <w:sz w:val="28"/>
          <w:szCs w:val="28"/>
        </w:rPr>
        <w:t>, утверждёнными постановлением Правительства Российской Федерации от 18.03.2015 № 250</w:t>
      </w:r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Pr="00506C1F">
        <w:rPr>
          <w:rFonts w:ascii="PT Astra Serif" w:hAnsi="PT Astra Serif" w:cs="Century"/>
          <w:bCs/>
          <w:sz w:val="28"/>
          <w:szCs w:val="28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506C1F">
        <w:rPr>
          <w:rFonts w:ascii="PT Astra Serif" w:hAnsi="PT Astra Serif" w:cs="Century"/>
          <w:bCs/>
          <w:sz w:val="28"/>
          <w:szCs w:val="28"/>
        </w:rPr>
        <w:t xml:space="preserve"> </w:t>
      </w:r>
      <w:proofErr w:type="gramStart"/>
      <w:r w:rsidRPr="00506C1F">
        <w:rPr>
          <w:rFonts w:ascii="PT Astra Serif" w:hAnsi="PT Astra Serif" w:cs="Century"/>
          <w:bCs/>
          <w:sz w:val="28"/>
          <w:szCs w:val="28"/>
        </w:rPr>
        <w:t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0A6CEF" w:rsidRPr="00506C1F" w:rsidRDefault="000A6CEF" w:rsidP="000A6CEF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  <w:sz w:val="28"/>
          <w:szCs w:val="28"/>
        </w:rPr>
      </w:pPr>
      <w:proofErr w:type="gramStart"/>
      <w:r w:rsidRPr="00506C1F">
        <w:rPr>
          <w:rFonts w:ascii="PT Astra Serif" w:hAnsi="PT Astra Serif" w:cs="Century"/>
          <w:sz w:val="28"/>
          <w:szCs w:val="28"/>
        </w:rPr>
        <w:t xml:space="preserve">В случае отсутствия технической возможности направления документов 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</w:t>
      </w:r>
      <w:r w:rsidRPr="00506C1F">
        <w:rPr>
          <w:rFonts w:ascii="PT Astra Serif" w:hAnsi="PT Astra Serif" w:cs="Century"/>
          <w:sz w:val="28"/>
          <w:szCs w:val="28"/>
        </w:rPr>
        <w:lastRenderedPageBreak/>
        <w:t>муниципальной услуги в уполномоченном органе, но не менее чем за один рабочий день до истечения срока предо</w:t>
      </w:r>
      <w:r>
        <w:rPr>
          <w:rFonts w:ascii="PT Astra Serif" w:hAnsi="PT Astra Serif" w:cs="Century"/>
          <w:sz w:val="28"/>
          <w:szCs w:val="28"/>
        </w:rPr>
        <w:t>ставления муниципальной</w:t>
      </w:r>
      <w:proofErr w:type="gramEnd"/>
      <w:r>
        <w:rPr>
          <w:rFonts w:ascii="PT Astra Serif" w:hAnsi="PT Astra Serif" w:cs="Century"/>
          <w:sz w:val="28"/>
          <w:szCs w:val="28"/>
        </w:rPr>
        <w:t xml:space="preserve"> услуги, </w:t>
      </w:r>
      <w:r w:rsidRPr="00506C1F">
        <w:rPr>
          <w:rFonts w:ascii="PT Astra Serif" w:hAnsi="PT Astra Serif" w:cs="Century"/>
          <w:sz w:val="28"/>
          <w:szCs w:val="28"/>
        </w:rPr>
        <w:t>установленного пунктом 2.4 административного регламента</w:t>
      </w:r>
      <w:r w:rsidRPr="00506C1F">
        <w:rPr>
          <w:rFonts w:ascii="PT Astra Serif" w:hAnsi="PT Astra Serif" w:cs="Century"/>
          <w:bCs/>
          <w:sz w:val="28"/>
          <w:szCs w:val="28"/>
        </w:rPr>
        <w:t xml:space="preserve"> по реестру приёма-передачи</w:t>
      </w:r>
      <w:r w:rsidRPr="00506C1F">
        <w:rPr>
          <w:rFonts w:ascii="PT Astra Serif" w:hAnsi="PT Astra Serif" w:cs="Century"/>
          <w:sz w:val="28"/>
          <w:szCs w:val="28"/>
        </w:rPr>
        <w:t xml:space="preserve"> результатов предоставления муниципальной услуги</w:t>
      </w:r>
      <w:r w:rsidRPr="00506C1F">
        <w:rPr>
          <w:rFonts w:ascii="PT Astra Serif" w:hAnsi="PT Astra Serif" w:cs="Century"/>
          <w:bCs/>
          <w:sz w:val="28"/>
          <w:szCs w:val="28"/>
        </w:rPr>
        <w:t>.</w:t>
      </w:r>
    </w:p>
    <w:p w:rsidR="000A6CEF" w:rsidRPr="00506C1F" w:rsidRDefault="000A6CEF" w:rsidP="000A6CEF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 w:cs="Century"/>
          <w:bCs/>
          <w:sz w:val="28"/>
          <w:szCs w:val="28"/>
        </w:rPr>
      </w:pPr>
      <w:r w:rsidRPr="00506C1F">
        <w:rPr>
          <w:rFonts w:ascii="PT Astra Serif" w:hAnsi="PT Astra Serif" w:cs="Century"/>
          <w:bCs/>
          <w:sz w:val="28"/>
          <w:szCs w:val="28"/>
        </w:rPr>
        <w:t xml:space="preserve">Уполномоченный работник ОГКУ «Правительство для граждан» осуществляет </w:t>
      </w:r>
      <w:r w:rsidRPr="00506C1F">
        <w:rPr>
          <w:rFonts w:ascii="PT Astra Serif" w:eastAsia="Calibri" w:hAnsi="PT Astra Serif" w:cs="PT Astra Serif"/>
          <w:sz w:val="28"/>
          <w:szCs w:val="28"/>
          <w:lang w:eastAsia="en-US"/>
        </w:rPr>
        <w:t>составление и выдачу заявителям документов на бумажном носителе.</w:t>
      </w:r>
    </w:p>
    <w:p w:rsidR="000A6CEF" w:rsidRPr="00506C1F" w:rsidRDefault="000A6CEF" w:rsidP="000A6CEF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  <w:sz w:val="28"/>
          <w:szCs w:val="28"/>
        </w:rPr>
      </w:pPr>
      <w:r w:rsidRPr="00506C1F">
        <w:rPr>
          <w:rFonts w:ascii="PT Astra Serif" w:hAnsi="PT Astra Serif" w:cs="Century"/>
          <w:bCs/>
          <w:sz w:val="28"/>
          <w:szCs w:val="28"/>
        </w:rPr>
        <w:t xml:space="preserve">ОГКУ «Правительство для граждан» обеспечивает хранение полученных от </w:t>
      </w:r>
      <w:r w:rsidRPr="00506C1F">
        <w:rPr>
          <w:rFonts w:ascii="PT Astra Serif" w:hAnsi="PT Astra Serif" w:cs="Century"/>
          <w:sz w:val="28"/>
          <w:szCs w:val="28"/>
        </w:rPr>
        <w:t>уполномоченного органа</w:t>
      </w:r>
      <w:r w:rsidRPr="00506C1F">
        <w:rPr>
          <w:rFonts w:ascii="PT Astra Serif" w:hAnsi="PT Astra Serif" w:cs="Century"/>
          <w:bCs/>
          <w:sz w:val="28"/>
          <w:szCs w:val="28"/>
        </w:rPr>
        <w:t xml:space="preserve">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0A6CEF" w:rsidRPr="00506C1F" w:rsidRDefault="000A6CEF" w:rsidP="000A6CEF">
      <w:pPr>
        <w:widowControl w:val="0"/>
        <w:suppressAutoHyphens/>
        <w:ind w:firstLine="709"/>
        <w:jc w:val="both"/>
        <w:textAlignment w:val="baseline"/>
        <w:rPr>
          <w:rFonts w:ascii="PT Astra Serif" w:hAnsi="PT Astra Serif"/>
          <w:b/>
          <w:sz w:val="20"/>
          <w:szCs w:val="20"/>
        </w:rPr>
      </w:pP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146EAB">
        <w:rPr>
          <w:rFonts w:ascii="PT Astra Serif" w:hAnsi="PT Astra Serif"/>
          <w:b/>
          <w:sz w:val="28"/>
          <w:szCs w:val="28"/>
        </w:rPr>
        <w:t>3.5.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PT Astra Serif" w:hAnsi="PT Astra Serif"/>
          <w:sz w:val="28"/>
          <w:szCs w:val="28"/>
        </w:rPr>
        <w:t>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146EAB">
        <w:rPr>
          <w:rFonts w:ascii="PT Astra Serif" w:hAnsi="PT Astra Serif"/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При обращении за исправлением опечаток и (или) ошибок заявитель представляет: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заявление;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документы, имеющие юридическую силу содержащие правильные данные;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выданный уполномоченным органом документ, в котором содержатся допущенные опечатки и (или) ошибки.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146EAB">
        <w:rPr>
          <w:rFonts w:ascii="PT Astra Serif" w:hAnsi="PT Astra Serif"/>
          <w:sz w:val="28"/>
          <w:szCs w:val="28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Заявление и документ, в котором содержатся опечатки и (или) ошибки, представляются следующими способами: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lastRenderedPageBreak/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3.5.2. Рассмотрение поступившего заявления, выдача исправленного документа.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Заявление с визой Руководителя уполномоченного органа передается на исполнение специалисту.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</w:t>
      </w:r>
      <w:r w:rsidRPr="00146EAB">
        <w:rPr>
          <w:rFonts w:ascii="PT Astra Serif" w:hAnsi="PT Astra Serif"/>
          <w:sz w:val="28"/>
          <w:szCs w:val="28"/>
        </w:rPr>
        <w:t xml:space="preserve">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При исправлении опечаток и (или) ошибок не допускается: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новый исправленный документ.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Выдача заявителю нового исправленного документа осуществляется в течение одного рабочего дня.</w:t>
      </w:r>
    </w:p>
    <w:p w:rsidR="000A6CEF" w:rsidRPr="00146EAB" w:rsidRDefault="000A6CEF" w:rsidP="000A6CE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Способом фиксации результата процедуры является выдача нового исправленного результата предоставления муниципальной услуги, подписанного Руководителем уполномоченного органа.</w:t>
      </w:r>
    </w:p>
    <w:p w:rsidR="0068217B" w:rsidRDefault="000A6CEF" w:rsidP="000A6CEF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146EAB">
        <w:rPr>
          <w:rFonts w:ascii="PT Astra Serif" w:hAnsi="PT Astra Serif"/>
          <w:sz w:val="28"/>
          <w:szCs w:val="28"/>
        </w:rPr>
        <w:t>Оригинал документа, в котором содержатся допущенные опечатки и (или) ошибки, после выдачи заявителю нового исправленного документа утилизируется.</w:t>
      </w:r>
    </w:p>
    <w:p w:rsidR="000A6CEF" w:rsidRPr="00B0005B" w:rsidRDefault="000A6CEF" w:rsidP="000A6CEF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5A6337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 xml:space="preserve">4. Формы </w:t>
      </w:r>
      <w:proofErr w:type="gramStart"/>
      <w:r w:rsidRPr="00B0005B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0005B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68217B" w:rsidRPr="00B0005B" w:rsidRDefault="0068217B" w:rsidP="005A6337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68217B" w:rsidRDefault="0068217B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 xml:space="preserve">4.1. Порядок осуществления текущего </w:t>
      </w:r>
      <w:proofErr w:type="gramStart"/>
      <w:r w:rsidRPr="00B0005B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0005B">
        <w:rPr>
          <w:rFonts w:ascii="PT Astra Serif" w:hAnsi="PT Astra Serif"/>
          <w:b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660F15" w:rsidRPr="00B0005B">
        <w:rPr>
          <w:rFonts w:ascii="PT Astra Serif" w:hAnsi="PT Astra Serif"/>
          <w:b/>
          <w:sz w:val="28"/>
          <w:szCs w:val="28"/>
        </w:rPr>
        <w:t>м решений ответственными лицами</w:t>
      </w:r>
    </w:p>
    <w:p w:rsidR="00B0005B" w:rsidRPr="00B0005B" w:rsidRDefault="00B0005B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9F50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4.1.1. </w:t>
      </w:r>
      <w:r w:rsidR="009F5052" w:rsidRPr="00B0005B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="009F5052" w:rsidRPr="00B0005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F5052" w:rsidRPr="00B0005B">
        <w:rPr>
          <w:rFonts w:ascii="PT Astra Serif" w:hAnsi="PT Astra Serif"/>
          <w:sz w:val="28"/>
          <w:szCs w:val="28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952282">
        <w:rPr>
          <w:rFonts w:ascii="PT Astra Serif" w:hAnsi="PT Astra Serif"/>
          <w:sz w:val="28"/>
          <w:szCs w:val="28"/>
        </w:rPr>
        <w:t>Первым заместителем Главы администрации муниципального образования «Мелекесский район» Ульяновской области</w:t>
      </w:r>
      <w:r w:rsidR="009F5052" w:rsidRPr="00B0005B">
        <w:rPr>
          <w:rFonts w:ascii="PT Astra Serif" w:hAnsi="PT Astra Serif"/>
          <w:sz w:val="28"/>
          <w:szCs w:val="28"/>
        </w:rPr>
        <w:t>.</w:t>
      </w:r>
    </w:p>
    <w:p w:rsidR="00660F15" w:rsidRPr="00B0005B" w:rsidRDefault="00660F15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0005B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0005B">
        <w:rPr>
          <w:rFonts w:ascii="PT Astra Serif" w:hAnsi="PT Astra Serif"/>
          <w:b/>
          <w:sz w:val="28"/>
          <w:szCs w:val="28"/>
        </w:rPr>
        <w:t xml:space="preserve"> полнотой и качеством пред</w:t>
      </w:r>
      <w:r w:rsidR="00660F15" w:rsidRPr="00B0005B">
        <w:rPr>
          <w:rFonts w:ascii="PT Astra Serif" w:hAnsi="PT Astra Serif"/>
          <w:b/>
          <w:sz w:val="28"/>
          <w:szCs w:val="28"/>
        </w:rPr>
        <w:t>оставления муниципальной услуги</w:t>
      </w:r>
    </w:p>
    <w:p w:rsidR="00660F15" w:rsidRPr="00B0005B" w:rsidRDefault="00660F15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5A633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4.2.1. В целях осуществления </w:t>
      </w:r>
      <w:proofErr w:type="gramStart"/>
      <w:r w:rsidRPr="00B0005B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0005B">
        <w:rPr>
          <w:rFonts w:ascii="PT Astra Serif" w:hAnsi="PT Astra Serif"/>
          <w:sz w:val="28"/>
          <w:szCs w:val="28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68217B" w:rsidRPr="00B0005B" w:rsidRDefault="0068217B" w:rsidP="005A633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4.2.2. Проверки могут быть плановыми и внеплановыми.</w:t>
      </w:r>
    </w:p>
    <w:p w:rsidR="0068217B" w:rsidRPr="00B0005B" w:rsidRDefault="0068217B" w:rsidP="009F50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r w:rsidR="009F5052" w:rsidRPr="00B0005B">
        <w:rPr>
          <w:rFonts w:ascii="PT Astra Serif" w:hAnsi="PT Astra Serif"/>
          <w:sz w:val="28"/>
          <w:szCs w:val="28"/>
        </w:rPr>
        <w:t>1 раз в год.</w:t>
      </w:r>
    </w:p>
    <w:p w:rsidR="0068217B" w:rsidRPr="00B0005B" w:rsidRDefault="0068217B" w:rsidP="005A633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660F15" w:rsidRPr="00B0005B" w:rsidRDefault="00660F15" w:rsidP="005A633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C22A4" w:rsidRPr="003018D8" w:rsidRDefault="00FC22A4" w:rsidP="00FC22A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3018D8">
        <w:rPr>
          <w:rFonts w:ascii="PT Astra Serif" w:hAnsi="PT Astra Serif"/>
          <w:b/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FC22A4" w:rsidRPr="003018D8" w:rsidRDefault="00FC22A4" w:rsidP="00FC22A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FC22A4" w:rsidRPr="003018D8" w:rsidRDefault="00FC22A4" w:rsidP="00FC22A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018D8">
        <w:rPr>
          <w:rFonts w:ascii="PT Astra Serif" w:hAnsi="PT Astra Serif"/>
          <w:sz w:val="28"/>
          <w:szCs w:val="28"/>
        </w:rPr>
        <w:t xml:space="preserve">4.3.1. </w:t>
      </w:r>
      <w:r>
        <w:rPr>
          <w:rFonts w:ascii="PT Astra Serif" w:hAnsi="PT Astra Serif"/>
          <w:sz w:val="28"/>
          <w:szCs w:val="28"/>
        </w:rPr>
        <w:t>Начальник отдела архитектуры и градостроительства</w:t>
      </w:r>
      <w:r w:rsidRPr="003018D8">
        <w:rPr>
          <w:rFonts w:ascii="PT Astra Serif" w:hAnsi="PT Astra Serif"/>
          <w:sz w:val="28"/>
          <w:szCs w:val="28"/>
        </w:rPr>
        <w:t xml:space="preserve">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FC22A4" w:rsidRPr="003018D8" w:rsidRDefault="00FC22A4" w:rsidP="00FC22A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018D8">
        <w:rPr>
          <w:rFonts w:ascii="PT Astra Serif" w:hAnsi="PT Astra Serif"/>
          <w:sz w:val="28"/>
          <w:szCs w:val="28"/>
        </w:rPr>
        <w:t xml:space="preserve">4.3.2. </w:t>
      </w:r>
      <w:r>
        <w:rPr>
          <w:rFonts w:ascii="PT Astra Serif" w:hAnsi="PT Astra Serif"/>
          <w:sz w:val="28"/>
          <w:szCs w:val="28"/>
        </w:rPr>
        <w:t>Начальник отдела архитектуры и градостроительства</w:t>
      </w:r>
      <w:r w:rsidRPr="003018D8">
        <w:rPr>
          <w:rFonts w:ascii="PT Astra Serif" w:hAnsi="PT Astra Serif"/>
          <w:sz w:val="28"/>
          <w:szCs w:val="28"/>
        </w:rPr>
        <w:t xml:space="preserve">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FC22A4" w:rsidRDefault="00FC22A4" w:rsidP="00FC22A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018D8">
        <w:rPr>
          <w:rFonts w:ascii="PT Astra Serif" w:hAnsi="PT Astra Serif"/>
          <w:sz w:val="28"/>
          <w:szCs w:val="28"/>
        </w:rPr>
        <w:t xml:space="preserve">4.3.3. Персональная ответственность </w:t>
      </w:r>
      <w:r>
        <w:rPr>
          <w:rFonts w:ascii="PT Astra Serif" w:hAnsi="PT Astra Serif"/>
          <w:sz w:val="28"/>
          <w:szCs w:val="28"/>
        </w:rPr>
        <w:t>начальника отдела архитектуры и градостроительства</w:t>
      </w:r>
      <w:r w:rsidRPr="003018D8">
        <w:rPr>
          <w:rFonts w:ascii="PT Astra Serif" w:hAnsi="PT Astra Serif"/>
          <w:sz w:val="28"/>
          <w:szCs w:val="28"/>
        </w:rPr>
        <w:t xml:space="preserve"> определяется в его должностной инструкции в соответствии с требованиями законодательства Российской Федерации.</w:t>
      </w:r>
    </w:p>
    <w:p w:rsidR="00FC22A4" w:rsidRDefault="00FC22A4" w:rsidP="00FC22A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FC22A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0005B">
        <w:rPr>
          <w:rFonts w:ascii="PT Astra Serif" w:hAnsi="PT Astra Serif"/>
          <w:b/>
          <w:sz w:val="28"/>
          <w:szCs w:val="28"/>
        </w:rPr>
        <w:lastRenderedPageBreak/>
        <w:t>контроля за</w:t>
      </w:r>
      <w:proofErr w:type="gramEnd"/>
      <w:r w:rsidRPr="00B0005B">
        <w:rPr>
          <w:rFonts w:ascii="PT Astra Serif" w:hAnsi="PT Astra Serif"/>
          <w:b/>
          <w:sz w:val="28"/>
          <w:szCs w:val="28"/>
        </w:rPr>
        <w:t xml:space="preserve"> предоставлением муниципальной услуги, в том числе со стороны гражда</w:t>
      </w:r>
      <w:r w:rsidR="00660F15" w:rsidRPr="00B0005B">
        <w:rPr>
          <w:rFonts w:ascii="PT Astra Serif" w:hAnsi="PT Astra Serif"/>
          <w:b/>
          <w:sz w:val="28"/>
          <w:szCs w:val="28"/>
        </w:rPr>
        <w:t>н, их объединений и организаций</w:t>
      </w:r>
    </w:p>
    <w:p w:rsidR="00660F15" w:rsidRPr="00B0005B" w:rsidRDefault="00660F15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9F5052" w:rsidRPr="00B0005B" w:rsidRDefault="0068217B" w:rsidP="009F505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4.4.1. </w:t>
      </w:r>
      <w:r w:rsidR="009F5052" w:rsidRPr="00B0005B">
        <w:rPr>
          <w:rFonts w:ascii="PT Astra Serif" w:hAnsi="PT Astra Serif"/>
          <w:sz w:val="28"/>
          <w:szCs w:val="28"/>
        </w:rPr>
        <w:t xml:space="preserve">Порядок и формы </w:t>
      </w:r>
      <w:proofErr w:type="gramStart"/>
      <w:r w:rsidR="009F5052" w:rsidRPr="00B0005B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9F5052" w:rsidRPr="00B0005B">
        <w:rPr>
          <w:rFonts w:ascii="PT Astra Serif" w:hAnsi="PT Astra Serif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</w:t>
      </w:r>
      <w:r w:rsidR="008451E8" w:rsidRPr="00B0005B">
        <w:rPr>
          <w:rFonts w:ascii="PT Astra Serif" w:hAnsi="PT Astra Serif"/>
          <w:sz w:val="28"/>
          <w:szCs w:val="28"/>
        </w:rPr>
        <w:t>.</w:t>
      </w:r>
      <w:r w:rsidR="009F5052" w:rsidRPr="00B0005B">
        <w:rPr>
          <w:rFonts w:ascii="PT Astra Serif" w:hAnsi="PT Astra Serif"/>
          <w:sz w:val="28"/>
          <w:szCs w:val="28"/>
        </w:rPr>
        <w:t xml:space="preserve"> </w:t>
      </w:r>
      <w:r w:rsidR="00FC22A4">
        <w:rPr>
          <w:rFonts w:ascii="PT Astra Serif" w:hAnsi="PT Astra Serif"/>
          <w:sz w:val="28"/>
          <w:szCs w:val="28"/>
        </w:rPr>
        <w:t>Начальником отдела архитектуры и градостроительства</w:t>
      </w:r>
      <w:r w:rsidR="00FC22A4" w:rsidRPr="00B0005B">
        <w:rPr>
          <w:rFonts w:ascii="PT Astra Serif" w:hAnsi="PT Astra Serif"/>
          <w:sz w:val="28"/>
          <w:szCs w:val="28"/>
        </w:rPr>
        <w:t xml:space="preserve"> </w:t>
      </w:r>
      <w:r w:rsidR="00FC22A4">
        <w:rPr>
          <w:rFonts w:ascii="PT Astra Serif" w:hAnsi="PT Astra Serif"/>
          <w:sz w:val="28"/>
          <w:szCs w:val="28"/>
        </w:rPr>
        <w:t xml:space="preserve">осуществляется анализ </w:t>
      </w:r>
      <w:r w:rsidR="009F5052" w:rsidRPr="00B0005B">
        <w:rPr>
          <w:rFonts w:ascii="PT Astra Serif" w:hAnsi="PT Astra Serif"/>
          <w:sz w:val="28"/>
          <w:szCs w:val="28"/>
        </w:rPr>
        <w:t>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68217B" w:rsidRPr="00B0005B" w:rsidRDefault="0068217B" w:rsidP="009F505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4.4.2. </w:t>
      </w:r>
      <w:proofErr w:type="gramStart"/>
      <w:r w:rsidRPr="00B0005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0005B">
        <w:rPr>
          <w:rFonts w:ascii="PT Astra Serif" w:hAnsi="PT Astra Serif"/>
          <w:sz w:val="28"/>
          <w:szCs w:val="28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68217B" w:rsidRPr="00B0005B" w:rsidRDefault="0068217B" w:rsidP="005A6337">
      <w:pPr>
        <w:widowControl w:val="0"/>
        <w:suppressAutoHyphens/>
        <w:autoSpaceDE w:val="0"/>
        <w:autoSpaceDN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5A6337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 w:cs="Century"/>
          <w:b/>
          <w:sz w:val="28"/>
          <w:szCs w:val="28"/>
        </w:rPr>
      </w:pPr>
      <w:r w:rsidRPr="00B0005B">
        <w:rPr>
          <w:rFonts w:ascii="PT Astra Serif" w:hAnsi="PT Astra Serif" w:cs="Century"/>
          <w:b/>
          <w:sz w:val="28"/>
          <w:szCs w:val="28"/>
        </w:rPr>
        <w:t xml:space="preserve">5. </w:t>
      </w:r>
      <w:proofErr w:type="gramStart"/>
      <w:r w:rsidRPr="00B0005B">
        <w:rPr>
          <w:rFonts w:ascii="PT Astra Serif" w:hAnsi="PT Astra Serif" w:cs="Century"/>
          <w:b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  <w:proofErr w:type="gramEnd"/>
    </w:p>
    <w:p w:rsidR="0068217B" w:rsidRPr="00B0005B" w:rsidRDefault="0068217B" w:rsidP="005A633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8217B" w:rsidRPr="00B0005B" w:rsidRDefault="0068217B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 xml:space="preserve">5.1. </w:t>
      </w:r>
      <w:proofErr w:type="gramStart"/>
      <w:r w:rsidRPr="00B0005B">
        <w:rPr>
          <w:rFonts w:ascii="PT Astra Serif" w:hAnsi="PT Astra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proofErr w:type="gramEnd"/>
    </w:p>
    <w:p w:rsidR="00660F15" w:rsidRPr="00B0005B" w:rsidRDefault="00660F15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917A0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B0005B">
        <w:rPr>
          <w:rFonts w:ascii="PT Astra Serif" w:hAnsi="PT Astra Serif"/>
          <w:sz w:val="28"/>
          <w:szCs w:val="28"/>
        </w:rPr>
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</w:t>
      </w:r>
      <w:r w:rsidR="00E0566E">
        <w:rPr>
          <w:rFonts w:ascii="PT Astra Serif" w:hAnsi="PT Astra Serif"/>
          <w:sz w:val="28"/>
          <w:szCs w:val="28"/>
        </w:rPr>
        <w:t>ым служащим, а также работника О</w:t>
      </w:r>
      <w:r w:rsidRPr="00B0005B">
        <w:rPr>
          <w:rFonts w:ascii="PT Astra Serif" w:hAnsi="PT Astra Serif"/>
          <w:sz w:val="28"/>
          <w:szCs w:val="28"/>
        </w:rPr>
        <w:t>ГКУ «Правительств</w:t>
      </w:r>
      <w:r w:rsidR="00172255" w:rsidRPr="00B0005B">
        <w:rPr>
          <w:rFonts w:ascii="PT Astra Serif" w:hAnsi="PT Astra Serif"/>
          <w:sz w:val="28"/>
          <w:szCs w:val="28"/>
        </w:rPr>
        <w:t>о</w:t>
      </w:r>
      <w:r w:rsidRPr="00B0005B">
        <w:rPr>
          <w:rFonts w:ascii="PT Astra Serif" w:hAnsi="PT Astra Serif"/>
          <w:sz w:val="28"/>
          <w:szCs w:val="28"/>
        </w:rPr>
        <w:t xml:space="preserve"> для граждан» (далее – жалоба).</w:t>
      </w:r>
      <w:proofErr w:type="gramEnd"/>
    </w:p>
    <w:p w:rsidR="00660F15" w:rsidRPr="00B0005B" w:rsidRDefault="00660F15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60F15" w:rsidRPr="00B0005B" w:rsidRDefault="00660F15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917A0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68217B" w:rsidRPr="00B0005B" w:rsidRDefault="0068217B" w:rsidP="00917A0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Жалобы на решение и (или) действие (бездействие) Руководителя уполномоченного органа рассматриваются </w:t>
      </w:r>
      <w:r w:rsidR="00FC22A4" w:rsidRPr="00FC22A4">
        <w:rPr>
          <w:rFonts w:ascii="PT Astra Serif" w:hAnsi="PT Astra Serif"/>
          <w:sz w:val="28"/>
          <w:szCs w:val="28"/>
        </w:rPr>
        <w:t>Главой муниципального образования «Мелекесский район» Ульяновской области</w:t>
      </w:r>
      <w:r w:rsidRPr="00B0005B">
        <w:rPr>
          <w:rFonts w:ascii="PT Astra Serif" w:hAnsi="PT Astra Serif"/>
          <w:sz w:val="28"/>
          <w:szCs w:val="28"/>
        </w:rPr>
        <w:t>.</w:t>
      </w:r>
    </w:p>
    <w:p w:rsidR="0068217B" w:rsidRPr="00B0005B" w:rsidRDefault="0068217B" w:rsidP="00917A0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Жалобы на решение и (или) действия (бездействие) работника ОГКУ «Правительств</w:t>
      </w:r>
      <w:r w:rsidR="00172255" w:rsidRPr="00B0005B">
        <w:rPr>
          <w:rFonts w:ascii="PT Astra Serif" w:hAnsi="PT Astra Serif"/>
          <w:sz w:val="28"/>
          <w:szCs w:val="28"/>
        </w:rPr>
        <w:t>о</w:t>
      </w:r>
      <w:r w:rsidRPr="00B0005B">
        <w:rPr>
          <w:rFonts w:ascii="PT Astra Serif" w:hAnsi="PT Astra Serif"/>
          <w:sz w:val="28"/>
          <w:szCs w:val="28"/>
        </w:rPr>
        <w:t xml:space="preserve"> для граждан» рассматриваются руководителем ОГКУ «Правительство для граждан».</w:t>
      </w:r>
    </w:p>
    <w:p w:rsidR="0068217B" w:rsidRPr="00B0005B" w:rsidRDefault="0068217B" w:rsidP="00917A0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lastRenderedPageBreak/>
        <w:t>Жалобы на решение и (или) действия (бездействие) руководителя                          ОГКУ «Правительство для граждан» рассматриваются Правительством Ульяновской области.</w:t>
      </w:r>
    </w:p>
    <w:p w:rsidR="00660F15" w:rsidRPr="00B0005B" w:rsidRDefault="00660F15" w:rsidP="00917A0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C22A4" w:rsidRPr="003018D8" w:rsidRDefault="00FC22A4" w:rsidP="00FC22A4">
      <w:pPr>
        <w:spacing w:after="1" w:line="280" w:lineRule="atLeast"/>
        <w:jc w:val="center"/>
        <w:rPr>
          <w:rFonts w:ascii="PT Astra Serif" w:hAnsi="PT Astra Serif"/>
          <w:sz w:val="28"/>
          <w:szCs w:val="28"/>
        </w:rPr>
      </w:pPr>
      <w:r w:rsidRPr="00460082">
        <w:rPr>
          <w:rFonts w:ascii="PT Astra Serif" w:hAnsi="PT Astra Serif"/>
          <w:b/>
          <w:sz w:val="28"/>
          <w:szCs w:val="28"/>
        </w:rPr>
        <w:t>5.3.</w:t>
      </w:r>
      <w:r>
        <w:rPr>
          <w:rFonts w:ascii="PT Astra Serif" w:hAnsi="PT Astra Serif"/>
          <w:sz w:val="28"/>
          <w:szCs w:val="28"/>
        </w:rPr>
        <w:t xml:space="preserve"> </w:t>
      </w:r>
      <w:r w:rsidRPr="003018D8">
        <w:rPr>
          <w:rFonts w:ascii="PT Astra Serif" w:hAnsi="PT Astra Serif"/>
          <w:b/>
          <w:sz w:val="28"/>
          <w:szCs w:val="28"/>
        </w:rPr>
        <w:t>Способы информирования заявителей о порядке подачи</w:t>
      </w:r>
    </w:p>
    <w:p w:rsidR="00FC22A4" w:rsidRPr="003018D8" w:rsidRDefault="00FC22A4" w:rsidP="00FC22A4">
      <w:pPr>
        <w:spacing w:after="1" w:line="280" w:lineRule="atLeast"/>
        <w:jc w:val="center"/>
        <w:rPr>
          <w:rFonts w:ascii="PT Astra Serif" w:hAnsi="PT Astra Serif"/>
          <w:sz w:val="28"/>
          <w:szCs w:val="28"/>
        </w:rPr>
      </w:pPr>
      <w:r w:rsidRPr="003018D8">
        <w:rPr>
          <w:rFonts w:ascii="PT Astra Serif" w:hAnsi="PT Astra Serif"/>
          <w:b/>
          <w:sz w:val="28"/>
          <w:szCs w:val="28"/>
        </w:rPr>
        <w:t>и рассмотрения жалобы</w:t>
      </w:r>
    </w:p>
    <w:p w:rsidR="00FC22A4" w:rsidRPr="003018D8" w:rsidRDefault="00FC22A4" w:rsidP="00FC22A4">
      <w:pPr>
        <w:spacing w:after="1" w:line="280" w:lineRule="atLeast"/>
        <w:jc w:val="both"/>
        <w:rPr>
          <w:rFonts w:ascii="PT Astra Serif" w:hAnsi="PT Astra Serif"/>
          <w:b/>
          <w:sz w:val="28"/>
          <w:szCs w:val="28"/>
        </w:rPr>
      </w:pPr>
    </w:p>
    <w:p w:rsidR="00FC22A4" w:rsidRPr="003018D8" w:rsidRDefault="00FC22A4" w:rsidP="00FC22A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018D8">
        <w:rPr>
          <w:rFonts w:ascii="PT Astra Serif" w:hAnsi="PT Astra Serif"/>
          <w:sz w:val="28"/>
          <w:szCs w:val="28"/>
        </w:rPr>
        <w:t>Информацию о порядке под</w:t>
      </w:r>
      <w:r>
        <w:rPr>
          <w:rFonts w:ascii="PT Astra Serif" w:hAnsi="PT Astra Serif"/>
          <w:sz w:val="28"/>
          <w:szCs w:val="28"/>
        </w:rPr>
        <w:t xml:space="preserve">ачи и рассмотрения жалобы можно </w:t>
      </w:r>
      <w:r w:rsidRPr="003018D8">
        <w:rPr>
          <w:rFonts w:ascii="PT Astra Serif" w:hAnsi="PT Astra Serif"/>
          <w:sz w:val="28"/>
          <w:szCs w:val="28"/>
        </w:rPr>
        <w:t>получить при личном обращении или по телефону в уполномоченном органе, ОГКУ «Правительство для граждан», а так</w:t>
      </w:r>
      <w:r>
        <w:rPr>
          <w:rFonts w:ascii="PT Astra Serif" w:hAnsi="PT Astra Serif"/>
          <w:sz w:val="28"/>
          <w:szCs w:val="28"/>
        </w:rPr>
        <w:t xml:space="preserve">же посредством использования </w:t>
      </w:r>
      <w:r w:rsidRPr="003018D8">
        <w:rPr>
          <w:rFonts w:ascii="PT Astra Serif" w:hAnsi="PT Astra Serif"/>
          <w:sz w:val="28"/>
          <w:szCs w:val="28"/>
        </w:rPr>
        <w:t>информации, размещённой на официальном сайте уполномоченного органа, на Едином портале.</w:t>
      </w:r>
    </w:p>
    <w:p w:rsidR="00FC22A4" w:rsidRPr="003018D8" w:rsidRDefault="00FC22A4" w:rsidP="00FC22A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018D8">
        <w:rPr>
          <w:rFonts w:ascii="PT Astra Serif" w:hAnsi="PT Astra Serif"/>
          <w:sz w:val="28"/>
          <w:szCs w:val="28"/>
        </w:rPr>
        <w:t>Информирование заявителей о порядке подачи и рассмотрения жалобы УФАС размещено на официаль</w:t>
      </w:r>
      <w:r>
        <w:rPr>
          <w:rFonts w:ascii="PT Astra Serif" w:hAnsi="PT Astra Serif"/>
          <w:sz w:val="28"/>
          <w:szCs w:val="28"/>
        </w:rPr>
        <w:t>ном сайте УФАС в информационн</w:t>
      </w:r>
      <w:proofErr w:type="gramStart"/>
      <w:r>
        <w:rPr>
          <w:rFonts w:ascii="PT Astra Serif" w:hAnsi="PT Astra Serif"/>
          <w:sz w:val="28"/>
          <w:szCs w:val="28"/>
        </w:rPr>
        <w:t>о-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3018D8">
        <w:rPr>
          <w:rFonts w:ascii="PT Astra Serif" w:hAnsi="PT Astra Serif"/>
          <w:sz w:val="28"/>
          <w:szCs w:val="28"/>
        </w:rPr>
        <w:t>телекоммуникационной сети «Интернет» (http://ulyanovsk.fas.gov.ru).</w:t>
      </w:r>
    </w:p>
    <w:p w:rsidR="00660F15" w:rsidRDefault="00FC22A4" w:rsidP="00FC22A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018D8">
        <w:rPr>
          <w:rFonts w:ascii="PT Astra Serif" w:hAnsi="PT Astra Serif"/>
          <w:sz w:val="28"/>
          <w:szCs w:val="28"/>
        </w:rPr>
        <w:t>Информация, указанна</w:t>
      </w:r>
      <w:r>
        <w:rPr>
          <w:rFonts w:ascii="PT Astra Serif" w:hAnsi="PT Astra Serif"/>
          <w:sz w:val="28"/>
          <w:szCs w:val="28"/>
        </w:rPr>
        <w:t xml:space="preserve">я в пунктах 5.1–5.10 настоящего </w:t>
      </w:r>
      <w:r w:rsidRPr="003018D8">
        <w:rPr>
          <w:rFonts w:ascii="PT Astra Serif" w:hAnsi="PT Astra Serif"/>
          <w:sz w:val="28"/>
          <w:szCs w:val="28"/>
        </w:rPr>
        <w:t xml:space="preserve">административного регламента, размещена </w:t>
      </w:r>
      <w:r>
        <w:rPr>
          <w:rFonts w:ascii="PT Astra Serif" w:hAnsi="PT Astra Serif"/>
          <w:sz w:val="28"/>
          <w:szCs w:val="28"/>
        </w:rPr>
        <w:t xml:space="preserve">на официальном сайте </w:t>
      </w:r>
      <w:r w:rsidRPr="003018D8">
        <w:rPr>
          <w:rFonts w:ascii="PT Astra Serif" w:hAnsi="PT Astra Serif"/>
          <w:sz w:val="28"/>
          <w:szCs w:val="28"/>
        </w:rPr>
        <w:t>уполномоченного органа, Едином портале.</w:t>
      </w:r>
    </w:p>
    <w:p w:rsidR="00FC22A4" w:rsidRPr="00B0005B" w:rsidRDefault="00FC22A4" w:rsidP="00FC22A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60F15" w:rsidRPr="00B0005B" w:rsidRDefault="00660F15" w:rsidP="00660F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8217B" w:rsidRPr="00B0005B" w:rsidRDefault="0068217B" w:rsidP="00917A0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Кодекс Ульяновской области об административных правонарушениях;</w:t>
      </w:r>
    </w:p>
    <w:p w:rsidR="0068217B" w:rsidRPr="00B0005B" w:rsidRDefault="0068217B" w:rsidP="00917A0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8217B" w:rsidRPr="00B0005B" w:rsidRDefault="0068217B" w:rsidP="00917A0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F5052" w:rsidRPr="00B0005B" w:rsidRDefault="009F5052" w:rsidP="009F505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«Мелекесский район» от 07.06.2012 № 624 «Об утверждении Положения об особенностях подачи и рассмотрения жалоб на решения и (или) действия (бездействия) администрации муниципального образования «Мелекесский район» Ульяновской области, ее отраслевых (функциональных) органов и их должностных лиц, муниципальных служащих при предоставлении муниципальных услуг». </w:t>
      </w:r>
    </w:p>
    <w:p w:rsidR="0068217B" w:rsidRPr="00B0005B" w:rsidRDefault="0068217B" w:rsidP="009F5052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B0005B">
        <w:rPr>
          <w:rFonts w:ascii="PT Astra Serif" w:hAnsi="PT Astra Serif"/>
          <w:b/>
          <w:sz w:val="28"/>
          <w:szCs w:val="28"/>
        </w:rPr>
        <w:t xml:space="preserve">5.5. Информация, указанная в пунктах 5.1 </w:t>
      </w:r>
      <w:r w:rsidRPr="00B0005B">
        <w:rPr>
          <w:rFonts w:ascii="PT Astra Serif" w:hAnsi="PT Astra Serif"/>
          <w:b/>
          <w:sz w:val="28"/>
          <w:szCs w:val="28"/>
          <w:shd w:val="clear" w:color="auto" w:fill="FFFFFF"/>
        </w:rPr>
        <w:t>–</w:t>
      </w:r>
      <w:r w:rsidRPr="00B0005B">
        <w:rPr>
          <w:rFonts w:ascii="PT Astra Serif" w:hAnsi="PT Astra Serif"/>
          <w:b/>
          <w:sz w:val="28"/>
          <w:szCs w:val="28"/>
        </w:rPr>
        <w:t xml:space="preserve"> 5.4 настоящего административного регламента</w:t>
      </w:r>
      <w:r w:rsidR="00172255" w:rsidRPr="00B0005B">
        <w:rPr>
          <w:rFonts w:ascii="PT Astra Serif" w:hAnsi="PT Astra Serif"/>
          <w:b/>
          <w:sz w:val="28"/>
          <w:szCs w:val="28"/>
        </w:rPr>
        <w:t>,</w:t>
      </w:r>
      <w:r w:rsidR="009F5052" w:rsidRPr="00B0005B">
        <w:rPr>
          <w:rFonts w:ascii="PT Astra Serif" w:hAnsi="PT Astra Serif"/>
          <w:b/>
          <w:sz w:val="28"/>
          <w:szCs w:val="28"/>
        </w:rPr>
        <w:t xml:space="preserve"> размещена на </w:t>
      </w:r>
      <w:r w:rsidRPr="00B0005B">
        <w:rPr>
          <w:rFonts w:ascii="PT Astra Serif" w:hAnsi="PT Astra Serif"/>
          <w:b/>
          <w:sz w:val="28"/>
          <w:szCs w:val="28"/>
        </w:rPr>
        <w:t>официальном сайте уполномоченного органа</w:t>
      </w:r>
      <w:r w:rsidRPr="00B0005B">
        <w:rPr>
          <w:rFonts w:ascii="PT Astra Serif" w:hAnsi="PT Astra Serif"/>
          <w:b/>
          <w:i/>
          <w:sz w:val="28"/>
          <w:szCs w:val="28"/>
        </w:rPr>
        <w:t xml:space="preserve">, </w:t>
      </w:r>
      <w:r w:rsidRPr="00B0005B">
        <w:rPr>
          <w:rFonts w:ascii="PT Astra Serif" w:hAnsi="PT Astra Serif"/>
          <w:b/>
          <w:sz w:val="28"/>
          <w:szCs w:val="28"/>
        </w:rPr>
        <w:t>Едином портале</w:t>
      </w:r>
      <w:bookmarkStart w:id="3" w:name="_GoBack"/>
      <w:bookmarkEnd w:id="3"/>
      <w:r w:rsidRPr="00B0005B">
        <w:rPr>
          <w:rFonts w:ascii="PT Astra Serif" w:hAnsi="PT Astra Serif"/>
          <w:b/>
          <w:sz w:val="28"/>
          <w:szCs w:val="28"/>
        </w:rPr>
        <w:t>.</w:t>
      </w:r>
    </w:p>
    <w:p w:rsidR="0068217B" w:rsidRPr="00B0005B" w:rsidRDefault="0068217B" w:rsidP="00A91E15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B0005B">
        <w:rPr>
          <w:rFonts w:ascii="PT Astra Serif" w:hAnsi="PT Astra Serif"/>
          <w:sz w:val="28"/>
          <w:szCs w:val="28"/>
        </w:rPr>
        <w:lastRenderedPageBreak/>
        <w:t>__________________</w:t>
      </w:r>
    </w:p>
    <w:sectPr w:rsidR="0068217B" w:rsidRPr="00B0005B" w:rsidSect="00B0005B">
      <w:head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86" w:rsidRDefault="00BC0F86">
      <w:r>
        <w:separator/>
      </w:r>
    </w:p>
  </w:endnote>
  <w:endnote w:type="continuationSeparator" w:id="0">
    <w:p w:rsidR="00BC0F86" w:rsidRDefault="00BC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A8" w:rsidRDefault="004651A8">
    <w:pPr>
      <w:pStyle w:val="af2"/>
      <w:jc w:val="center"/>
    </w:pPr>
  </w:p>
  <w:p w:rsidR="004651A8" w:rsidRDefault="004651A8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86" w:rsidRDefault="00BC0F86">
      <w:r>
        <w:separator/>
      </w:r>
    </w:p>
  </w:footnote>
  <w:footnote w:type="continuationSeparator" w:id="0">
    <w:p w:rsidR="00BC0F86" w:rsidRDefault="00BC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29733060"/>
    </w:sdtPr>
    <w:sdtEndPr/>
    <w:sdtContent>
      <w:p w:rsidR="004651A8" w:rsidRPr="00AC522A" w:rsidRDefault="00C60511">
        <w:pPr>
          <w:pStyle w:val="a3"/>
          <w:jc w:val="center"/>
          <w:rPr>
            <w:sz w:val="28"/>
            <w:szCs w:val="28"/>
          </w:rPr>
        </w:pPr>
        <w:r w:rsidRPr="00AC522A">
          <w:rPr>
            <w:sz w:val="28"/>
            <w:szCs w:val="28"/>
          </w:rPr>
          <w:fldChar w:fldCharType="begin"/>
        </w:r>
        <w:r w:rsidR="004651A8" w:rsidRPr="00AC522A">
          <w:rPr>
            <w:sz w:val="28"/>
            <w:szCs w:val="28"/>
          </w:rPr>
          <w:instrText>PAGE   \* MERGEFORMAT</w:instrText>
        </w:r>
        <w:r w:rsidRPr="00AC522A">
          <w:rPr>
            <w:sz w:val="28"/>
            <w:szCs w:val="28"/>
          </w:rPr>
          <w:fldChar w:fldCharType="separate"/>
        </w:r>
        <w:r w:rsidR="004651A8">
          <w:rPr>
            <w:noProof/>
            <w:sz w:val="28"/>
            <w:szCs w:val="28"/>
          </w:rPr>
          <w:t>2</w:t>
        </w:r>
        <w:r w:rsidRPr="00AC522A">
          <w:rPr>
            <w:sz w:val="28"/>
            <w:szCs w:val="28"/>
          </w:rPr>
          <w:fldChar w:fldCharType="end"/>
        </w:r>
      </w:p>
    </w:sdtContent>
  </w:sdt>
  <w:p w:rsidR="004651A8" w:rsidRPr="00AC522A" w:rsidRDefault="004651A8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7B" w:rsidRDefault="00C60511" w:rsidP="002F3652">
    <w:pPr>
      <w:pStyle w:val="a3"/>
      <w:jc w:val="center"/>
    </w:pPr>
    <w:r w:rsidRPr="003D7FF2">
      <w:rPr>
        <w:rStyle w:val="a5"/>
        <w:sz w:val="28"/>
        <w:szCs w:val="28"/>
      </w:rPr>
      <w:fldChar w:fldCharType="begin"/>
    </w:r>
    <w:r w:rsidR="0068217B" w:rsidRPr="003D7FF2">
      <w:rPr>
        <w:rStyle w:val="a5"/>
        <w:sz w:val="28"/>
        <w:szCs w:val="28"/>
      </w:rPr>
      <w:instrText xml:space="preserve">PAGE  </w:instrText>
    </w:r>
    <w:r w:rsidRPr="003D7FF2">
      <w:rPr>
        <w:rStyle w:val="a5"/>
        <w:sz w:val="28"/>
        <w:szCs w:val="28"/>
      </w:rPr>
      <w:fldChar w:fldCharType="separate"/>
    </w:r>
    <w:r w:rsidR="00FC22A4">
      <w:rPr>
        <w:rStyle w:val="a5"/>
        <w:noProof/>
        <w:sz w:val="28"/>
        <w:szCs w:val="28"/>
      </w:rPr>
      <w:t>21</w:t>
    </w:r>
    <w:r w:rsidRPr="003D7FF2">
      <w:rPr>
        <w:rStyle w:val="a5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C32E1D"/>
    <w:multiLevelType w:val="multilevel"/>
    <w:tmpl w:val="6FEC0BB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6871240"/>
    <w:multiLevelType w:val="hybridMultilevel"/>
    <w:tmpl w:val="06CE919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20032B"/>
    <w:multiLevelType w:val="hybridMultilevel"/>
    <w:tmpl w:val="931AC870"/>
    <w:lvl w:ilvl="0" w:tplc="2E2226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917397B"/>
    <w:multiLevelType w:val="multilevel"/>
    <w:tmpl w:val="931AC87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EBC21E3"/>
    <w:multiLevelType w:val="multilevel"/>
    <w:tmpl w:val="8324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474F6152"/>
    <w:multiLevelType w:val="multilevel"/>
    <w:tmpl w:val="C072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53814461"/>
    <w:multiLevelType w:val="multilevel"/>
    <w:tmpl w:val="8324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5D9F75AF"/>
    <w:multiLevelType w:val="multilevel"/>
    <w:tmpl w:val="931AC87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79928AC"/>
    <w:multiLevelType w:val="multilevel"/>
    <w:tmpl w:val="D798814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290B5C"/>
    <w:multiLevelType w:val="hybridMultilevel"/>
    <w:tmpl w:val="567AD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A33F94"/>
    <w:multiLevelType w:val="hybridMultilevel"/>
    <w:tmpl w:val="D798814A"/>
    <w:lvl w:ilvl="0" w:tplc="7D8614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0BA0"/>
    <w:rsid w:val="0000214F"/>
    <w:rsid w:val="00010D6D"/>
    <w:rsid w:val="00011000"/>
    <w:rsid w:val="00011623"/>
    <w:rsid w:val="00013F53"/>
    <w:rsid w:val="0001508E"/>
    <w:rsid w:val="00023370"/>
    <w:rsid w:val="0002586E"/>
    <w:rsid w:val="00026B0C"/>
    <w:rsid w:val="00030F88"/>
    <w:rsid w:val="00036788"/>
    <w:rsid w:val="00036869"/>
    <w:rsid w:val="000403F0"/>
    <w:rsid w:val="000441C3"/>
    <w:rsid w:val="00050538"/>
    <w:rsid w:val="00053C6A"/>
    <w:rsid w:val="00057262"/>
    <w:rsid w:val="00061867"/>
    <w:rsid w:val="0006312D"/>
    <w:rsid w:val="00063E95"/>
    <w:rsid w:val="000720A3"/>
    <w:rsid w:val="00072D4D"/>
    <w:rsid w:val="00077C7E"/>
    <w:rsid w:val="00080AA5"/>
    <w:rsid w:val="0008174B"/>
    <w:rsid w:val="0008188E"/>
    <w:rsid w:val="00082A6D"/>
    <w:rsid w:val="00085BF4"/>
    <w:rsid w:val="00086AFE"/>
    <w:rsid w:val="00087BF8"/>
    <w:rsid w:val="00090524"/>
    <w:rsid w:val="000A2100"/>
    <w:rsid w:val="000A3410"/>
    <w:rsid w:val="000A376B"/>
    <w:rsid w:val="000A4173"/>
    <w:rsid w:val="000A4FBC"/>
    <w:rsid w:val="000A5112"/>
    <w:rsid w:val="000A5246"/>
    <w:rsid w:val="000A6CEF"/>
    <w:rsid w:val="000A7CC6"/>
    <w:rsid w:val="000A7E91"/>
    <w:rsid w:val="000B03A1"/>
    <w:rsid w:val="000B1D72"/>
    <w:rsid w:val="000B3A24"/>
    <w:rsid w:val="000B636C"/>
    <w:rsid w:val="000C1C74"/>
    <w:rsid w:val="000C2F2F"/>
    <w:rsid w:val="000C769E"/>
    <w:rsid w:val="000D2F59"/>
    <w:rsid w:val="000D3298"/>
    <w:rsid w:val="000D55C5"/>
    <w:rsid w:val="000D6312"/>
    <w:rsid w:val="000E02F8"/>
    <w:rsid w:val="000E0EAF"/>
    <w:rsid w:val="000E2BA0"/>
    <w:rsid w:val="000E41D4"/>
    <w:rsid w:val="000E63E6"/>
    <w:rsid w:val="000E6552"/>
    <w:rsid w:val="000E7DCD"/>
    <w:rsid w:val="000F0BAD"/>
    <w:rsid w:val="000F2819"/>
    <w:rsid w:val="000F494A"/>
    <w:rsid w:val="001013FB"/>
    <w:rsid w:val="00106C9B"/>
    <w:rsid w:val="00106E40"/>
    <w:rsid w:val="00107ACF"/>
    <w:rsid w:val="0011069C"/>
    <w:rsid w:val="00116DCE"/>
    <w:rsid w:val="00121410"/>
    <w:rsid w:val="0012634C"/>
    <w:rsid w:val="00130639"/>
    <w:rsid w:val="00131E5B"/>
    <w:rsid w:val="00131F45"/>
    <w:rsid w:val="0013668D"/>
    <w:rsid w:val="00142965"/>
    <w:rsid w:val="00144206"/>
    <w:rsid w:val="001525E8"/>
    <w:rsid w:val="00152A7B"/>
    <w:rsid w:val="00157B22"/>
    <w:rsid w:val="001617F3"/>
    <w:rsid w:val="00163390"/>
    <w:rsid w:val="001634E0"/>
    <w:rsid w:val="00172255"/>
    <w:rsid w:val="00173C88"/>
    <w:rsid w:val="00176D1D"/>
    <w:rsid w:val="00183F1E"/>
    <w:rsid w:val="00185687"/>
    <w:rsid w:val="00195BF1"/>
    <w:rsid w:val="001970EB"/>
    <w:rsid w:val="001B2731"/>
    <w:rsid w:val="001B2FBC"/>
    <w:rsid w:val="001B57A1"/>
    <w:rsid w:val="001B6BBB"/>
    <w:rsid w:val="001C0018"/>
    <w:rsid w:val="001C2073"/>
    <w:rsid w:val="001C5899"/>
    <w:rsid w:val="001C7D99"/>
    <w:rsid w:val="001D1BC2"/>
    <w:rsid w:val="001D3663"/>
    <w:rsid w:val="001D49DE"/>
    <w:rsid w:val="001D548C"/>
    <w:rsid w:val="001D5925"/>
    <w:rsid w:val="001E034F"/>
    <w:rsid w:val="001E11AC"/>
    <w:rsid w:val="001E7A6D"/>
    <w:rsid w:val="001F1AD9"/>
    <w:rsid w:val="001F22CB"/>
    <w:rsid w:val="001F2B02"/>
    <w:rsid w:val="00205766"/>
    <w:rsid w:val="00207DB9"/>
    <w:rsid w:val="002103FF"/>
    <w:rsid w:val="0021454C"/>
    <w:rsid w:val="0021457D"/>
    <w:rsid w:val="00215783"/>
    <w:rsid w:val="0023184C"/>
    <w:rsid w:val="002375A2"/>
    <w:rsid w:val="0024104B"/>
    <w:rsid w:val="00242A14"/>
    <w:rsid w:val="00242E44"/>
    <w:rsid w:val="00245D0D"/>
    <w:rsid w:val="00250B30"/>
    <w:rsid w:val="00253F0D"/>
    <w:rsid w:val="00256C8C"/>
    <w:rsid w:val="0026353C"/>
    <w:rsid w:val="00272F74"/>
    <w:rsid w:val="00275B4A"/>
    <w:rsid w:val="00275E0D"/>
    <w:rsid w:val="00276E7B"/>
    <w:rsid w:val="002835CA"/>
    <w:rsid w:val="00283D8C"/>
    <w:rsid w:val="00284427"/>
    <w:rsid w:val="0029385E"/>
    <w:rsid w:val="002A20E6"/>
    <w:rsid w:val="002A373E"/>
    <w:rsid w:val="002A3ACC"/>
    <w:rsid w:val="002B1746"/>
    <w:rsid w:val="002B1A3C"/>
    <w:rsid w:val="002B3728"/>
    <w:rsid w:val="002B5E53"/>
    <w:rsid w:val="002C6DD6"/>
    <w:rsid w:val="002D2758"/>
    <w:rsid w:val="002D6952"/>
    <w:rsid w:val="002E0BC9"/>
    <w:rsid w:val="002E2991"/>
    <w:rsid w:val="002E48B5"/>
    <w:rsid w:val="002E6861"/>
    <w:rsid w:val="002E74D2"/>
    <w:rsid w:val="002F00F9"/>
    <w:rsid w:val="002F1FCA"/>
    <w:rsid w:val="002F3652"/>
    <w:rsid w:val="002F53D8"/>
    <w:rsid w:val="002F545C"/>
    <w:rsid w:val="003034D8"/>
    <w:rsid w:val="00303895"/>
    <w:rsid w:val="0031220A"/>
    <w:rsid w:val="00314CB6"/>
    <w:rsid w:val="00320402"/>
    <w:rsid w:val="00324674"/>
    <w:rsid w:val="00327869"/>
    <w:rsid w:val="0033406D"/>
    <w:rsid w:val="003343B8"/>
    <w:rsid w:val="0033447F"/>
    <w:rsid w:val="003352EF"/>
    <w:rsid w:val="0034068A"/>
    <w:rsid w:val="00340F5A"/>
    <w:rsid w:val="003422BD"/>
    <w:rsid w:val="00343B9A"/>
    <w:rsid w:val="003465D7"/>
    <w:rsid w:val="003533BB"/>
    <w:rsid w:val="00361997"/>
    <w:rsid w:val="00362A9B"/>
    <w:rsid w:val="0036320C"/>
    <w:rsid w:val="00366498"/>
    <w:rsid w:val="003830BF"/>
    <w:rsid w:val="00384CCD"/>
    <w:rsid w:val="00386476"/>
    <w:rsid w:val="00392901"/>
    <w:rsid w:val="00393A87"/>
    <w:rsid w:val="00396796"/>
    <w:rsid w:val="00396FC3"/>
    <w:rsid w:val="003A0947"/>
    <w:rsid w:val="003A28F6"/>
    <w:rsid w:val="003A2975"/>
    <w:rsid w:val="003A2F71"/>
    <w:rsid w:val="003B25A5"/>
    <w:rsid w:val="003B31F6"/>
    <w:rsid w:val="003B6D20"/>
    <w:rsid w:val="003B75AD"/>
    <w:rsid w:val="003B7F95"/>
    <w:rsid w:val="003C25A1"/>
    <w:rsid w:val="003D1B5B"/>
    <w:rsid w:val="003D7478"/>
    <w:rsid w:val="003D7FF2"/>
    <w:rsid w:val="003F0CC3"/>
    <w:rsid w:val="003F543A"/>
    <w:rsid w:val="003F66AC"/>
    <w:rsid w:val="004035F7"/>
    <w:rsid w:val="00403D7C"/>
    <w:rsid w:val="004069CF"/>
    <w:rsid w:val="00411BC5"/>
    <w:rsid w:val="00421252"/>
    <w:rsid w:val="00425458"/>
    <w:rsid w:val="00427460"/>
    <w:rsid w:val="00427FD3"/>
    <w:rsid w:val="00430AF5"/>
    <w:rsid w:val="004317DB"/>
    <w:rsid w:val="00431E6A"/>
    <w:rsid w:val="0043377A"/>
    <w:rsid w:val="004338DD"/>
    <w:rsid w:val="004357CD"/>
    <w:rsid w:val="00440542"/>
    <w:rsid w:val="00442F0B"/>
    <w:rsid w:val="004434A8"/>
    <w:rsid w:val="00444A8C"/>
    <w:rsid w:val="00451949"/>
    <w:rsid w:val="00457E56"/>
    <w:rsid w:val="00461C8E"/>
    <w:rsid w:val="004651A8"/>
    <w:rsid w:val="00472F39"/>
    <w:rsid w:val="00474BF2"/>
    <w:rsid w:val="00481F51"/>
    <w:rsid w:val="00482A97"/>
    <w:rsid w:val="00483C0B"/>
    <w:rsid w:val="004858DC"/>
    <w:rsid w:val="0049037D"/>
    <w:rsid w:val="00490426"/>
    <w:rsid w:val="004937A0"/>
    <w:rsid w:val="004A2412"/>
    <w:rsid w:val="004B0269"/>
    <w:rsid w:val="004B1A08"/>
    <w:rsid w:val="004B1D0F"/>
    <w:rsid w:val="004B6DDC"/>
    <w:rsid w:val="004C3624"/>
    <w:rsid w:val="004C3B8B"/>
    <w:rsid w:val="004D024A"/>
    <w:rsid w:val="004D5EB6"/>
    <w:rsid w:val="004E1330"/>
    <w:rsid w:val="004F1E1D"/>
    <w:rsid w:val="004F7BE6"/>
    <w:rsid w:val="005002A1"/>
    <w:rsid w:val="00502073"/>
    <w:rsid w:val="005036C4"/>
    <w:rsid w:val="00507F3E"/>
    <w:rsid w:val="00511E14"/>
    <w:rsid w:val="00526BD7"/>
    <w:rsid w:val="005279AE"/>
    <w:rsid w:val="00531B5E"/>
    <w:rsid w:val="00537BE3"/>
    <w:rsid w:val="00542797"/>
    <w:rsid w:val="00542F06"/>
    <w:rsid w:val="00543FDD"/>
    <w:rsid w:val="00547459"/>
    <w:rsid w:val="00555508"/>
    <w:rsid w:val="00560319"/>
    <w:rsid w:val="00560DE4"/>
    <w:rsid w:val="00563021"/>
    <w:rsid w:val="00563F9D"/>
    <w:rsid w:val="00573310"/>
    <w:rsid w:val="00574A11"/>
    <w:rsid w:val="0058110F"/>
    <w:rsid w:val="005903B1"/>
    <w:rsid w:val="005916BC"/>
    <w:rsid w:val="005935EB"/>
    <w:rsid w:val="005A111F"/>
    <w:rsid w:val="005A1C20"/>
    <w:rsid w:val="005A5121"/>
    <w:rsid w:val="005A6337"/>
    <w:rsid w:val="005B12CB"/>
    <w:rsid w:val="005D2008"/>
    <w:rsid w:val="005D4652"/>
    <w:rsid w:val="005D64D5"/>
    <w:rsid w:val="005D6EB6"/>
    <w:rsid w:val="005E0C72"/>
    <w:rsid w:val="005E138B"/>
    <w:rsid w:val="005E675F"/>
    <w:rsid w:val="005F0851"/>
    <w:rsid w:val="005F1AD6"/>
    <w:rsid w:val="00601FDD"/>
    <w:rsid w:val="006043B3"/>
    <w:rsid w:val="00606543"/>
    <w:rsid w:val="00606E05"/>
    <w:rsid w:val="00621E6E"/>
    <w:rsid w:val="006221A8"/>
    <w:rsid w:val="006245A6"/>
    <w:rsid w:val="0062505B"/>
    <w:rsid w:val="00625F70"/>
    <w:rsid w:val="00637339"/>
    <w:rsid w:val="00641735"/>
    <w:rsid w:val="006540CE"/>
    <w:rsid w:val="00660507"/>
    <w:rsid w:val="0066057F"/>
    <w:rsid w:val="00660C86"/>
    <w:rsid w:val="00660F15"/>
    <w:rsid w:val="00663CC1"/>
    <w:rsid w:val="00665F37"/>
    <w:rsid w:val="00666606"/>
    <w:rsid w:val="00667CE8"/>
    <w:rsid w:val="0067040E"/>
    <w:rsid w:val="00672422"/>
    <w:rsid w:val="0067353A"/>
    <w:rsid w:val="00673A3B"/>
    <w:rsid w:val="00673C4F"/>
    <w:rsid w:val="0068008A"/>
    <w:rsid w:val="00680DAD"/>
    <w:rsid w:val="0068217B"/>
    <w:rsid w:val="006947B8"/>
    <w:rsid w:val="006A07EC"/>
    <w:rsid w:val="006A0BA0"/>
    <w:rsid w:val="006A1BC3"/>
    <w:rsid w:val="006A6B49"/>
    <w:rsid w:val="006B0DC2"/>
    <w:rsid w:val="006B6618"/>
    <w:rsid w:val="006B7F4A"/>
    <w:rsid w:val="006C2589"/>
    <w:rsid w:val="006C274A"/>
    <w:rsid w:val="006C6619"/>
    <w:rsid w:val="006C771D"/>
    <w:rsid w:val="006D088E"/>
    <w:rsid w:val="006D0C62"/>
    <w:rsid w:val="006D1CD0"/>
    <w:rsid w:val="006D1FEE"/>
    <w:rsid w:val="006D3C32"/>
    <w:rsid w:val="006D41B0"/>
    <w:rsid w:val="006D6A3D"/>
    <w:rsid w:val="006E059B"/>
    <w:rsid w:val="006E1067"/>
    <w:rsid w:val="006E3E34"/>
    <w:rsid w:val="006E4547"/>
    <w:rsid w:val="006E5E5F"/>
    <w:rsid w:val="006F068D"/>
    <w:rsid w:val="006F0F9C"/>
    <w:rsid w:val="006F23AB"/>
    <w:rsid w:val="006F2E56"/>
    <w:rsid w:val="00701302"/>
    <w:rsid w:val="007038CC"/>
    <w:rsid w:val="00705E79"/>
    <w:rsid w:val="00714C59"/>
    <w:rsid w:val="00720A14"/>
    <w:rsid w:val="007223A3"/>
    <w:rsid w:val="00725FCD"/>
    <w:rsid w:val="007267D0"/>
    <w:rsid w:val="00727CDE"/>
    <w:rsid w:val="00730C42"/>
    <w:rsid w:val="00741406"/>
    <w:rsid w:val="00742655"/>
    <w:rsid w:val="00745E73"/>
    <w:rsid w:val="00746F9C"/>
    <w:rsid w:val="007529DC"/>
    <w:rsid w:val="007644C0"/>
    <w:rsid w:val="00766404"/>
    <w:rsid w:val="0077120A"/>
    <w:rsid w:val="007757D4"/>
    <w:rsid w:val="00782FBC"/>
    <w:rsid w:val="00785FE9"/>
    <w:rsid w:val="00792BEA"/>
    <w:rsid w:val="0079479D"/>
    <w:rsid w:val="007A0258"/>
    <w:rsid w:val="007A1C42"/>
    <w:rsid w:val="007A273E"/>
    <w:rsid w:val="007A50CB"/>
    <w:rsid w:val="007A6035"/>
    <w:rsid w:val="007A7B6A"/>
    <w:rsid w:val="007B3855"/>
    <w:rsid w:val="007C6B12"/>
    <w:rsid w:val="007C7347"/>
    <w:rsid w:val="007C73AC"/>
    <w:rsid w:val="007D55B0"/>
    <w:rsid w:val="007D60A3"/>
    <w:rsid w:val="007E113D"/>
    <w:rsid w:val="007E190F"/>
    <w:rsid w:val="007E22BC"/>
    <w:rsid w:val="007F2234"/>
    <w:rsid w:val="007F2632"/>
    <w:rsid w:val="00800181"/>
    <w:rsid w:val="008010DE"/>
    <w:rsid w:val="00806EEF"/>
    <w:rsid w:val="00807D0B"/>
    <w:rsid w:val="00814FEA"/>
    <w:rsid w:val="00817060"/>
    <w:rsid w:val="0081712B"/>
    <w:rsid w:val="008175E9"/>
    <w:rsid w:val="00817612"/>
    <w:rsid w:val="00823E02"/>
    <w:rsid w:val="008342A7"/>
    <w:rsid w:val="00840198"/>
    <w:rsid w:val="0084138C"/>
    <w:rsid w:val="00844A95"/>
    <w:rsid w:val="008451E8"/>
    <w:rsid w:val="00852CD4"/>
    <w:rsid w:val="00853467"/>
    <w:rsid w:val="008544B9"/>
    <w:rsid w:val="0086071C"/>
    <w:rsid w:val="00860D74"/>
    <w:rsid w:val="00860D9D"/>
    <w:rsid w:val="00860E61"/>
    <w:rsid w:val="00860FB0"/>
    <w:rsid w:val="00872EFA"/>
    <w:rsid w:val="00873497"/>
    <w:rsid w:val="008810F9"/>
    <w:rsid w:val="00881109"/>
    <w:rsid w:val="00890706"/>
    <w:rsid w:val="00893382"/>
    <w:rsid w:val="00894F34"/>
    <w:rsid w:val="00895897"/>
    <w:rsid w:val="00896273"/>
    <w:rsid w:val="008A0D03"/>
    <w:rsid w:val="008A23D5"/>
    <w:rsid w:val="008A5555"/>
    <w:rsid w:val="008A6256"/>
    <w:rsid w:val="008B1225"/>
    <w:rsid w:val="008B488B"/>
    <w:rsid w:val="008B5992"/>
    <w:rsid w:val="008C28F1"/>
    <w:rsid w:val="008C2C16"/>
    <w:rsid w:val="008C4314"/>
    <w:rsid w:val="008C62E8"/>
    <w:rsid w:val="008C7761"/>
    <w:rsid w:val="008F0A4E"/>
    <w:rsid w:val="008F18D6"/>
    <w:rsid w:val="008F3640"/>
    <w:rsid w:val="008F5599"/>
    <w:rsid w:val="008F5968"/>
    <w:rsid w:val="008F7CBC"/>
    <w:rsid w:val="008F7E7D"/>
    <w:rsid w:val="0090404E"/>
    <w:rsid w:val="00904355"/>
    <w:rsid w:val="00904AC4"/>
    <w:rsid w:val="00904C1F"/>
    <w:rsid w:val="0090592E"/>
    <w:rsid w:val="00905DC6"/>
    <w:rsid w:val="00906914"/>
    <w:rsid w:val="00917A0F"/>
    <w:rsid w:val="0093439F"/>
    <w:rsid w:val="00934741"/>
    <w:rsid w:val="0093505C"/>
    <w:rsid w:val="00943A36"/>
    <w:rsid w:val="00945CC0"/>
    <w:rsid w:val="00945F11"/>
    <w:rsid w:val="009463B9"/>
    <w:rsid w:val="00952282"/>
    <w:rsid w:val="0096172E"/>
    <w:rsid w:val="009644ED"/>
    <w:rsid w:val="0096460A"/>
    <w:rsid w:val="00964725"/>
    <w:rsid w:val="00966B1A"/>
    <w:rsid w:val="009710A2"/>
    <w:rsid w:val="00975D34"/>
    <w:rsid w:val="009802F2"/>
    <w:rsid w:val="00984A73"/>
    <w:rsid w:val="0098519B"/>
    <w:rsid w:val="00996DE2"/>
    <w:rsid w:val="009A2950"/>
    <w:rsid w:val="009B12F2"/>
    <w:rsid w:val="009B2B6D"/>
    <w:rsid w:val="009B54CE"/>
    <w:rsid w:val="009B6558"/>
    <w:rsid w:val="009B7B30"/>
    <w:rsid w:val="009C07EC"/>
    <w:rsid w:val="009C0BE2"/>
    <w:rsid w:val="009C5024"/>
    <w:rsid w:val="009C67E7"/>
    <w:rsid w:val="009D0E52"/>
    <w:rsid w:val="009D13CE"/>
    <w:rsid w:val="009D2C7A"/>
    <w:rsid w:val="009D391E"/>
    <w:rsid w:val="009D4DD8"/>
    <w:rsid w:val="009E2692"/>
    <w:rsid w:val="009E6D31"/>
    <w:rsid w:val="009F07CE"/>
    <w:rsid w:val="009F2238"/>
    <w:rsid w:val="009F4EA8"/>
    <w:rsid w:val="009F5052"/>
    <w:rsid w:val="00A06D88"/>
    <w:rsid w:val="00A10A51"/>
    <w:rsid w:val="00A140BC"/>
    <w:rsid w:val="00A17D88"/>
    <w:rsid w:val="00A2245E"/>
    <w:rsid w:val="00A2334E"/>
    <w:rsid w:val="00A240BA"/>
    <w:rsid w:val="00A24886"/>
    <w:rsid w:val="00A25334"/>
    <w:rsid w:val="00A26242"/>
    <w:rsid w:val="00A270E5"/>
    <w:rsid w:val="00A27136"/>
    <w:rsid w:val="00A3013D"/>
    <w:rsid w:val="00A35FA5"/>
    <w:rsid w:val="00A42058"/>
    <w:rsid w:val="00A433AF"/>
    <w:rsid w:val="00A43C22"/>
    <w:rsid w:val="00A45681"/>
    <w:rsid w:val="00A458DC"/>
    <w:rsid w:val="00A535EC"/>
    <w:rsid w:val="00A55995"/>
    <w:rsid w:val="00A663D6"/>
    <w:rsid w:val="00A67C41"/>
    <w:rsid w:val="00A71D47"/>
    <w:rsid w:val="00A73B62"/>
    <w:rsid w:val="00A76016"/>
    <w:rsid w:val="00A76521"/>
    <w:rsid w:val="00A81153"/>
    <w:rsid w:val="00A81FCB"/>
    <w:rsid w:val="00A829F0"/>
    <w:rsid w:val="00A8499F"/>
    <w:rsid w:val="00A87900"/>
    <w:rsid w:val="00A91E15"/>
    <w:rsid w:val="00A92BA2"/>
    <w:rsid w:val="00AA389F"/>
    <w:rsid w:val="00AA3A8D"/>
    <w:rsid w:val="00AA7032"/>
    <w:rsid w:val="00AA7281"/>
    <w:rsid w:val="00AB278E"/>
    <w:rsid w:val="00AB2BC8"/>
    <w:rsid w:val="00AB3069"/>
    <w:rsid w:val="00AD1C7B"/>
    <w:rsid w:val="00AD47E1"/>
    <w:rsid w:val="00AE0F80"/>
    <w:rsid w:val="00AE1024"/>
    <w:rsid w:val="00AE1257"/>
    <w:rsid w:val="00AE449E"/>
    <w:rsid w:val="00AF0A62"/>
    <w:rsid w:val="00AF644C"/>
    <w:rsid w:val="00AF7344"/>
    <w:rsid w:val="00B0005B"/>
    <w:rsid w:val="00B018E1"/>
    <w:rsid w:val="00B11884"/>
    <w:rsid w:val="00B128FB"/>
    <w:rsid w:val="00B1362F"/>
    <w:rsid w:val="00B13E1D"/>
    <w:rsid w:val="00B2240E"/>
    <w:rsid w:val="00B24F2D"/>
    <w:rsid w:val="00B3308D"/>
    <w:rsid w:val="00B35764"/>
    <w:rsid w:val="00B41309"/>
    <w:rsid w:val="00B414D6"/>
    <w:rsid w:val="00B43A92"/>
    <w:rsid w:val="00B479DD"/>
    <w:rsid w:val="00B505E4"/>
    <w:rsid w:val="00B51C1C"/>
    <w:rsid w:val="00B52C8C"/>
    <w:rsid w:val="00B53EE0"/>
    <w:rsid w:val="00B5589C"/>
    <w:rsid w:val="00B57087"/>
    <w:rsid w:val="00B618AF"/>
    <w:rsid w:val="00B63986"/>
    <w:rsid w:val="00B82973"/>
    <w:rsid w:val="00B832EF"/>
    <w:rsid w:val="00B83910"/>
    <w:rsid w:val="00B86253"/>
    <w:rsid w:val="00B909D5"/>
    <w:rsid w:val="00BA1C67"/>
    <w:rsid w:val="00BA34EF"/>
    <w:rsid w:val="00BA7DDD"/>
    <w:rsid w:val="00BB1A2E"/>
    <w:rsid w:val="00BB1C92"/>
    <w:rsid w:val="00BB75B1"/>
    <w:rsid w:val="00BC0F86"/>
    <w:rsid w:val="00BC3A34"/>
    <w:rsid w:val="00BC6803"/>
    <w:rsid w:val="00BC70E1"/>
    <w:rsid w:val="00BC7821"/>
    <w:rsid w:val="00BC7C7A"/>
    <w:rsid w:val="00BD17F1"/>
    <w:rsid w:val="00BD2A31"/>
    <w:rsid w:val="00BD62FE"/>
    <w:rsid w:val="00BE3C6E"/>
    <w:rsid w:val="00BE7BB2"/>
    <w:rsid w:val="00BF3404"/>
    <w:rsid w:val="00C00B1A"/>
    <w:rsid w:val="00C00CDD"/>
    <w:rsid w:val="00C01CC4"/>
    <w:rsid w:val="00C0395D"/>
    <w:rsid w:val="00C124AF"/>
    <w:rsid w:val="00C12A80"/>
    <w:rsid w:val="00C16B55"/>
    <w:rsid w:val="00C179E8"/>
    <w:rsid w:val="00C24042"/>
    <w:rsid w:val="00C2561D"/>
    <w:rsid w:val="00C271CD"/>
    <w:rsid w:val="00C34A94"/>
    <w:rsid w:val="00C375E2"/>
    <w:rsid w:val="00C425B8"/>
    <w:rsid w:val="00C55957"/>
    <w:rsid w:val="00C60511"/>
    <w:rsid w:val="00C6568B"/>
    <w:rsid w:val="00C67496"/>
    <w:rsid w:val="00C701A7"/>
    <w:rsid w:val="00C71660"/>
    <w:rsid w:val="00C75053"/>
    <w:rsid w:val="00C86D9B"/>
    <w:rsid w:val="00C918A7"/>
    <w:rsid w:val="00C92DA9"/>
    <w:rsid w:val="00C95E53"/>
    <w:rsid w:val="00C967F8"/>
    <w:rsid w:val="00C9781E"/>
    <w:rsid w:val="00CA231F"/>
    <w:rsid w:val="00CA4171"/>
    <w:rsid w:val="00CA495A"/>
    <w:rsid w:val="00CB5F23"/>
    <w:rsid w:val="00CD44E6"/>
    <w:rsid w:val="00CD6098"/>
    <w:rsid w:val="00CE0216"/>
    <w:rsid w:val="00CE11D2"/>
    <w:rsid w:val="00CE1330"/>
    <w:rsid w:val="00CE36B4"/>
    <w:rsid w:val="00D03C7B"/>
    <w:rsid w:val="00D06320"/>
    <w:rsid w:val="00D14DC4"/>
    <w:rsid w:val="00D1508C"/>
    <w:rsid w:val="00D247ED"/>
    <w:rsid w:val="00D31B85"/>
    <w:rsid w:val="00D32C33"/>
    <w:rsid w:val="00D44358"/>
    <w:rsid w:val="00D45366"/>
    <w:rsid w:val="00D52946"/>
    <w:rsid w:val="00D53F61"/>
    <w:rsid w:val="00D557A6"/>
    <w:rsid w:val="00D62EBA"/>
    <w:rsid w:val="00D6329C"/>
    <w:rsid w:val="00D64D6B"/>
    <w:rsid w:val="00D654FE"/>
    <w:rsid w:val="00D727DF"/>
    <w:rsid w:val="00D734BF"/>
    <w:rsid w:val="00D73A56"/>
    <w:rsid w:val="00D73D4B"/>
    <w:rsid w:val="00D80EA2"/>
    <w:rsid w:val="00D91BF4"/>
    <w:rsid w:val="00D94A69"/>
    <w:rsid w:val="00DA0F68"/>
    <w:rsid w:val="00DA34ED"/>
    <w:rsid w:val="00DA4289"/>
    <w:rsid w:val="00DA7C4E"/>
    <w:rsid w:val="00DB0572"/>
    <w:rsid w:val="00DB2343"/>
    <w:rsid w:val="00DB3A51"/>
    <w:rsid w:val="00DB4702"/>
    <w:rsid w:val="00DC0115"/>
    <w:rsid w:val="00DC0596"/>
    <w:rsid w:val="00DC1A59"/>
    <w:rsid w:val="00DC4584"/>
    <w:rsid w:val="00DC46CE"/>
    <w:rsid w:val="00DC491A"/>
    <w:rsid w:val="00DC7217"/>
    <w:rsid w:val="00DD21C9"/>
    <w:rsid w:val="00DD2A15"/>
    <w:rsid w:val="00DD519A"/>
    <w:rsid w:val="00DD6637"/>
    <w:rsid w:val="00DD68BB"/>
    <w:rsid w:val="00DE21BE"/>
    <w:rsid w:val="00DE3B84"/>
    <w:rsid w:val="00DE6F82"/>
    <w:rsid w:val="00DE7D2C"/>
    <w:rsid w:val="00DE7EEB"/>
    <w:rsid w:val="00DF0115"/>
    <w:rsid w:val="00DF31F5"/>
    <w:rsid w:val="00DF371D"/>
    <w:rsid w:val="00DF775A"/>
    <w:rsid w:val="00E0071D"/>
    <w:rsid w:val="00E009DD"/>
    <w:rsid w:val="00E0566E"/>
    <w:rsid w:val="00E06FB8"/>
    <w:rsid w:val="00E11E5F"/>
    <w:rsid w:val="00E21929"/>
    <w:rsid w:val="00E21A87"/>
    <w:rsid w:val="00E21AE2"/>
    <w:rsid w:val="00E2208A"/>
    <w:rsid w:val="00E222FC"/>
    <w:rsid w:val="00E31D1E"/>
    <w:rsid w:val="00E4113B"/>
    <w:rsid w:val="00E45783"/>
    <w:rsid w:val="00E5032C"/>
    <w:rsid w:val="00E54C75"/>
    <w:rsid w:val="00E61091"/>
    <w:rsid w:val="00E70DA6"/>
    <w:rsid w:val="00E7556C"/>
    <w:rsid w:val="00E778CD"/>
    <w:rsid w:val="00E80070"/>
    <w:rsid w:val="00E80CE3"/>
    <w:rsid w:val="00E9069D"/>
    <w:rsid w:val="00E966FC"/>
    <w:rsid w:val="00EA4553"/>
    <w:rsid w:val="00EA4A23"/>
    <w:rsid w:val="00EA552E"/>
    <w:rsid w:val="00EB2B09"/>
    <w:rsid w:val="00EB5028"/>
    <w:rsid w:val="00EB6649"/>
    <w:rsid w:val="00EC1969"/>
    <w:rsid w:val="00EC24FE"/>
    <w:rsid w:val="00EC3241"/>
    <w:rsid w:val="00EC7FB5"/>
    <w:rsid w:val="00ED2A77"/>
    <w:rsid w:val="00ED40B8"/>
    <w:rsid w:val="00ED6FB6"/>
    <w:rsid w:val="00EE0417"/>
    <w:rsid w:val="00EE6D59"/>
    <w:rsid w:val="00EF046F"/>
    <w:rsid w:val="00EF5035"/>
    <w:rsid w:val="00EF7553"/>
    <w:rsid w:val="00F005CF"/>
    <w:rsid w:val="00F0197B"/>
    <w:rsid w:val="00F0578E"/>
    <w:rsid w:val="00F07052"/>
    <w:rsid w:val="00F10419"/>
    <w:rsid w:val="00F10E86"/>
    <w:rsid w:val="00F1137B"/>
    <w:rsid w:val="00F11DCA"/>
    <w:rsid w:val="00F1435F"/>
    <w:rsid w:val="00F1710A"/>
    <w:rsid w:val="00F233AF"/>
    <w:rsid w:val="00F233FF"/>
    <w:rsid w:val="00F33D62"/>
    <w:rsid w:val="00F3776C"/>
    <w:rsid w:val="00F422EF"/>
    <w:rsid w:val="00F4259D"/>
    <w:rsid w:val="00F50B12"/>
    <w:rsid w:val="00F533F5"/>
    <w:rsid w:val="00F82C49"/>
    <w:rsid w:val="00F84AA4"/>
    <w:rsid w:val="00F84C14"/>
    <w:rsid w:val="00F91A29"/>
    <w:rsid w:val="00F935E3"/>
    <w:rsid w:val="00F96202"/>
    <w:rsid w:val="00F97B99"/>
    <w:rsid w:val="00F97CFC"/>
    <w:rsid w:val="00FA1214"/>
    <w:rsid w:val="00FA325E"/>
    <w:rsid w:val="00FA37AC"/>
    <w:rsid w:val="00FB2DFD"/>
    <w:rsid w:val="00FB6109"/>
    <w:rsid w:val="00FC22A4"/>
    <w:rsid w:val="00FC3551"/>
    <w:rsid w:val="00FC49BB"/>
    <w:rsid w:val="00FC4CD1"/>
    <w:rsid w:val="00FC6E73"/>
    <w:rsid w:val="00FC7B34"/>
    <w:rsid w:val="00FD0BB3"/>
    <w:rsid w:val="00FE1320"/>
    <w:rsid w:val="00FE3AED"/>
    <w:rsid w:val="00FE5199"/>
    <w:rsid w:val="00FE5885"/>
    <w:rsid w:val="00FF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BA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710A2"/>
    <w:rPr>
      <w:rFonts w:cs="Times New Roman"/>
      <w:sz w:val="24"/>
    </w:rPr>
  </w:style>
  <w:style w:type="character" w:styleId="a5">
    <w:name w:val="page number"/>
    <w:basedOn w:val="a0"/>
    <w:uiPriority w:val="99"/>
    <w:rsid w:val="006A0BA0"/>
    <w:rPr>
      <w:rFonts w:cs="Times New Roman"/>
    </w:rPr>
  </w:style>
  <w:style w:type="paragraph" w:customStyle="1" w:styleId="ConsPlusNormal">
    <w:name w:val="ConsPlusNormal"/>
    <w:link w:val="ConsPlusNormal0"/>
    <w:qFormat/>
    <w:rsid w:val="006A0BA0"/>
    <w:pPr>
      <w:autoSpaceDE w:val="0"/>
      <w:autoSpaceDN w:val="0"/>
      <w:adjustRightInd w:val="0"/>
    </w:pPr>
  </w:style>
  <w:style w:type="paragraph" w:styleId="a6">
    <w:name w:val="Normal (Web)"/>
    <w:basedOn w:val="a"/>
    <w:link w:val="a7"/>
    <w:uiPriority w:val="99"/>
    <w:rsid w:val="00A17D88"/>
    <w:pPr>
      <w:spacing w:before="120" w:after="24"/>
    </w:pPr>
    <w:rPr>
      <w:szCs w:val="20"/>
    </w:rPr>
  </w:style>
  <w:style w:type="paragraph" w:customStyle="1" w:styleId="ConsPlusTitle">
    <w:name w:val="ConsPlusTitle"/>
    <w:uiPriority w:val="99"/>
    <w:rsid w:val="00A17D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A17D8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A17D88"/>
    <w:rPr>
      <w:rFonts w:cs="Times New Roman"/>
      <w:lang w:val="ru-RU" w:eastAsia="ru-RU"/>
    </w:rPr>
  </w:style>
  <w:style w:type="character" w:styleId="aa">
    <w:name w:val="footnote reference"/>
    <w:basedOn w:val="a0"/>
    <w:uiPriority w:val="99"/>
    <w:semiHidden/>
    <w:rsid w:val="00A17D88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A17D88"/>
    <w:pPr>
      <w:spacing w:after="120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A17D88"/>
    <w:rPr>
      <w:rFonts w:cs="Times New Roman"/>
      <w:sz w:val="24"/>
      <w:lang w:val="ru-RU" w:eastAsia="ru-RU"/>
    </w:rPr>
  </w:style>
  <w:style w:type="table" w:styleId="ad">
    <w:name w:val="Table Grid"/>
    <w:basedOn w:val="a1"/>
    <w:uiPriority w:val="99"/>
    <w:rsid w:val="00A17D88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17D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7D88"/>
    <w:rPr>
      <w:sz w:val="22"/>
      <w:lang w:val="ru-RU" w:eastAsia="ru-RU"/>
    </w:rPr>
  </w:style>
  <w:style w:type="character" w:customStyle="1" w:styleId="a7">
    <w:name w:val="Обычный (веб) Знак"/>
    <w:link w:val="a6"/>
    <w:uiPriority w:val="99"/>
    <w:locked/>
    <w:rsid w:val="00A17D88"/>
    <w:rPr>
      <w:sz w:val="24"/>
      <w:lang w:val="ru-RU" w:eastAsia="ru-RU"/>
    </w:rPr>
  </w:style>
  <w:style w:type="character" w:styleId="ae">
    <w:name w:val="Hyperlink"/>
    <w:basedOn w:val="a0"/>
    <w:uiPriority w:val="99"/>
    <w:rsid w:val="00EA4A23"/>
    <w:rPr>
      <w:rFonts w:cs="Times New Roman"/>
      <w:color w:val="0000FF"/>
      <w:u w:val="single"/>
    </w:rPr>
  </w:style>
  <w:style w:type="character" w:customStyle="1" w:styleId="af">
    <w:name w:val="Гипертекстовая ссылка"/>
    <w:uiPriority w:val="99"/>
    <w:rsid w:val="00AE0F80"/>
    <w:rPr>
      <w:color w:val="008000"/>
    </w:rPr>
  </w:style>
  <w:style w:type="paragraph" w:customStyle="1" w:styleId="1">
    <w:name w:val="Без интервала1"/>
    <w:uiPriority w:val="99"/>
    <w:rsid w:val="009E6D31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rsid w:val="00457E56"/>
    <w:rPr>
      <w:sz w:val="2"/>
      <w:szCs w:val="20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710A2"/>
    <w:rPr>
      <w:rFonts w:cs="Times New Roman"/>
      <w:sz w:val="2"/>
    </w:rPr>
  </w:style>
  <w:style w:type="paragraph" w:styleId="af2">
    <w:name w:val="footer"/>
    <w:basedOn w:val="a"/>
    <w:link w:val="af3"/>
    <w:uiPriority w:val="99"/>
    <w:rsid w:val="003D7FF2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9710A2"/>
    <w:rPr>
      <w:rFonts w:cs="Times New Roman"/>
      <w:sz w:val="24"/>
    </w:rPr>
  </w:style>
  <w:style w:type="paragraph" w:customStyle="1" w:styleId="Heading">
    <w:name w:val="Heading"/>
    <w:uiPriority w:val="99"/>
    <w:rsid w:val="00250B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44A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doctitleimportant">
    <w:name w:val="doc__title_important"/>
    <w:basedOn w:val="a0"/>
    <w:uiPriority w:val="99"/>
    <w:rsid w:val="00DF31F5"/>
    <w:rPr>
      <w:rFonts w:cs="Times New Roman"/>
    </w:rPr>
  </w:style>
  <w:style w:type="paragraph" w:styleId="af4">
    <w:name w:val="List Paragraph"/>
    <w:basedOn w:val="a"/>
    <w:uiPriority w:val="99"/>
    <w:qFormat/>
    <w:rsid w:val="00036788"/>
    <w:pPr>
      <w:ind w:left="720"/>
      <w:contextualSpacing/>
    </w:pPr>
  </w:style>
  <w:style w:type="paragraph" w:customStyle="1" w:styleId="Standard">
    <w:name w:val="Standard"/>
    <w:rsid w:val="004651A8"/>
    <w:pPr>
      <w:suppressAutoHyphens/>
    </w:pPr>
    <w:rPr>
      <w:rFonts w:ascii="Arial" w:hAnsi="Arial" w:cs="Arial"/>
      <w:kern w:val="2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D8D036D43CD0AC273C40ED7E31795A2BADF5FDC3CEC3B487D2F49176621E52A8B2FEB2D0F1FEE83FfC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-melekess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EDF5A2A4077867C32ACD98F1D35F65E3BB4DA0FB0D7230D1E065188A1270A5A2BF243A094498CF420CB7BD9A956AEA9A48D2DF71EB0290144g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8051-CF8E-4C92-9D5A-D29FC4FC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23</Pages>
  <Words>7761</Words>
  <Characters>44244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51902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fedotova_iv</dc:creator>
  <cp:keywords/>
  <dc:description/>
  <cp:lastModifiedBy>User</cp:lastModifiedBy>
  <cp:revision>55</cp:revision>
  <cp:lastPrinted>2019-10-24T07:42:00Z</cp:lastPrinted>
  <dcterms:created xsi:type="dcterms:W3CDTF">2019-03-04T14:15:00Z</dcterms:created>
  <dcterms:modified xsi:type="dcterms:W3CDTF">2021-12-15T05:50:00Z</dcterms:modified>
</cp:coreProperties>
</file>