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53" w:rsidRPr="005A5F53" w:rsidRDefault="005A5F53" w:rsidP="0046578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</w:pPr>
      <w:r w:rsidRPr="005A5F53">
        <w:rPr>
          <w:rFonts w:ascii="PT Astra Serif" w:eastAsia="Times New Roman" w:hAnsi="PT Astra Serif" w:cs="Times New Roman"/>
          <w:b/>
          <w:iCs/>
          <w:sz w:val="28"/>
          <w:szCs w:val="28"/>
          <w:lang w:val="x-none" w:eastAsia="ru-RU"/>
        </w:rPr>
        <w:t xml:space="preserve">АДМИНИСТРАЦИЯ </w:t>
      </w: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  <w:t>МУНИЦИПАЛЬНОГО ОБРАЗОВАНИЯ</w:t>
      </w:r>
    </w:p>
    <w:p w:rsidR="005A5F53" w:rsidRPr="005A5F53" w:rsidRDefault="005A5F53" w:rsidP="00465783">
      <w:pPr>
        <w:numPr>
          <w:ilvl w:val="1"/>
          <w:numId w:val="11"/>
        </w:numPr>
        <w:tabs>
          <w:tab w:val="left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</w:pP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  <w:t>«</w:t>
      </w: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МЕЛЕКЕССКИЙ РАЙОН</w:t>
      </w: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  <w:t xml:space="preserve"> » УЛЬЯНОВСКОЙ ОБЛАСТИ</w:t>
      </w:r>
    </w:p>
    <w:p w:rsidR="005A5F53" w:rsidRDefault="005A5F53" w:rsidP="0046578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783" w:rsidRPr="005A5F53" w:rsidRDefault="00465783" w:rsidP="0046578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A5F53" w:rsidRPr="00AE290C" w:rsidRDefault="005A5F53" w:rsidP="005A5F5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proofErr w:type="gramStart"/>
      <w:r w:rsidRPr="00AE290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П</w:t>
      </w:r>
      <w:proofErr w:type="gramEnd"/>
      <w:r w:rsidRPr="00AE290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465783" w:rsidRPr="00AE290C" w:rsidRDefault="00465783" w:rsidP="005A5F5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:rsidR="005A5F53" w:rsidRPr="005A5F53" w:rsidRDefault="005A5F53" w:rsidP="005A5F53">
      <w:pPr>
        <w:suppressAutoHyphens/>
        <w:spacing w:after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A5F53" w:rsidRDefault="00E85AB3" w:rsidP="005A5F53">
      <w:pPr>
        <w:suppressAutoHyphens/>
        <w:spacing w:after="0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14.04.2023</w:t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  <w:t xml:space="preserve">       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</w:t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№ </w:t>
      </w:r>
      <w:r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576</w:t>
      </w:r>
    </w:p>
    <w:p w:rsidR="00465783" w:rsidRPr="005A5F53" w:rsidRDefault="00465783" w:rsidP="005A5F53">
      <w:pPr>
        <w:suppressAutoHyphens/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A5F53" w:rsidRDefault="005A5F53" w:rsidP="005A5F53">
      <w:pPr>
        <w:suppressAutoHyphens/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Экз. №____</w:t>
      </w:r>
    </w:p>
    <w:p w:rsidR="00465783" w:rsidRPr="005A5F53" w:rsidRDefault="00465783" w:rsidP="005A5F53">
      <w:pPr>
        <w:suppressAutoHyphens/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A5F53" w:rsidRDefault="005A5F53" w:rsidP="00704E76">
      <w:pPr>
        <w:suppressAutoHyphens/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A5F53">
        <w:rPr>
          <w:rFonts w:ascii="PT Astra Serif" w:eastAsia="Times New Roman" w:hAnsi="PT Astra Serif" w:cs="Times New Roman"/>
          <w:sz w:val="24"/>
          <w:szCs w:val="24"/>
          <w:lang w:eastAsia="ru-RU"/>
        </w:rPr>
        <w:t>г. Димитровград</w:t>
      </w:r>
    </w:p>
    <w:p w:rsidR="00001F0C" w:rsidRPr="00704E76" w:rsidRDefault="00001F0C" w:rsidP="00704E76">
      <w:pPr>
        <w:suppressAutoHyphens/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5A5F53" w:rsidRPr="005A5F53" w:rsidTr="00F34D04">
        <w:tc>
          <w:tcPr>
            <w:tcW w:w="9640" w:type="dxa"/>
            <w:shd w:val="clear" w:color="auto" w:fill="auto"/>
          </w:tcPr>
          <w:p w:rsidR="00465783" w:rsidRPr="00704E76" w:rsidRDefault="005A5F53" w:rsidP="00DD125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5A5F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О внесении изменений в</w:t>
            </w:r>
            <w:r w:rsidR="00344EA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постановление администрации муниципального образования «Мелекесский район» Улья</w:t>
            </w:r>
            <w:r w:rsidR="00AA1F3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новской области от </w:t>
            </w:r>
            <w:r w:rsidR="001B747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10</w:t>
            </w:r>
            <w:r w:rsidR="00AA1F3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.03.202</w:t>
            </w:r>
            <w:r w:rsidR="00DD125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3</w:t>
            </w:r>
            <w:r w:rsidR="00AA1F3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№</w:t>
            </w:r>
            <w:r w:rsidR="001B747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262</w:t>
            </w:r>
            <w:r w:rsidR="00344EA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«Об утверждении</w:t>
            </w:r>
            <w:r w:rsidRPr="005A5F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344EA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>муниципальной</w:t>
            </w:r>
            <w:r w:rsidRPr="005A5F5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 xml:space="preserve"> программ</w:t>
            </w:r>
            <w:r w:rsidR="00344EA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>ы</w:t>
            </w:r>
            <w:r w:rsidRPr="005A5F5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5A5F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«Управление муниципальными финансами муниципального образования «Мелекесский район» Ульяновской области»</w:t>
            </w:r>
            <w:r w:rsidR="00704E76" w:rsidRPr="00704E7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A085E" w:rsidRDefault="001A085E" w:rsidP="001A085E">
      <w:pPr>
        <w:suppressAutoHyphens/>
        <w:spacing w:after="0" w:line="240" w:lineRule="auto"/>
        <w:ind w:right="-1" w:firstLine="709"/>
        <w:jc w:val="both"/>
        <w:rPr>
          <w:rFonts w:ascii="PT Astra Serif" w:eastAsia="Arial" w:hAnsi="PT Astra Serif" w:cs="Times New Roman"/>
          <w:sz w:val="28"/>
          <w:szCs w:val="28"/>
          <w:lang w:eastAsia="zh-CN"/>
        </w:rPr>
      </w:pPr>
    </w:p>
    <w:p w:rsidR="00DD1251" w:rsidRDefault="00DD1251" w:rsidP="007D1CD3">
      <w:pPr>
        <w:suppressAutoHyphens/>
        <w:spacing w:after="0" w:line="240" w:lineRule="auto"/>
        <w:ind w:right="-1" w:firstLine="709"/>
        <w:jc w:val="both"/>
        <w:rPr>
          <w:rFonts w:ascii="PT Astra Serif" w:eastAsia="Arial" w:hAnsi="PT Astra Serif" w:cs="Times New Roman"/>
          <w:sz w:val="28"/>
          <w:szCs w:val="28"/>
          <w:lang w:eastAsia="zh-CN"/>
        </w:rPr>
      </w:pP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Руководствуясь Бюджетным кодексом Российской Федерации, пунктом 1 части 1 статьи 15 Федерального закона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«Мелекесский район» Ульяновской области от 26.10.2022 №1917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</w:t>
      </w:r>
      <w:proofErr w:type="gramStart"/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>области</w:t>
      </w:r>
      <w:proofErr w:type="gramEnd"/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а также осуществления контроля за ходом их реализации», </w:t>
      </w:r>
      <w:proofErr w:type="gramStart"/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решением Совета депутатов муниципального образования «Мелекесский район» Ульяновской области от 15.12.2022 № 60/284 «О бюджете муниципального образования «Мелекесский район» Ульяновской области на 2023 год и плановый период 2024 и 2025 годов» </w:t>
      </w:r>
      <w:r w:rsidR="007D1CD3">
        <w:rPr>
          <w:rFonts w:ascii="PT Astra Serif" w:eastAsia="Arial" w:hAnsi="PT Astra Serif" w:cs="Times New Roman"/>
          <w:sz w:val="28"/>
          <w:szCs w:val="28"/>
          <w:lang w:eastAsia="zh-CN"/>
        </w:rPr>
        <w:t>(с изменениями от 17.03.2023 №</w:t>
      </w:r>
      <w:r w:rsidR="00163F02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63/296</w:t>
      </w:r>
      <w:r w:rsidR="007D1CD3">
        <w:rPr>
          <w:rFonts w:ascii="PT Astra Serif" w:eastAsia="Arial" w:hAnsi="PT Astra Serif" w:cs="Times New Roman"/>
          <w:sz w:val="28"/>
          <w:szCs w:val="28"/>
          <w:lang w:eastAsia="zh-CN"/>
        </w:rPr>
        <w:t>)</w:t>
      </w: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и в целях обеспечения сбалансированности и устойчивости бюджета муниципального образования «Мелекесский район» Ульяновской области, повышения эффективности и качества управления муниципальными финансами муниципального образования</w:t>
      </w:r>
      <w:proofErr w:type="gramEnd"/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«Мелекесский район» Ульяновской области, создания условий для качественной организации бюджетного процесса в муниципальном образовании «Мелекесский район» Ульяновской области</w:t>
      </w:r>
      <w:r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</w:t>
      </w:r>
      <w:r w:rsidR="007D1CD3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</w:t>
      </w:r>
      <w:proofErr w:type="gramStart"/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>п</w:t>
      </w:r>
      <w:proofErr w:type="gramEnd"/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о с т а н о в л я е т:</w:t>
      </w:r>
    </w:p>
    <w:p w:rsidR="001A085E" w:rsidRPr="001A085E" w:rsidRDefault="005A5F53" w:rsidP="00DD1251">
      <w:pPr>
        <w:suppressAutoHyphens/>
        <w:spacing w:after="0" w:line="240" w:lineRule="auto"/>
        <w:ind w:right="-1"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5A5F53"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r w:rsidR="001A085E"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Внести в постановление администрации муниципального образования «Мелекесский </w:t>
      </w:r>
      <w:r w:rsidR="001B7474">
        <w:rPr>
          <w:rFonts w:ascii="PT Astra Serif" w:eastAsia="Times New Roman" w:hAnsi="PT Astra Serif" w:cs="Times New Roman"/>
          <w:sz w:val="28"/>
          <w:szCs w:val="28"/>
          <w:lang w:eastAsia="zh-CN"/>
        </w:rPr>
        <w:t>район» Ульяновской области от 10</w:t>
      </w:r>
      <w:r w:rsidR="001A085E"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>.03.202</w:t>
      </w:r>
      <w:r w:rsidR="001B7474">
        <w:rPr>
          <w:rFonts w:ascii="PT Astra Serif" w:eastAsia="Times New Roman" w:hAnsi="PT Astra Serif" w:cs="Times New Roman"/>
          <w:sz w:val="28"/>
          <w:szCs w:val="28"/>
          <w:lang w:eastAsia="zh-CN"/>
        </w:rPr>
        <w:t>3 № 262</w:t>
      </w:r>
      <w:r w:rsidR="001A085E"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«Об утверждении муниципальной программы </w:t>
      </w:r>
      <w:r w:rsidR="001A085E" w:rsidRPr="001A085E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«Управление муниципальными финансами муниципального образования «Мелекесский район</w:t>
      </w:r>
      <w:r w:rsidR="00F31DCD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» Ульяновской области» </w:t>
      </w:r>
      <w:r w:rsidR="001A085E"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следующие изменения: </w:t>
      </w:r>
    </w:p>
    <w:p w:rsidR="00DF4F20" w:rsidRDefault="005A5F53" w:rsidP="00DF4F20">
      <w:pPr>
        <w:suppressAutoHyphens/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1</w:t>
      </w:r>
      <w:r w:rsidR="00344EAA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="00DD1251">
        <w:rPr>
          <w:rFonts w:ascii="PT Astra Serif" w:eastAsia="Times New Roman" w:hAnsi="PT Astra Serif" w:cs="Times New Roman"/>
          <w:sz w:val="28"/>
          <w:szCs w:val="28"/>
          <w:lang w:eastAsia="zh-CN"/>
        </w:rPr>
        <w:t>1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>. В паспорте Программы строку «</w:t>
      </w:r>
      <w:r w:rsidRPr="005A5F53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Ресурсное обеспечение муниципальной программы с разбивкой по этапам и годам реализации» 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изложить </w:t>
      </w:r>
      <w:r w:rsidR="00C80325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в 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>следующей редакции:</w:t>
      </w:r>
      <w:r w:rsidR="00DF4F20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</w:p>
    <w:p w:rsidR="00DF4F20" w:rsidRPr="005A5F53" w:rsidRDefault="00DF4F20" w:rsidP="00DF4F20">
      <w:pPr>
        <w:suppressAutoHyphens/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«</w:t>
      </w: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90"/>
      </w:tblGrid>
      <w:tr w:rsidR="00ED2E18" w:rsidRPr="005A5F53" w:rsidTr="00771A4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18" w:rsidRPr="005A5F53" w:rsidRDefault="000D4BFE" w:rsidP="00ED2E1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Ресурсное обеспечение</w:t>
            </w:r>
            <w:r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  <w:r>
              <w:t xml:space="preserve"> </w:t>
            </w:r>
            <w:r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 разбивкой по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источникам финансового обеспечения и</w:t>
            </w:r>
            <w:r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годам реализации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Источником финансового обеспечения муниципальной программы являются бюджетные ассигнования муниципального образования «Мелекесский район» Ульяновской области (далее - местный бюджет).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Общий объём бюджетных средств на финансовое обеспечение муниципальной программы в 2023-2027 годах составляет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</w:t>
            </w:r>
            <w:r w:rsidR="00B51F0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24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 </w:t>
            </w:r>
            <w:r w:rsidR="00B51F0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233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</w:t>
            </w:r>
            <w:r w:rsidR="00B51F0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09544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рублей, в том числе по годам: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</w:t>
            </w:r>
            <w:r w:rsidR="00B51F0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9 619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</w:t>
            </w:r>
            <w:r w:rsidR="00B51F0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0018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 тыс. рублей;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7 883,08364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3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0 979,91800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2026 год – 17 875,54600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2027 год – 17 875,54600 тыс. рублей.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из них:</w:t>
            </w:r>
          </w:p>
          <w:p w:rsidR="0065572F" w:rsidRPr="0065572F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за счет средств бюджета м</w:t>
            </w:r>
            <w:r w:rsidR="007C4270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униципального образования – 80 6</w:t>
            </w:r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44,32864 тыс. </w:t>
            </w:r>
            <w:proofErr w:type="gramStart"/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рублей</w:t>
            </w:r>
            <w:proofErr w:type="gramEnd"/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в том числе по годам:</w:t>
            </w:r>
          </w:p>
          <w:p w:rsidR="0065572F" w:rsidRPr="0065572F" w:rsidRDefault="007C4270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2023 год – 16 4</w:t>
            </w:r>
            <w:r w:rsidR="0065572F"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66,62500 тыс. рублей;</w:t>
            </w:r>
          </w:p>
          <w:p w:rsidR="0065572F" w:rsidRPr="0065572F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2024 год – 13 497,18364 тыс. рублей; </w:t>
            </w:r>
          </w:p>
          <w:p w:rsidR="0065572F" w:rsidRPr="0065572F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2025 год – 15 162,31800 тыс. рублей; </w:t>
            </w:r>
          </w:p>
          <w:p w:rsidR="0065572F" w:rsidRPr="0065572F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2026 год – 17 759,10100 тыс. рублей; </w:t>
            </w:r>
          </w:p>
          <w:p w:rsidR="00DD1251" w:rsidRPr="00DD1251" w:rsidRDefault="0065572F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2027 год – 17 759,10100 тыс. рублей.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образования, источником которых являются межбюджетные трансферты из областного бюджета Ульяновской области – </w:t>
            </w:r>
            <w:r w:rsidR="007C4270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42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 </w:t>
            </w:r>
            <w:r w:rsidR="007C4270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9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58,19000 тыс. рублей - в том числе по годам: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2023 год – </w:t>
            </w:r>
            <w:r w:rsidR="007C4270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12 970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,60000 тыс. рублей;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2024 год – </w:t>
            </w:r>
            <w:r w:rsidR="00B51F0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4 276,70000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2025 год – </w:t>
            </w:r>
            <w:r w:rsidR="00B51F0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5 704,40000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2026 год – 3,24500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2027 год – 3,24500 тыс. рублей.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образования, источником которых являются межбюджетные трансферты из бюджета городских и сельских поселений – </w:t>
            </w:r>
            <w:r w:rsid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630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</w:t>
            </w:r>
            <w:r w:rsid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5768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00 тыс. рублей - в том числе по годам: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2023 год – 1</w:t>
            </w:r>
            <w:r w:rsid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81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</w:t>
            </w:r>
            <w:r w:rsid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7768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 тыс. рублей;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2024 год – 109,20000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2025 год – 113,20000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2026 год – 113,20000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2027 год – 113,20000 тыс. рублей.</w:t>
            </w:r>
          </w:p>
          <w:p w:rsidR="00ED2E18" w:rsidRPr="005A5F53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Распределение по мероприятиям в соответствии с приложение № 2 к муниципальной программе    </w:t>
            </w:r>
          </w:p>
        </w:tc>
      </w:tr>
    </w:tbl>
    <w:p w:rsidR="005A5F53" w:rsidRPr="005A5F53" w:rsidRDefault="00DF4F20" w:rsidP="005A5F53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»</w:t>
      </w:r>
      <w:r w:rsidR="00743AD7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</w:p>
    <w:p w:rsidR="00DF4F20" w:rsidRDefault="005A5F53" w:rsidP="00C80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1.</w:t>
      </w:r>
      <w:r w:rsidR="0065572F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2</w:t>
      </w:r>
      <w:r w:rsidR="00C80325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. </w:t>
      </w:r>
      <w:r w:rsidR="004F7D2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В п</w:t>
      </w:r>
      <w:r w:rsidR="00C80325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риложени</w:t>
      </w:r>
      <w:r w:rsidR="004F7D2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и</w:t>
      </w:r>
      <w:r w:rsidR="00C80325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2 </w:t>
      </w:r>
      <w:r w:rsidR="00DF421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к муниципальной программе</w:t>
      </w:r>
      <w:r w:rsidR="004F7D2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пункт 1</w:t>
      </w:r>
      <w:r w:rsidR="00FF362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приложения</w:t>
      </w:r>
      <w:r w:rsidR="004F7D2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</w:t>
      </w:r>
      <w:r w:rsidR="00C73B2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изложить</w:t>
      </w:r>
      <w:r w:rsidR="00FF362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в следующ</w:t>
      </w:r>
      <w:r w:rsidR="0098473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е</w:t>
      </w:r>
      <w:r w:rsidR="00FF362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й</w:t>
      </w:r>
      <w:r w:rsidR="0098473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</w:t>
      </w:r>
      <w:r w:rsidR="00FF362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редакции</w:t>
      </w:r>
      <w:r w:rsidRPr="005A5F5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:</w:t>
      </w:r>
    </w:p>
    <w:p w:rsidR="00D00E08" w:rsidRDefault="00D00E08" w:rsidP="00C80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</w:p>
    <w:tbl>
      <w:tblPr>
        <w:tblW w:w="9689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433"/>
        <w:gridCol w:w="1276"/>
        <w:gridCol w:w="709"/>
        <w:gridCol w:w="1275"/>
        <w:gridCol w:w="851"/>
        <w:gridCol w:w="851"/>
        <w:gridCol w:w="850"/>
        <w:gridCol w:w="693"/>
        <w:gridCol w:w="708"/>
        <w:gridCol w:w="567"/>
      </w:tblGrid>
      <w:tr w:rsidR="005425A4" w:rsidRPr="00973C1B" w:rsidTr="00027A5C">
        <w:trPr>
          <w:trHeight w:val="104"/>
        </w:trPr>
        <w:tc>
          <w:tcPr>
            <w:tcW w:w="968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5A4" w:rsidRPr="00973C1B" w:rsidRDefault="00DF4F20" w:rsidP="00984739">
            <w:pPr>
              <w:autoSpaceDE w:val="0"/>
              <w:autoSpaceDN w:val="0"/>
              <w:adjustRightInd w:val="0"/>
              <w:outlineLvl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8"/>
                <w:szCs w:val="28"/>
                <w:lang w:eastAsia="ru-RU"/>
              </w:rPr>
              <w:t xml:space="preserve"> «</w:t>
            </w:r>
          </w:p>
        </w:tc>
      </w:tr>
      <w:tr w:rsidR="0065572F" w:rsidRPr="00973C1B" w:rsidTr="003F2111">
        <w:tc>
          <w:tcPr>
            <w:tcW w:w="4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3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  <w:proofErr w:type="gramStart"/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сего:</w:t>
            </w:r>
          </w:p>
          <w:p w:rsidR="0065572F" w:rsidRPr="00097A56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5572F" w:rsidRPr="00097A56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5572F" w:rsidRPr="00097A56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65572F" w:rsidRPr="00097A56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709" w:type="dxa"/>
            <w:vMerge w:val="restart"/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2023-2027 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52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495,62544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10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892,54580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7850,52764</w:t>
            </w:r>
          </w:p>
        </w:tc>
        <w:tc>
          <w:tcPr>
            <w:tcW w:w="69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9519,66200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12116,44500</w:t>
            </w:r>
          </w:p>
        </w:tc>
        <w:tc>
          <w:tcPr>
            <w:tcW w:w="567" w:type="dxa"/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12116,44500</w:t>
            </w:r>
          </w:p>
        </w:tc>
      </w:tr>
      <w:tr w:rsidR="0065572F" w:rsidRPr="00973C1B" w:rsidTr="003F2111">
        <w:tc>
          <w:tcPr>
            <w:tcW w:w="4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973C1B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973C1B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5572F" w:rsidRPr="00973C1B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973C1B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 «Мелекесский район»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E64A65" w:rsidRDefault="0065572F" w:rsidP="00781C08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51</w:t>
            </w:r>
            <w:r w:rsidR="007C4270"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en-US" w:eastAsia="ru-RU"/>
              </w:rPr>
              <w:t>8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48,82364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E64A65" w:rsidRDefault="0065572F" w:rsidP="00781C0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10</w:t>
            </w:r>
            <w:r w:rsidR="007C4270">
              <w:rPr>
                <w:rFonts w:ascii="PT Astra Serif" w:eastAsia="Times New Roman" w:hAnsi="PT Astra Serif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07,52400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E64A65" w:rsidRDefault="0065572F" w:rsidP="0065572F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7738,08264</w:t>
            </w:r>
          </w:p>
        </w:tc>
        <w:tc>
          <w:tcPr>
            <w:tcW w:w="69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E64A65" w:rsidRDefault="0065572F" w:rsidP="0065572F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9403,21700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E64A65" w:rsidRDefault="0065572F" w:rsidP="0065572F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12000,00000</w:t>
            </w:r>
          </w:p>
        </w:tc>
        <w:tc>
          <w:tcPr>
            <w:tcW w:w="567" w:type="dxa"/>
          </w:tcPr>
          <w:p w:rsidR="0065572F" w:rsidRPr="00E64A65" w:rsidRDefault="0065572F" w:rsidP="0065572F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12000,00000</w:t>
            </w:r>
          </w:p>
        </w:tc>
      </w:tr>
      <w:tr w:rsidR="0065572F" w:rsidRPr="00973C1B" w:rsidTr="003F2111">
        <w:trPr>
          <w:trHeight w:val="1725"/>
        </w:trPr>
        <w:tc>
          <w:tcPr>
            <w:tcW w:w="4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973C1B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973C1B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5572F" w:rsidRPr="00973C1B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973C1B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бюджета городских и сельских поселений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E64A65" w:rsidRDefault="0065572F" w:rsidP="0065572F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630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5768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E64A65" w:rsidRDefault="0065572F" w:rsidP="0065572F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81,77680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E64A65" w:rsidRDefault="0065572F" w:rsidP="0065572F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109,20000</w:t>
            </w:r>
          </w:p>
        </w:tc>
        <w:tc>
          <w:tcPr>
            <w:tcW w:w="69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E64A65" w:rsidRDefault="0065572F" w:rsidP="0065572F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113,20000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E64A65" w:rsidRDefault="0065572F" w:rsidP="0065572F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113,20000</w:t>
            </w:r>
          </w:p>
        </w:tc>
        <w:tc>
          <w:tcPr>
            <w:tcW w:w="567" w:type="dxa"/>
          </w:tcPr>
          <w:p w:rsidR="0065572F" w:rsidRPr="00E64A65" w:rsidRDefault="0065572F" w:rsidP="0065572F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113,20000</w:t>
            </w:r>
          </w:p>
        </w:tc>
      </w:tr>
      <w:tr w:rsidR="0065572F" w:rsidRPr="00973C1B" w:rsidTr="003F2111">
        <w:trPr>
          <w:trHeight w:val="1725"/>
        </w:trPr>
        <w:tc>
          <w:tcPr>
            <w:tcW w:w="4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16,22500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69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567" w:type="dxa"/>
          </w:tcPr>
          <w:p w:rsidR="0065572F" w:rsidRPr="00097A56" w:rsidRDefault="0065572F" w:rsidP="0065572F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</w:tr>
    </w:tbl>
    <w:p w:rsidR="004F7D29" w:rsidRDefault="009067FD" w:rsidP="009067FD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F4F20"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>»</w:t>
      </w:r>
      <w:r w:rsidR="00743AD7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="00DF4F20"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</w:p>
    <w:p w:rsidR="00781C08" w:rsidRDefault="004F7D29" w:rsidP="004F7D29">
      <w:pPr>
        <w:suppressAutoHyphens/>
        <w:spacing w:after="0"/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5572F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C73B2B">
        <w:rPr>
          <w:rFonts w:ascii="PT Astra Serif" w:eastAsia="Times New Roman" w:hAnsi="PT Astra Serif" w:cs="Times New Roman"/>
          <w:sz w:val="28"/>
          <w:szCs w:val="28"/>
          <w:lang w:eastAsia="ru-RU"/>
        </w:rPr>
        <w:t>В 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</w:t>
      </w:r>
      <w:r w:rsidR="00C73B2B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 к</w:t>
      </w:r>
      <w:r w:rsidR="00126C8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м</w:t>
      </w:r>
      <w:r w:rsidR="0085557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униципальной программе</w:t>
      </w: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</w:t>
      </w:r>
      <w:r w:rsidR="00FF362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под</w:t>
      </w: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пункт </w:t>
      </w:r>
      <w:r w:rsidR="00982E14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1.</w:t>
      </w:r>
      <w:r w:rsidR="004D2B25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</w:t>
      </w:r>
      <w:r w:rsidR="00011F24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пункта 1</w:t>
      </w:r>
      <w:r w:rsidR="00126C8C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изложить в следующей</w:t>
      </w:r>
      <w:r w:rsidR="00FF362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редакции</w:t>
      </w: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:</w:t>
      </w:r>
    </w:p>
    <w:p w:rsidR="004F7D29" w:rsidRDefault="004F7D29" w:rsidP="009067FD">
      <w:pPr>
        <w:suppressAutoHyphens/>
        <w:spacing w:after="0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«</w:t>
      </w:r>
    </w:p>
    <w:tbl>
      <w:tblPr>
        <w:tblW w:w="9689" w:type="dxa"/>
        <w:tblInd w:w="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882"/>
        <w:gridCol w:w="851"/>
        <w:gridCol w:w="606"/>
        <w:gridCol w:w="1275"/>
        <w:gridCol w:w="851"/>
        <w:gridCol w:w="851"/>
        <w:gridCol w:w="771"/>
        <w:gridCol w:w="709"/>
        <w:gridCol w:w="850"/>
        <w:gridCol w:w="567"/>
      </w:tblGrid>
      <w:tr w:rsidR="00781C08" w:rsidTr="00EB0BE0">
        <w:tc>
          <w:tcPr>
            <w:tcW w:w="4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81C08" w:rsidRDefault="00781C08" w:rsidP="00781C0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82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81C08" w:rsidRDefault="00781C08" w:rsidP="00781C0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42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Финансовое обеспечение деятельности органов местного самоуправления </w:t>
            </w:r>
            <w:r w:rsidRPr="00A142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муниципального образования "Мелекесский район" Ульяновской области</w:t>
            </w:r>
          </w:p>
        </w:tc>
        <w:tc>
          <w:tcPr>
            <w:tcW w:w="851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81C08" w:rsidRPr="00261547" w:rsidRDefault="00781C08" w:rsidP="00781C0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615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Финансовое управление админи</w:t>
            </w:r>
            <w:r w:rsidRPr="002615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страции муниципального образования "Мелекесский район</w:t>
            </w:r>
          </w:p>
        </w:tc>
        <w:tc>
          <w:tcPr>
            <w:tcW w:w="606" w:type="dxa"/>
            <w:vMerge w:val="restart"/>
          </w:tcPr>
          <w:p w:rsidR="00781C08" w:rsidRDefault="00781C08" w:rsidP="00781C0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81C08" w:rsidRDefault="00781C08" w:rsidP="00781C0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81C08" w:rsidRPr="00E133BD" w:rsidRDefault="00781C08" w:rsidP="00781C0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51848,82364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81C08" w:rsidRPr="00942946" w:rsidRDefault="00781C08" w:rsidP="00781C0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10707,52400</w:t>
            </w:r>
          </w:p>
        </w:tc>
        <w:tc>
          <w:tcPr>
            <w:tcW w:w="77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81C08" w:rsidRPr="00942946" w:rsidRDefault="00781C08" w:rsidP="00781C0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7738,08264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81C08" w:rsidRPr="00942946" w:rsidRDefault="00781C08" w:rsidP="00781C0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9403,21700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81C08" w:rsidRPr="00942946" w:rsidRDefault="00781C08" w:rsidP="00781C0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12000,00000</w:t>
            </w:r>
          </w:p>
        </w:tc>
        <w:tc>
          <w:tcPr>
            <w:tcW w:w="567" w:type="dxa"/>
          </w:tcPr>
          <w:p w:rsidR="00781C08" w:rsidRPr="00E64A65" w:rsidRDefault="00781C08" w:rsidP="00781C0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12000,00000</w:t>
            </w:r>
          </w:p>
        </w:tc>
      </w:tr>
      <w:tr w:rsidR="00781C08" w:rsidTr="005D1FFF">
        <w:tc>
          <w:tcPr>
            <w:tcW w:w="4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81C08" w:rsidRDefault="00781C08" w:rsidP="00781C0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81C08" w:rsidRDefault="00781C08" w:rsidP="00781C0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81C08" w:rsidRPr="00261547" w:rsidRDefault="00781C08" w:rsidP="00781C0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vMerge/>
          </w:tcPr>
          <w:p w:rsidR="00781C08" w:rsidRDefault="00781C08" w:rsidP="00781C0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81C08" w:rsidRDefault="00781C08" w:rsidP="00781C0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екесский район»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81C08" w:rsidRPr="00E133BD" w:rsidRDefault="007C4270" w:rsidP="00781C0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518</w:t>
            </w:r>
            <w:r w:rsidR="00781C0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48,82364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81C08" w:rsidRPr="00942946" w:rsidRDefault="007C4270" w:rsidP="00781C0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107</w:t>
            </w:r>
            <w:r w:rsidR="00781C0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07,52400</w:t>
            </w:r>
          </w:p>
        </w:tc>
        <w:tc>
          <w:tcPr>
            <w:tcW w:w="77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81C08" w:rsidRPr="00942946" w:rsidRDefault="00781C08" w:rsidP="00781C0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7738,08264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81C08" w:rsidRPr="00942946" w:rsidRDefault="00781C08" w:rsidP="00781C0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9403,21700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81C08" w:rsidRPr="00942946" w:rsidRDefault="00781C08" w:rsidP="00781C0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12000,00000</w:t>
            </w:r>
          </w:p>
        </w:tc>
        <w:tc>
          <w:tcPr>
            <w:tcW w:w="567" w:type="dxa"/>
          </w:tcPr>
          <w:p w:rsidR="00781C08" w:rsidRPr="00E64A65" w:rsidRDefault="00781C08" w:rsidP="00781C0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12000,00000</w:t>
            </w:r>
          </w:p>
        </w:tc>
      </w:tr>
    </w:tbl>
    <w:p w:rsidR="00011F24" w:rsidRDefault="004F7D29" w:rsidP="00027A5C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</w:p>
    <w:p w:rsidR="002E321D" w:rsidRDefault="002E321D" w:rsidP="002E321D">
      <w:pPr>
        <w:suppressAutoHyphens/>
        <w:spacing w:after="0"/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1.4. В приложении 2 к </w:t>
      </w: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муниципальной программе подпункт 1.2 пункта 1 изложить в следующей редакции:</w:t>
      </w:r>
    </w:p>
    <w:p w:rsidR="002E321D" w:rsidRDefault="002E321D" w:rsidP="002E321D">
      <w:pPr>
        <w:suppressAutoHyphens/>
        <w:spacing w:after="0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«</w:t>
      </w:r>
    </w:p>
    <w:tbl>
      <w:tblPr>
        <w:tblW w:w="9689" w:type="dxa"/>
        <w:tblInd w:w="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882"/>
        <w:gridCol w:w="851"/>
        <w:gridCol w:w="606"/>
        <w:gridCol w:w="1275"/>
        <w:gridCol w:w="851"/>
        <w:gridCol w:w="851"/>
        <w:gridCol w:w="771"/>
        <w:gridCol w:w="709"/>
        <w:gridCol w:w="850"/>
        <w:gridCol w:w="567"/>
      </w:tblGrid>
      <w:tr w:rsidR="002E321D" w:rsidTr="00E6085B">
        <w:tc>
          <w:tcPr>
            <w:tcW w:w="4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973C1B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2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973C1B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инансовое управление администрации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"Мелекесский район"</w:t>
            </w:r>
          </w:p>
          <w:p w:rsidR="002E321D" w:rsidRPr="00973C1B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</w:tcPr>
          <w:p w:rsidR="002E321D" w:rsidRPr="00973C1B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42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973C1B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</w:t>
            </w:r>
            <w:r w:rsidRPr="006575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редства бюджета муниципального образования, источником которых являются межбюджетные трансферты из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бюджета</w:t>
            </w:r>
            <w:r w:rsidRPr="006575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городских и сельских поселений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E64A65" w:rsidRDefault="002E321D" w:rsidP="002E321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630,57680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942946" w:rsidRDefault="002E321D" w:rsidP="002E321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181,77680</w:t>
            </w:r>
          </w:p>
        </w:tc>
        <w:tc>
          <w:tcPr>
            <w:tcW w:w="77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942946" w:rsidRDefault="002E321D" w:rsidP="002E321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109,20000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942946" w:rsidRDefault="002E321D" w:rsidP="002E321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113,20000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942946" w:rsidRDefault="002E321D" w:rsidP="002E321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113,20000</w:t>
            </w:r>
          </w:p>
        </w:tc>
        <w:tc>
          <w:tcPr>
            <w:tcW w:w="567" w:type="dxa"/>
          </w:tcPr>
          <w:p w:rsidR="002E321D" w:rsidRPr="00E64A65" w:rsidRDefault="002E321D" w:rsidP="002E321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113,20000</w:t>
            </w:r>
          </w:p>
        </w:tc>
      </w:tr>
    </w:tbl>
    <w:p w:rsidR="002E321D" w:rsidRDefault="002E321D" w:rsidP="002E321D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</w:p>
    <w:p w:rsidR="00126C8C" w:rsidRDefault="00126C8C" w:rsidP="00126C8C">
      <w:pPr>
        <w:suppressAutoHyphens/>
        <w:spacing w:after="0"/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2E321D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D71442" w:rsidRPr="00D714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приложении 2 к муниципальной программе пункт </w:t>
      </w:r>
      <w:r w:rsidR="00D71442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71442" w:rsidRPr="00D714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приложения изложить в следующей редакции</w:t>
      </w: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:</w:t>
      </w:r>
    </w:p>
    <w:p w:rsidR="00126C8C" w:rsidRDefault="00126C8C" w:rsidP="00126C8C">
      <w:pPr>
        <w:suppressAutoHyphens/>
        <w:spacing w:after="0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«</w:t>
      </w:r>
    </w:p>
    <w:tbl>
      <w:tblPr>
        <w:tblW w:w="9689" w:type="dxa"/>
        <w:tblInd w:w="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842"/>
        <w:gridCol w:w="788"/>
        <w:gridCol w:w="709"/>
        <w:gridCol w:w="1275"/>
        <w:gridCol w:w="851"/>
        <w:gridCol w:w="811"/>
        <w:gridCol w:w="811"/>
        <w:gridCol w:w="709"/>
        <w:gridCol w:w="850"/>
        <w:gridCol w:w="567"/>
      </w:tblGrid>
      <w:tr w:rsidR="002E321D" w:rsidTr="00631F05">
        <w:tc>
          <w:tcPr>
            <w:tcW w:w="4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097A56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2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097A56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Совершенствование системы межбюджетных отношений муниципального образования "Мелекесский район" </w:t>
            </w:r>
          </w:p>
          <w:p w:rsidR="002E321D" w:rsidRPr="00097A56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2E321D" w:rsidRPr="00097A56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2E321D" w:rsidRPr="00097A56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097A56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район"</w:t>
            </w:r>
          </w:p>
          <w:p w:rsidR="002E321D" w:rsidRPr="00097A56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2E321D" w:rsidRPr="00097A56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2023-2027 </w:t>
            </w:r>
          </w:p>
          <w:p w:rsidR="002E321D" w:rsidRPr="00097A56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097A56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097A56" w:rsidRDefault="002E321D" w:rsidP="002E321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717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37,47000</w:t>
            </w:r>
          </w:p>
        </w:tc>
        <w:tc>
          <w:tcPr>
            <w:tcW w:w="81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097A56" w:rsidRDefault="002E321D" w:rsidP="002E321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7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26,45600</w:t>
            </w:r>
          </w:p>
        </w:tc>
        <w:tc>
          <w:tcPr>
            <w:tcW w:w="81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097A56" w:rsidRDefault="002E321D" w:rsidP="002E321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0032,55600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097A56" w:rsidRDefault="002E321D" w:rsidP="002E321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1460,25600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097A56" w:rsidRDefault="002E321D" w:rsidP="002E321D">
            <w:pPr>
              <w:rPr>
                <w:b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  <w:tc>
          <w:tcPr>
            <w:tcW w:w="567" w:type="dxa"/>
          </w:tcPr>
          <w:p w:rsidR="002E321D" w:rsidRPr="00097A56" w:rsidRDefault="002E321D" w:rsidP="002E321D">
            <w:pPr>
              <w:rPr>
                <w:b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</w:tr>
      <w:tr w:rsidR="002E321D" w:rsidTr="00631F05">
        <w:tc>
          <w:tcPr>
            <w:tcW w:w="4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973C1B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261547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2E321D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E64A65" w:rsidRDefault="002E321D" w:rsidP="002E321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4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9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41,96500</w:t>
            </w:r>
          </w:p>
        </w:tc>
        <w:tc>
          <w:tcPr>
            <w:tcW w:w="81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942946" w:rsidRDefault="002E321D" w:rsidP="002E321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9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67,35500</w:t>
            </w:r>
          </w:p>
        </w:tc>
        <w:tc>
          <w:tcPr>
            <w:tcW w:w="81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942946" w:rsidRDefault="002E321D" w:rsidP="002E321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4273,45500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942946" w:rsidRDefault="002E321D" w:rsidP="002E321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5701,15500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942946" w:rsidRDefault="002E321D" w:rsidP="002E321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67" w:type="dxa"/>
          </w:tcPr>
          <w:p w:rsidR="002E321D" w:rsidRDefault="002E321D" w:rsidP="002E321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</w:tr>
      <w:tr w:rsidR="002E321D" w:rsidTr="00631F05">
        <w:tc>
          <w:tcPr>
            <w:tcW w:w="4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973C1B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261547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2E321D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Default="002E321D" w:rsidP="002E321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Средства бюджета муниципального </w:t>
            </w: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образования «Мелекесский район»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E64A65" w:rsidRDefault="002E321D" w:rsidP="002E321D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lastRenderedPageBreak/>
              <w:t>28795,50500</w:t>
            </w:r>
          </w:p>
        </w:tc>
        <w:tc>
          <w:tcPr>
            <w:tcW w:w="81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942946" w:rsidRDefault="002E321D" w:rsidP="002E321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  <w:tc>
          <w:tcPr>
            <w:tcW w:w="81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942946" w:rsidRDefault="002E321D" w:rsidP="002E321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  <w:tc>
          <w:tcPr>
            <w:tcW w:w="709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942946" w:rsidRDefault="002E321D" w:rsidP="002E321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E321D" w:rsidRPr="00942946" w:rsidRDefault="002E321D" w:rsidP="002E321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  <w:tc>
          <w:tcPr>
            <w:tcW w:w="567" w:type="dxa"/>
          </w:tcPr>
          <w:p w:rsidR="002E321D" w:rsidRDefault="002E321D" w:rsidP="002E321D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</w:tr>
    </w:tbl>
    <w:p w:rsidR="00126C8C" w:rsidRDefault="00126C8C" w:rsidP="004F7D29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</w:p>
    <w:p w:rsidR="000A5D6E" w:rsidRPr="007D658E" w:rsidRDefault="002E321D" w:rsidP="007D658E">
      <w:pPr>
        <w:suppressAutoHyphens/>
        <w:spacing w:after="0"/>
        <w:ind w:firstLine="709"/>
        <w:jc w:val="both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1.6</w:t>
      </w:r>
      <w:r w:rsidR="000A5D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В приложении 2 к </w:t>
      </w:r>
      <w:r w:rsidR="000A5D6E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муниципальной программе подпункт 2.</w:t>
      </w: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</w:t>
      </w:r>
      <w:r w:rsidR="000A5D6E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пункта</w:t>
      </w:r>
      <w:r w:rsidR="007D658E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2 исключить.</w:t>
      </w:r>
    </w:p>
    <w:p w:rsidR="004F7D29" w:rsidRDefault="00B943B2" w:rsidP="004F7D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2E321D">
        <w:rPr>
          <w:rFonts w:ascii="PT Astra Serif" w:eastAsia="Times New Roman" w:hAnsi="PT Astra Serif" w:cs="Times New Roman"/>
          <w:sz w:val="28"/>
          <w:szCs w:val="28"/>
          <w:lang w:eastAsia="ru-RU"/>
        </w:rPr>
        <w:t>7.</w:t>
      </w:r>
      <w:r w:rsidR="004F7D2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В приложении 2 к муниципальной </w:t>
      </w:r>
      <w:r w:rsidR="00982E14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программе</w:t>
      </w:r>
      <w:r w:rsidR="00011F24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</w:t>
      </w:r>
      <w:r w:rsidR="00982E14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строку</w:t>
      </w: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«Всего» </w:t>
      </w:r>
      <w:r w:rsidR="00982E14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изложить в</w:t>
      </w:r>
      <w:r w:rsidR="004F7D2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следующ</w:t>
      </w:r>
      <w:r w:rsidR="00982E14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ей</w:t>
      </w:r>
      <w:r w:rsidR="004F7D2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</w:t>
      </w:r>
      <w:r w:rsidR="00982E14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редакции</w:t>
      </w:r>
      <w:r w:rsidR="004F7D29" w:rsidRPr="005A5F5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:</w:t>
      </w:r>
    </w:p>
    <w:p w:rsidR="00B943B2" w:rsidRDefault="00B943B2" w:rsidP="004F7D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«</w:t>
      </w:r>
    </w:p>
    <w:tbl>
      <w:tblPr>
        <w:tblW w:w="978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2268"/>
        <w:gridCol w:w="1276"/>
        <w:gridCol w:w="567"/>
        <w:gridCol w:w="927"/>
        <w:gridCol w:w="743"/>
        <w:gridCol w:w="743"/>
        <w:gridCol w:w="743"/>
        <w:gridCol w:w="743"/>
        <w:gridCol w:w="743"/>
        <w:gridCol w:w="744"/>
      </w:tblGrid>
      <w:tr w:rsidR="002724C8" w:rsidRPr="00097A56" w:rsidTr="002724C8">
        <w:trPr>
          <w:trHeight w:val="557"/>
        </w:trPr>
        <w:tc>
          <w:tcPr>
            <w:tcW w:w="284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724C8" w:rsidRPr="00973C1B" w:rsidRDefault="002724C8" w:rsidP="00E6085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724C8" w:rsidRPr="00097A56" w:rsidRDefault="002724C8" w:rsidP="00E6085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724C8" w:rsidRPr="00097A56" w:rsidRDefault="002724C8" w:rsidP="00E608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24C8" w:rsidRPr="00097A56" w:rsidRDefault="002724C8" w:rsidP="00E608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724C8" w:rsidRPr="00097A56" w:rsidRDefault="002724C8" w:rsidP="00E6085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097A56" w:rsidRDefault="002724C8" w:rsidP="002724C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124233,09544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097A56" w:rsidRDefault="00110446" w:rsidP="002724C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29619,00180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097A56" w:rsidRDefault="00110446" w:rsidP="002724C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</w:t>
            </w:r>
            <w:r w:rsidR="002724C8"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7883,08364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097A56" w:rsidRDefault="00110446" w:rsidP="002724C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</w:t>
            </w:r>
            <w:r w:rsidR="002724C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0979,9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2724C8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097A56" w:rsidRDefault="002724C8" w:rsidP="002724C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17875,5</w:t>
            </w:r>
            <w:r w:rsidR="0011044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4600</w:t>
            </w:r>
          </w:p>
        </w:tc>
        <w:tc>
          <w:tcPr>
            <w:tcW w:w="744" w:type="dxa"/>
          </w:tcPr>
          <w:p w:rsidR="002724C8" w:rsidRPr="00097A56" w:rsidRDefault="002724C8" w:rsidP="002724C8">
            <w:pPr>
              <w:spacing w:after="0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17875,5</w:t>
            </w:r>
            <w:r w:rsidR="0011044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4600</w:t>
            </w:r>
          </w:p>
        </w:tc>
      </w:tr>
      <w:tr w:rsidR="002724C8" w:rsidRPr="00E64A65" w:rsidTr="002724C8">
        <w:trPr>
          <w:trHeight w:val="557"/>
        </w:trPr>
        <w:tc>
          <w:tcPr>
            <w:tcW w:w="284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973C1B" w:rsidRDefault="002724C8" w:rsidP="00E6085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4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Default="002724C8" w:rsidP="00E6085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6F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E64A65" w:rsidRDefault="00EA51AA" w:rsidP="002724C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429</w:t>
            </w:r>
            <w:r w:rsidR="002724C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58,19000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E64A65" w:rsidRDefault="00EA51AA" w:rsidP="002724C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12970,6</w:t>
            </w:r>
            <w:r w:rsidR="0011044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="002724C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E64A65" w:rsidRDefault="002724C8" w:rsidP="002724C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14276,70000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E64A65" w:rsidRDefault="002724C8" w:rsidP="002724C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15704,4</w:t>
            </w:r>
            <w:r w:rsidR="0011044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E64A65" w:rsidRDefault="002724C8" w:rsidP="002724C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744" w:type="dxa"/>
          </w:tcPr>
          <w:p w:rsidR="002724C8" w:rsidRPr="00E64A65" w:rsidRDefault="002724C8" w:rsidP="002724C8">
            <w:pPr>
              <w:spacing w:after="0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</w:tr>
      <w:tr w:rsidR="002724C8" w:rsidRPr="00E64A65" w:rsidTr="002724C8">
        <w:trPr>
          <w:trHeight w:val="557"/>
        </w:trPr>
        <w:tc>
          <w:tcPr>
            <w:tcW w:w="28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973C1B" w:rsidRDefault="002724C8" w:rsidP="00E6085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4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Default="002724C8" w:rsidP="00E6085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бюджета</w:t>
            </w:r>
            <w:r w:rsidRPr="004E54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екесский район»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E64A65" w:rsidRDefault="00EA51AA" w:rsidP="002724C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806</w:t>
            </w:r>
            <w:r w:rsidR="002724C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44,32864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942946" w:rsidRDefault="00EA51AA" w:rsidP="002724C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164</w:t>
            </w:r>
            <w:r w:rsidR="002724C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66,6</w:t>
            </w:r>
            <w:r w:rsidR="0011044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="002724C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942946" w:rsidRDefault="002724C8" w:rsidP="002724C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13497,18364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942946" w:rsidRDefault="002724C8" w:rsidP="002724C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15162,3</w:t>
            </w:r>
            <w:r w:rsidR="0011044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942946" w:rsidRDefault="002724C8" w:rsidP="002724C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17759,10100</w:t>
            </w:r>
          </w:p>
        </w:tc>
        <w:tc>
          <w:tcPr>
            <w:tcW w:w="744" w:type="dxa"/>
          </w:tcPr>
          <w:p w:rsidR="002724C8" w:rsidRPr="00E64A65" w:rsidRDefault="002724C8" w:rsidP="002724C8">
            <w:pPr>
              <w:spacing w:after="0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17759,10100</w:t>
            </w:r>
          </w:p>
        </w:tc>
      </w:tr>
      <w:tr w:rsidR="002724C8" w:rsidRPr="00F563E4" w:rsidTr="002724C8">
        <w:trPr>
          <w:trHeight w:val="557"/>
        </w:trPr>
        <w:tc>
          <w:tcPr>
            <w:tcW w:w="28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973C1B" w:rsidRDefault="002724C8" w:rsidP="00E6085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8" w:type="dxa"/>
            <w:gridSpan w:val="4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Default="002724C8" w:rsidP="00E6085B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4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бюджета городских и сельских поселений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F563E4" w:rsidRDefault="002724C8" w:rsidP="002724C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630,57680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F563E4" w:rsidRDefault="002724C8" w:rsidP="002724C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563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81,776</w:t>
            </w:r>
            <w:r w:rsidR="0011044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F563E4" w:rsidRDefault="002724C8" w:rsidP="002724C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563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109,20000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F563E4" w:rsidRDefault="002724C8" w:rsidP="002724C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563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113,20000</w:t>
            </w:r>
          </w:p>
        </w:tc>
        <w:tc>
          <w:tcPr>
            <w:tcW w:w="743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724C8" w:rsidRPr="00F563E4" w:rsidRDefault="002724C8" w:rsidP="002724C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563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113,20000</w:t>
            </w:r>
          </w:p>
        </w:tc>
        <w:tc>
          <w:tcPr>
            <w:tcW w:w="744" w:type="dxa"/>
          </w:tcPr>
          <w:p w:rsidR="002724C8" w:rsidRPr="00F563E4" w:rsidRDefault="002724C8" w:rsidP="002724C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563E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113,20000</w:t>
            </w:r>
          </w:p>
        </w:tc>
      </w:tr>
    </w:tbl>
    <w:p w:rsidR="002724C8" w:rsidRDefault="002724C8" w:rsidP="004F7D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</w:p>
    <w:p w:rsidR="004F7D29" w:rsidRDefault="00B943B2" w:rsidP="00B943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</w:p>
    <w:p w:rsidR="005A5F53" w:rsidRPr="005A5F53" w:rsidRDefault="009067FD" w:rsidP="00DF4F20">
      <w:pPr>
        <w:tabs>
          <w:tab w:val="left" w:pos="851"/>
        </w:tabs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DF4F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5A5F53"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 </w:t>
      </w:r>
      <w:r w:rsidR="00640DF4" w:rsidRPr="00640DF4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опубликования, подлежит размещению в официальном сетевом издании муниципального образования «Мелекесский район» Ульяновской области (melekess-pressa.ru), а также на официальном сайте администрации муниципального образования «Мелекесский район» Ульяновской области в информационно-телекоммуникационной сети Интернет (</w:t>
      </w:r>
      <w:r w:rsidR="0020736E">
        <w:rPr>
          <w:rFonts w:ascii="PT Astra Serif" w:eastAsia="Times New Roman" w:hAnsi="PT Astra Serif" w:cs="Times New Roman"/>
          <w:sz w:val="28"/>
          <w:szCs w:val="28"/>
          <w:lang w:eastAsia="ru-RU"/>
        </w:rPr>
        <w:t>adm-melekess.gosuslugi.ru</w:t>
      </w:r>
      <w:r w:rsidR="00640DF4" w:rsidRPr="00640DF4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DF4F20" w:rsidRDefault="005A5F53" w:rsidP="00855573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="00DF4F20"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исполнения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AE290C" w:rsidRDefault="00AE290C" w:rsidP="00855573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290C" w:rsidRDefault="00AE290C" w:rsidP="00855573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78FF" w:rsidRDefault="003F78FF" w:rsidP="005A5F53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7B77" w:rsidRDefault="00AE7B77" w:rsidP="005A5F53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0D1D" w:rsidRDefault="005A5F53" w:rsidP="005A5F53">
      <w:pPr>
        <w:suppressAutoHyphens/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</w:t>
      </w:r>
      <w:r w:rsidR="000D4BFE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                 </w:t>
      </w:r>
      <w:r w:rsidR="004C6B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4C6B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="00766F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1104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С.А. </w:t>
      </w:r>
      <w:proofErr w:type="spellStart"/>
      <w:r w:rsidR="00110446">
        <w:rPr>
          <w:rFonts w:ascii="PT Astra Serif" w:eastAsia="Times New Roman" w:hAnsi="PT Astra Serif" w:cs="Times New Roman"/>
          <w:sz w:val="28"/>
          <w:szCs w:val="28"/>
          <w:lang w:eastAsia="ru-RU"/>
        </w:rPr>
        <w:t>Сандрюков</w:t>
      </w:r>
      <w:proofErr w:type="spellEnd"/>
    </w:p>
    <w:sectPr w:rsidR="00AE0D1D" w:rsidSect="00654C0B">
      <w:pgSz w:w="11906" w:h="16838" w:code="9"/>
      <w:pgMar w:top="1134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0C" w:rsidRDefault="0048560C" w:rsidP="00CE1F17">
      <w:pPr>
        <w:spacing w:after="0" w:line="240" w:lineRule="auto"/>
      </w:pPr>
      <w:r>
        <w:separator/>
      </w:r>
    </w:p>
  </w:endnote>
  <w:endnote w:type="continuationSeparator" w:id="0">
    <w:p w:rsidR="0048560C" w:rsidRDefault="0048560C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0C" w:rsidRDefault="0048560C" w:rsidP="00CE1F17">
      <w:pPr>
        <w:spacing w:after="0" w:line="240" w:lineRule="auto"/>
      </w:pPr>
      <w:r>
        <w:separator/>
      </w:r>
    </w:p>
  </w:footnote>
  <w:footnote w:type="continuationSeparator" w:id="0">
    <w:p w:rsidR="0048560C" w:rsidRDefault="0048560C" w:rsidP="00CE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1DCB"/>
    <w:multiLevelType w:val="hybridMultilevel"/>
    <w:tmpl w:val="61F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82"/>
    <w:rsid w:val="00001F0C"/>
    <w:rsid w:val="0000348B"/>
    <w:rsid w:val="000062F5"/>
    <w:rsid w:val="00011F24"/>
    <w:rsid w:val="000229B2"/>
    <w:rsid w:val="00024505"/>
    <w:rsid w:val="00027A5C"/>
    <w:rsid w:val="0003038E"/>
    <w:rsid w:val="00035080"/>
    <w:rsid w:val="000417BD"/>
    <w:rsid w:val="0004227D"/>
    <w:rsid w:val="00042382"/>
    <w:rsid w:val="00046E80"/>
    <w:rsid w:val="00055768"/>
    <w:rsid w:val="000566DD"/>
    <w:rsid w:val="000744C1"/>
    <w:rsid w:val="0007472F"/>
    <w:rsid w:val="000861DB"/>
    <w:rsid w:val="00092D05"/>
    <w:rsid w:val="0009467F"/>
    <w:rsid w:val="00094890"/>
    <w:rsid w:val="00094EB7"/>
    <w:rsid w:val="000A5D6E"/>
    <w:rsid w:val="000B16DE"/>
    <w:rsid w:val="000B773C"/>
    <w:rsid w:val="000C4532"/>
    <w:rsid w:val="000C4673"/>
    <w:rsid w:val="000D4BFE"/>
    <w:rsid w:val="000D5F93"/>
    <w:rsid w:val="000E069F"/>
    <w:rsid w:val="000E7C1C"/>
    <w:rsid w:val="000F33EA"/>
    <w:rsid w:val="00110446"/>
    <w:rsid w:val="001118DA"/>
    <w:rsid w:val="001226F2"/>
    <w:rsid w:val="00126C8C"/>
    <w:rsid w:val="001331EA"/>
    <w:rsid w:val="00134CB4"/>
    <w:rsid w:val="00137A84"/>
    <w:rsid w:val="001470AB"/>
    <w:rsid w:val="00152312"/>
    <w:rsid w:val="00155354"/>
    <w:rsid w:val="00161398"/>
    <w:rsid w:val="00163F02"/>
    <w:rsid w:val="001664F1"/>
    <w:rsid w:val="00166DB9"/>
    <w:rsid w:val="00170A0D"/>
    <w:rsid w:val="00195380"/>
    <w:rsid w:val="001A085E"/>
    <w:rsid w:val="001A3C03"/>
    <w:rsid w:val="001B037F"/>
    <w:rsid w:val="001B7474"/>
    <w:rsid w:val="001B7D05"/>
    <w:rsid w:val="001D4312"/>
    <w:rsid w:val="001E0F92"/>
    <w:rsid w:val="001F018C"/>
    <w:rsid w:val="001F0D5C"/>
    <w:rsid w:val="0020370E"/>
    <w:rsid w:val="0020736E"/>
    <w:rsid w:val="00207EF5"/>
    <w:rsid w:val="00220ABC"/>
    <w:rsid w:val="00233F50"/>
    <w:rsid w:val="00233F7D"/>
    <w:rsid w:val="00243FD2"/>
    <w:rsid w:val="0025119B"/>
    <w:rsid w:val="00261547"/>
    <w:rsid w:val="002724C8"/>
    <w:rsid w:val="00275833"/>
    <w:rsid w:val="00295B58"/>
    <w:rsid w:val="002C1016"/>
    <w:rsid w:val="002C1159"/>
    <w:rsid w:val="002C11C0"/>
    <w:rsid w:val="002C3E02"/>
    <w:rsid w:val="002D2697"/>
    <w:rsid w:val="002D553E"/>
    <w:rsid w:val="002D7298"/>
    <w:rsid w:val="002D7624"/>
    <w:rsid w:val="002E321D"/>
    <w:rsid w:val="002E78BF"/>
    <w:rsid w:val="002F1DB8"/>
    <w:rsid w:val="002F5631"/>
    <w:rsid w:val="003042B8"/>
    <w:rsid w:val="00307A2B"/>
    <w:rsid w:val="003112DB"/>
    <w:rsid w:val="003125D8"/>
    <w:rsid w:val="00313124"/>
    <w:rsid w:val="00316B83"/>
    <w:rsid w:val="00340FFE"/>
    <w:rsid w:val="00344EAA"/>
    <w:rsid w:val="00347C15"/>
    <w:rsid w:val="003526ED"/>
    <w:rsid w:val="003549F3"/>
    <w:rsid w:val="00366E91"/>
    <w:rsid w:val="00373399"/>
    <w:rsid w:val="003875F4"/>
    <w:rsid w:val="003924F2"/>
    <w:rsid w:val="00396334"/>
    <w:rsid w:val="003A314D"/>
    <w:rsid w:val="003A6431"/>
    <w:rsid w:val="003B4B7B"/>
    <w:rsid w:val="003B5B98"/>
    <w:rsid w:val="003C08F8"/>
    <w:rsid w:val="003F2111"/>
    <w:rsid w:val="003F78FF"/>
    <w:rsid w:val="0040201D"/>
    <w:rsid w:val="00410BD2"/>
    <w:rsid w:val="0041528B"/>
    <w:rsid w:val="0041669E"/>
    <w:rsid w:val="00423402"/>
    <w:rsid w:val="00423972"/>
    <w:rsid w:val="004239C6"/>
    <w:rsid w:val="004337CB"/>
    <w:rsid w:val="00450534"/>
    <w:rsid w:val="00452A00"/>
    <w:rsid w:val="0045300E"/>
    <w:rsid w:val="00456B8A"/>
    <w:rsid w:val="00465783"/>
    <w:rsid w:val="00480004"/>
    <w:rsid w:val="00481BDD"/>
    <w:rsid w:val="0048560C"/>
    <w:rsid w:val="004943E5"/>
    <w:rsid w:val="004B7906"/>
    <w:rsid w:val="004C33F3"/>
    <w:rsid w:val="004C5AFF"/>
    <w:rsid w:val="004C6BC5"/>
    <w:rsid w:val="004D2B25"/>
    <w:rsid w:val="004D35DA"/>
    <w:rsid w:val="004D4FFC"/>
    <w:rsid w:val="004D5234"/>
    <w:rsid w:val="004F2033"/>
    <w:rsid w:val="004F4091"/>
    <w:rsid w:val="004F7D29"/>
    <w:rsid w:val="00501B33"/>
    <w:rsid w:val="00516201"/>
    <w:rsid w:val="00533EF2"/>
    <w:rsid w:val="00541832"/>
    <w:rsid w:val="005425A4"/>
    <w:rsid w:val="005458B6"/>
    <w:rsid w:val="00546030"/>
    <w:rsid w:val="00560D22"/>
    <w:rsid w:val="0056390E"/>
    <w:rsid w:val="00563D00"/>
    <w:rsid w:val="00565D8E"/>
    <w:rsid w:val="00566950"/>
    <w:rsid w:val="00575E20"/>
    <w:rsid w:val="00585513"/>
    <w:rsid w:val="005A5192"/>
    <w:rsid w:val="005A5F53"/>
    <w:rsid w:val="005B66D7"/>
    <w:rsid w:val="005C48AF"/>
    <w:rsid w:val="005E4E04"/>
    <w:rsid w:val="005E64BD"/>
    <w:rsid w:val="00601D36"/>
    <w:rsid w:val="0060284B"/>
    <w:rsid w:val="006042D4"/>
    <w:rsid w:val="00605978"/>
    <w:rsid w:val="00612D9C"/>
    <w:rsid w:val="00616483"/>
    <w:rsid w:val="00622381"/>
    <w:rsid w:val="00622F25"/>
    <w:rsid w:val="00625265"/>
    <w:rsid w:val="00626878"/>
    <w:rsid w:val="00631F05"/>
    <w:rsid w:val="00633BD0"/>
    <w:rsid w:val="00640DF4"/>
    <w:rsid w:val="006436D8"/>
    <w:rsid w:val="00654C0B"/>
    <w:rsid w:val="0065572F"/>
    <w:rsid w:val="00671165"/>
    <w:rsid w:val="00671846"/>
    <w:rsid w:val="00671B8B"/>
    <w:rsid w:val="006907E3"/>
    <w:rsid w:val="00690960"/>
    <w:rsid w:val="006978DF"/>
    <w:rsid w:val="006B211F"/>
    <w:rsid w:val="006B5B8A"/>
    <w:rsid w:val="006C16E5"/>
    <w:rsid w:val="006C2E97"/>
    <w:rsid w:val="006D15A0"/>
    <w:rsid w:val="006D7EA5"/>
    <w:rsid w:val="006E0C47"/>
    <w:rsid w:val="00700745"/>
    <w:rsid w:val="007019ED"/>
    <w:rsid w:val="00704E76"/>
    <w:rsid w:val="007120B6"/>
    <w:rsid w:val="00715C30"/>
    <w:rsid w:val="0072371F"/>
    <w:rsid w:val="00726A89"/>
    <w:rsid w:val="00734EE7"/>
    <w:rsid w:val="00735149"/>
    <w:rsid w:val="00743AD7"/>
    <w:rsid w:val="00761F7E"/>
    <w:rsid w:val="00766F90"/>
    <w:rsid w:val="00767383"/>
    <w:rsid w:val="00771A47"/>
    <w:rsid w:val="00773483"/>
    <w:rsid w:val="00781C08"/>
    <w:rsid w:val="007B7CF3"/>
    <w:rsid w:val="007C4270"/>
    <w:rsid w:val="007C566C"/>
    <w:rsid w:val="007C697D"/>
    <w:rsid w:val="007C6CEB"/>
    <w:rsid w:val="007D07B3"/>
    <w:rsid w:val="007D1CD3"/>
    <w:rsid w:val="007D2ACA"/>
    <w:rsid w:val="007D2DEE"/>
    <w:rsid w:val="007D658E"/>
    <w:rsid w:val="007E4F5D"/>
    <w:rsid w:val="00804F0E"/>
    <w:rsid w:val="00817E29"/>
    <w:rsid w:val="008250A4"/>
    <w:rsid w:val="00826EDD"/>
    <w:rsid w:val="00833AF5"/>
    <w:rsid w:val="0084350E"/>
    <w:rsid w:val="00845C26"/>
    <w:rsid w:val="00847937"/>
    <w:rsid w:val="008551A1"/>
    <w:rsid w:val="00855573"/>
    <w:rsid w:val="00861AD9"/>
    <w:rsid w:val="008721EE"/>
    <w:rsid w:val="00874337"/>
    <w:rsid w:val="00877E75"/>
    <w:rsid w:val="00886067"/>
    <w:rsid w:val="00890321"/>
    <w:rsid w:val="00891184"/>
    <w:rsid w:val="00894BE3"/>
    <w:rsid w:val="008B23AA"/>
    <w:rsid w:val="008B4DE3"/>
    <w:rsid w:val="008C6320"/>
    <w:rsid w:val="008D2BFD"/>
    <w:rsid w:val="008D3540"/>
    <w:rsid w:val="008D6B33"/>
    <w:rsid w:val="008E07FB"/>
    <w:rsid w:val="009067FD"/>
    <w:rsid w:val="00912051"/>
    <w:rsid w:val="00912A0C"/>
    <w:rsid w:val="00917F16"/>
    <w:rsid w:val="00926B48"/>
    <w:rsid w:val="00926C90"/>
    <w:rsid w:val="00936CFC"/>
    <w:rsid w:val="0094070F"/>
    <w:rsid w:val="00947031"/>
    <w:rsid w:val="00952269"/>
    <w:rsid w:val="00957139"/>
    <w:rsid w:val="009709CE"/>
    <w:rsid w:val="00973C1B"/>
    <w:rsid w:val="00982E14"/>
    <w:rsid w:val="00984739"/>
    <w:rsid w:val="009853B4"/>
    <w:rsid w:val="009A400A"/>
    <w:rsid w:val="009A5D85"/>
    <w:rsid w:val="009A60B7"/>
    <w:rsid w:val="009A775A"/>
    <w:rsid w:val="009B19E2"/>
    <w:rsid w:val="009C2D54"/>
    <w:rsid w:val="009D0BEA"/>
    <w:rsid w:val="009D1D22"/>
    <w:rsid w:val="009E0953"/>
    <w:rsid w:val="00A008E3"/>
    <w:rsid w:val="00A11025"/>
    <w:rsid w:val="00A119BE"/>
    <w:rsid w:val="00A15952"/>
    <w:rsid w:val="00A1646E"/>
    <w:rsid w:val="00A21C3A"/>
    <w:rsid w:val="00A4500E"/>
    <w:rsid w:val="00A50709"/>
    <w:rsid w:val="00A50CFE"/>
    <w:rsid w:val="00A50DCC"/>
    <w:rsid w:val="00A52246"/>
    <w:rsid w:val="00A52D3E"/>
    <w:rsid w:val="00A65841"/>
    <w:rsid w:val="00A74907"/>
    <w:rsid w:val="00A774E5"/>
    <w:rsid w:val="00A800A5"/>
    <w:rsid w:val="00AA1F35"/>
    <w:rsid w:val="00AA2338"/>
    <w:rsid w:val="00AA3912"/>
    <w:rsid w:val="00AB46D7"/>
    <w:rsid w:val="00AC75A8"/>
    <w:rsid w:val="00AD1EE2"/>
    <w:rsid w:val="00AD3A76"/>
    <w:rsid w:val="00AE0D1D"/>
    <w:rsid w:val="00AE1504"/>
    <w:rsid w:val="00AE290C"/>
    <w:rsid w:val="00AE7B77"/>
    <w:rsid w:val="00AF6B81"/>
    <w:rsid w:val="00B00B8A"/>
    <w:rsid w:val="00B0568E"/>
    <w:rsid w:val="00B13DF7"/>
    <w:rsid w:val="00B36674"/>
    <w:rsid w:val="00B42676"/>
    <w:rsid w:val="00B51F0E"/>
    <w:rsid w:val="00B624C7"/>
    <w:rsid w:val="00B6555A"/>
    <w:rsid w:val="00B65726"/>
    <w:rsid w:val="00B718B2"/>
    <w:rsid w:val="00B770BB"/>
    <w:rsid w:val="00B86E84"/>
    <w:rsid w:val="00B943B2"/>
    <w:rsid w:val="00B96156"/>
    <w:rsid w:val="00BA01C4"/>
    <w:rsid w:val="00BA66FA"/>
    <w:rsid w:val="00BB3937"/>
    <w:rsid w:val="00BB4D52"/>
    <w:rsid w:val="00BB7000"/>
    <w:rsid w:val="00BC2FCA"/>
    <w:rsid w:val="00BD46D0"/>
    <w:rsid w:val="00BD584E"/>
    <w:rsid w:val="00BD7E5A"/>
    <w:rsid w:val="00BE43D1"/>
    <w:rsid w:val="00BE44F8"/>
    <w:rsid w:val="00BF7EDB"/>
    <w:rsid w:val="00C0561B"/>
    <w:rsid w:val="00C139AC"/>
    <w:rsid w:val="00C25612"/>
    <w:rsid w:val="00C25618"/>
    <w:rsid w:val="00C26540"/>
    <w:rsid w:val="00C42D5A"/>
    <w:rsid w:val="00C54217"/>
    <w:rsid w:val="00C546CE"/>
    <w:rsid w:val="00C552B3"/>
    <w:rsid w:val="00C60C00"/>
    <w:rsid w:val="00C655A6"/>
    <w:rsid w:val="00C702AD"/>
    <w:rsid w:val="00C71F21"/>
    <w:rsid w:val="00C73B2B"/>
    <w:rsid w:val="00C76DC4"/>
    <w:rsid w:val="00C80325"/>
    <w:rsid w:val="00C9391B"/>
    <w:rsid w:val="00C94D73"/>
    <w:rsid w:val="00CB1255"/>
    <w:rsid w:val="00CB43E6"/>
    <w:rsid w:val="00CB467A"/>
    <w:rsid w:val="00CD4791"/>
    <w:rsid w:val="00CE1F17"/>
    <w:rsid w:val="00CE6109"/>
    <w:rsid w:val="00CF52BD"/>
    <w:rsid w:val="00D00E08"/>
    <w:rsid w:val="00D22FEC"/>
    <w:rsid w:val="00D31AC9"/>
    <w:rsid w:val="00D43F01"/>
    <w:rsid w:val="00D506D7"/>
    <w:rsid w:val="00D508C6"/>
    <w:rsid w:val="00D51A6B"/>
    <w:rsid w:val="00D54541"/>
    <w:rsid w:val="00D57B8A"/>
    <w:rsid w:val="00D60F0A"/>
    <w:rsid w:val="00D62A30"/>
    <w:rsid w:val="00D638F7"/>
    <w:rsid w:val="00D645BD"/>
    <w:rsid w:val="00D71442"/>
    <w:rsid w:val="00D75436"/>
    <w:rsid w:val="00D80799"/>
    <w:rsid w:val="00D82ED1"/>
    <w:rsid w:val="00D82F77"/>
    <w:rsid w:val="00DB2EC5"/>
    <w:rsid w:val="00DB6984"/>
    <w:rsid w:val="00DC2853"/>
    <w:rsid w:val="00DD1251"/>
    <w:rsid w:val="00DD20AD"/>
    <w:rsid w:val="00DD64AE"/>
    <w:rsid w:val="00DD7461"/>
    <w:rsid w:val="00DE0C7D"/>
    <w:rsid w:val="00DF35D9"/>
    <w:rsid w:val="00DF4213"/>
    <w:rsid w:val="00DF4F20"/>
    <w:rsid w:val="00DF5854"/>
    <w:rsid w:val="00E12175"/>
    <w:rsid w:val="00E16A31"/>
    <w:rsid w:val="00E328F6"/>
    <w:rsid w:val="00E32DBF"/>
    <w:rsid w:val="00E35F4D"/>
    <w:rsid w:val="00E64966"/>
    <w:rsid w:val="00E64A65"/>
    <w:rsid w:val="00E65A62"/>
    <w:rsid w:val="00E74B2C"/>
    <w:rsid w:val="00E75BC4"/>
    <w:rsid w:val="00E76990"/>
    <w:rsid w:val="00E80427"/>
    <w:rsid w:val="00E82265"/>
    <w:rsid w:val="00E85AB3"/>
    <w:rsid w:val="00E875B5"/>
    <w:rsid w:val="00EA0353"/>
    <w:rsid w:val="00EA51AA"/>
    <w:rsid w:val="00EA6F38"/>
    <w:rsid w:val="00EB0BE0"/>
    <w:rsid w:val="00EC0280"/>
    <w:rsid w:val="00EC79FB"/>
    <w:rsid w:val="00ED23BE"/>
    <w:rsid w:val="00ED2E18"/>
    <w:rsid w:val="00EE4323"/>
    <w:rsid w:val="00EE7CF8"/>
    <w:rsid w:val="00F01030"/>
    <w:rsid w:val="00F07BA9"/>
    <w:rsid w:val="00F11B5F"/>
    <w:rsid w:val="00F16B2D"/>
    <w:rsid w:val="00F2119E"/>
    <w:rsid w:val="00F23C70"/>
    <w:rsid w:val="00F31DCD"/>
    <w:rsid w:val="00F34D04"/>
    <w:rsid w:val="00F35046"/>
    <w:rsid w:val="00F42432"/>
    <w:rsid w:val="00F432DE"/>
    <w:rsid w:val="00F45648"/>
    <w:rsid w:val="00F6681A"/>
    <w:rsid w:val="00F67F05"/>
    <w:rsid w:val="00F8164E"/>
    <w:rsid w:val="00F90D54"/>
    <w:rsid w:val="00F97463"/>
    <w:rsid w:val="00FA2677"/>
    <w:rsid w:val="00FB4692"/>
    <w:rsid w:val="00FB7575"/>
    <w:rsid w:val="00FC36BD"/>
    <w:rsid w:val="00FD5488"/>
    <w:rsid w:val="00FD54EE"/>
    <w:rsid w:val="00FD5D8F"/>
    <w:rsid w:val="00FF0B99"/>
    <w:rsid w:val="00FF362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B7"/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B7"/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EBC2-9EAF-4557-B9EF-01C4F175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22</cp:revision>
  <cp:lastPrinted>2023-04-14T06:53:00Z</cp:lastPrinted>
  <dcterms:created xsi:type="dcterms:W3CDTF">2022-06-17T06:13:00Z</dcterms:created>
  <dcterms:modified xsi:type="dcterms:W3CDTF">2023-05-10T10:11:00Z</dcterms:modified>
</cp:coreProperties>
</file>