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4669B" w14:textId="77777777" w:rsidR="00934562" w:rsidRPr="00FE077E" w:rsidRDefault="00934562" w:rsidP="008C7394">
      <w:pPr>
        <w:widowControl w:val="0"/>
        <w:tabs>
          <w:tab w:val="left" w:pos="2925"/>
        </w:tabs>
        <w:suppressAutoHyphens/>
        <w:jc w:val="right"/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</w:pPr>
    </w:p>
    <w:p w14:paraId="7FE30710" w14:textId="77777777" w:rsidR="00CD19A7" w:rsidRPr="00FE077E" w:rsidRDefault="00CD19A7" w:rsidP="00CD19A7">
      <w:pPr>
        <w:widowControl w:val="0"/>
        <w:tabs>
          <w:tab w:val="left" w:pos="2925"/>
        </w:tabs>
        <w:suppressAutoHyphens/>
        <w:jc w:val="center"/>
        <w:rPr>
          <w:rFonts w:ascii="PT Astra Serif" w:eastAsia="Lucida Sans Unicode" w:hAnsi="PT Astra Serif"/>
          <w:kern w:val="2"/>
          <w:sz w:val="32"/>
          <w:szCs w:val="32"/>
          <w:lang w:eastAsia="zh-CN" w:bidi="hi-IN"/>
        </w:rPr>
      </w:pPr>
      <w:r w:rsidRPr="00FE077E">
        <w:rPr>
          <w:rFonts w:ascii="PT Astra Serif" w:eastAsia="Lucida Sans Unicode" w:hAnsi="PT Astra Serif"/>
          <w:b/>
          <w:bCs/>
          <w:kern w:val="2"/>
          <w:sz w:val="28"/>
          <w:szCs w:val="28"/>
          <w:lang w:eastAsia="zh-CN" w:bidi="hi-IN"/>
        </w:rPr>
        <w:t xml:space="preserve">АДМИНИСТРАЦИЯ </w:t>
      </w:r>
      <w:r w:rsidR="00072E06" w:rsidRPr="00FE077E">
        <w:rPr>
          <w:rFonts w:ascii="PT Astra Serif" w:eastAsia="Lucida Sans Unicode" w:hAnsi="PT Astra Serif"/>
          <w:b/>
          <w:bCs/>
          <w:kern w:val="2"/>
          <w:sz w:val="28"/>
          <w:szCs w:val="28"/>
          <w:lang w:eastAsia="zh-CN" w:bidi="hi-IN"/>
        </w:rPr>
        <w:t>МУНИЦИПАЛЬНОГО ОБРАЗОВАНИЯ</w:t>
      </w:r>
      <w:r w:rsidRPr="00FE077E">
        <w:rPr>
          <w:rFonts w:ascii="PT Astra Serif" w:eastAsia="Lucida Sans Unicode" w:hAnsi="PT Astra Serif"/>
          <w:b/>
          <w:bCs/>
          <w:kern w:val="2"/>
          <w:sz w:val="28"/>
          <w:szCs w:val="28"/>
          <w:lang w:eastAsia="zh-CN" w:bidi="hi-IN"/>
        </w:rPr>
        <w:t xml:space="preserve"> «МЕЛЕКЕССКИЙ РАЙОН» УЛЬЯНОВСКОЙ ОБЛАСТИ</w:t>
      </w:r>
    </w:p>
    <w:p w14:paraId="4392ED58" w14:textId="77777777" w:rsidR="00CD19A7" w:rsidRPr="00FE077E" w:rsidRDefault="00CD19A7" w:rsidP="00CD19A7">
      <w:pPr>
        <w:widowControl w:val="0"/>
        <w:suppressAutoHyphens/>
        <w:ind w:left="2820" w:right="-99" w:firstLine="12"/>
        <w:rPr>
          <w:rFonts w:ascii="PT Astra Serif" w:eastAsia="Lucida Sans Unicode" w:hAnsi="PT Astra Serif"/>
          <w:kern w:val="2"/>
          <w:sz w:val="32"/>
          <w:szCs w:val="32"/>
          <w:lang w:eastAsia="zh-CN" w:bidi="hi-IN"/>
        </w:rPr>
      </w:pPr>
    </w:p>
    <w:p w14:paraId="76A81E9C" w14:textId="77777777" w:rsidR="00CD19A7" w:rsidRPr="00FE077E" w:rsidRDefault="00CD19A7" w:rsidP="00CD19A7">
      <w:pPr>
        <w:widowControl w:val="0"/>
        <w:suppressAutoHyphens/>
        <w:ind w:left="2820" w:right="-99" w:firstLine="12"/>
        <w:rPr>
          <w:rFonts w:ascii="PT Astra Serif" w:eastAsia="Lucida Sans Unicode" w:hAnsi="PT Astra Serif"/>
          <w:kern w:val="2"/>
          <w:sz w:val="32"/>
          <w:szCs w:val="32"/>
          <w:lang w:eastAsia="zh-CN" w:bidi="hi-IN"/>
        </w:rPr>
      </w:pPr>
    </w:p>
    <w:p w14:paraId="2AAB381D" w14:textId="77777777" w:rsidR="00CD19A7" w:rsidRPr="00FE077E" w:rsidRDefault="00CD19A7" w:rsidP="00A13D40">
      <w:pPr>
        <w:widowControl w:val="0"/>
        <w:suppressAutoHyphens/>
        <w:ind w:right="-99"/>
        <w:jc w:val="center"/>
        <w:rPr>
          <w:rFonts w:ascii="PT Astra Serif" w:eastAsia="Lucida Sans Unicode" w:hAnsi="PT Astra Serif"/>
          <w:b/>
          <w:kern w:val="2"/>
          <w:sz w:val="32"/>
          <w:szCs w:val="32"/>
          <w:lang w:eastAsia="zh-CN" w:bidi="hi-IN"/>
        </w:rPr>
      </w:pPr>
      <w:proofErr w:type="gramStart"/>
      <w:r w:rsidRPr="00FE077E">
        <w:rPr>
          <w:rFonts w:ascii="PT Astra Serif" w:eastAsia="Lucida Sans Unicode" w:hAnsi="PT Astra Serif"/>
          <w:b/>
          <w:kern w:val="2"/>
          <w:sz w:val="32"/>
          <w:szCs w:val="32"/>
          <w:lang w:eastAsia="zh-CN" w:bidi="hi-IN"/>
        </w:rPr>
        <w:t>П</w:t>
      </w:r>
      <w:proofErr w:type="gramEnd"/>
      <w:r w:rsidRPr="00FE077E">
        <w:rPr>
          <w:rFonts w:ascii="PT Astra Serif" w:eastAsia="Lucida Sans Unicode" w:hAnsi="PT Astra Serif"/>
          <w:b/>
          <w:kern w:val="2"/>
          <w:sz w:val="32"/>
          <w:szCs w:val="32"/>
          <w:lang w:eastAsia="zh-CN" w:bidi="hi-IN"/>
        </w:rPr>
        <w:t xml:space="preserve"> О С Т А Н О В Л Е Н И Е</w:t>
      </w:r>
    </w:p>
    <w:p w14:paraId="6828E6B4" w14:textId="77777777" w:rsidR="00934562" w:rsidRPr="00FE077E" w:rsidRDefault="00934562" w:rsidP="00CD19A7">
      <w:pPr>
        <w:widowControl w:val="0"/>
        <w:suppressAutoHyphens/>
        <w:ind w:left="2832" w:right="-99"/>
        <w:rPr>
          <w:rFonts w:ascii="PT Astra Serif" w:eastAsia="Lucida Sans Unicode" w:hAnsi="PT Astra Serif"/>
          <w:b/>
          <w:kern w:val="2"/>
          <w:sz w:val="28"/>
          <w:szCs w:val="28"/>
          <w:lang w:eastAsia="zh-CN" w:bidi="hi-IN"/>
        </w:rPr>
      </w:pPr>
    </w:p>
    <w:p w14:paraId="2E98D608" w14:textId="3250C315" w:rsidR="00CD19A7" w:rsidRPr="00FE077E" w:rsidRDefault="00DD0CE8" w:rsidP="00CD19A7">
      <w:pPr>
        <w:widowControl w:val="0"/>
        <w:suppressAutoHyphens/>
        <w:ind w:right="-99"/>
        <w:rPr>
          <w:rFonts w:ascii="PT Astra Serif" w:eastAsia="Lucida Sans Unicode" w:hAnsi="PT Astra Serif"/>
          <w:kern w:val="2"/>
          <w:lang w:eastAsia="zh-CN" w:bidi="hi-IN"/>
        </w:rPr>
      </w:pPr>
      <w:r w:rsidRPr="00DD0CE8">
        <w:rPr>
          <w:rFonts w:ascii="PT Astra Serif" w:eastAsia="Lucida Sans Unicode" w:hAnsi="PT Astra Serif"/>
          <w:kern w:val="2"/>
          <w:u w:val="single"/>
          <w:lang w:eastAsia="zh-CN" w:bidi="hi-IN"/>
        </w:rPr>
        <w:t>7 ноября 2024 года</w:t>
      </w:r>
      <w:r w:rsidR="008A2B93" w:rsidRPr="00DD0CE8">
        <w:rPr>
          <w:rFonts w:ascii="PT Astra Serif" w:eastAsia="Lucida Sans Unicode" w:hAnsi="PT Astra Serif"/>
          <w:kern w:val="2"/>
          <w:u w:val="single"/>
          <w:lang w:eastAsia="zh-CN" w:bidi="hi-IN"/>
        </w:rPr>
        <w:t xml:space="preserve">  </w:t>
      </w:r>
      <w:r w:rsidR="00EE5574" w:rsidRPr="00FE077E">
        <w:rPr>
          <w:rFonts w:ascii="PT Astra Serif" w:eastAsia="Lucida Sans Unicode" w:hAnsi="PT Astra Serif"/>
          <w:kern w:val="2"/>
          <w:lang w:eastAsia="zh-CN" w:bidi="hi-IN"/>
        </w:rPr>
        <w:t xml:space="preserve">                                                                                                 </w:t>
      </w:r>
      <w:r>
        <w:rPr>
          <w:rFonts w:ascii="PT Astra Serif" w:eastAsia="Lucida Sans Unicode" w:hAnsi="PT Astra Serif"/>
          <w:kern w:val="2"/>
          <w:lang w:eastAsia="zh-CN" w:bidi="hi-IN"/>
        </w:rPr>
        <w:t xml:space="preserve">   </w:t>
      </w:r>
      <w:bookmarkStart w:id="0" w:name="_GoBack"/>
      <w:bookmarkEnd w:id="0"/>
      <w:r w:rsidR="00BD6F2E" w:rsidRPr="00FE077E">
        <w:rPr>
          <w:rFonts w:ascii="PT Astra Serif" w:eastAsia="Lucida Sans Unicode" w:hAnsi="PT Astra Serif"/>
          <w:kern w:val="2"/>
          <w:lang w:eastAsia="zh-CN" w:bidi="hi-IN"/>
        </w:rPr>
        <w:t xml:space="preserve"> </w:t>
      </w:r>
      <w:r w:rsidR="00CD19A7" w:rsidRPr="00DD0CE8">
        <w:rPr>
          <w:rFonts w:ascii="PT Astra Serif" w:eastAsia="Lucida Sans Unicode" w:hAnsi="PT Astra Serif"/>
          <w:kern w:val="2"/>
          <w:u w:val="single"/>
          <w:lang w:eastAsia="zh-CN" w:bidi="hi-IN"/>
        </w:rPr>
        <w:t>№</w:t>
      </w:r>
      <w:r w:rsidRPr="00DD0CE8">
        <w:rPr>
          <w:rFonts w:ascii="PT Astra Serif" w:eastAsia="Lucida Sans Unicode" w:hAnsi="PT Astra Serif"/>
          <w:kern w:val="2"/>
          <w:u w:val="single"/>
          <w:lang w:eastAsia="zh-CN" w:bidi="hi-IN"/>
        </w:rPr>
        <w:t xml:space="preserve"> 2157</w:t>
      </w:r>
    </w:p>
    <w:p w14:paraId="1880304A" w14:textId="77777777" w:rsidR="00CD19A7" w:rsidRPr="00FE077E" w:rsidRDefault="00EE5574" w:rsidP="00CD19A7">
      <w:pPr>
        <w:widowControl w:val="0"/>
        <w:suppressAutoHyphens/>
        <w:ind w:right="-99"/>
        <w:jc w:val="center"/>
        <w:rPr>
          <w:rFonts w:ascii="PT Astra Serif" w:eastAsia="Lucida Sans Unicode" w:hAnsi="PT Astra Serif"/>
          <w:kern w:val="2"/>
          <w:lang w:eastAsia="zh-CN" w:bidi="hi-IN"/>
        </w:rPr>
      </w:pPr>
      <w:r w:rsidRPr="00FE077E">
        <w:rPr>
          <w:rFonts w:ascii="PT Astra Serif" w:eastAsia="Lucida Sans Unicode" w:hAnsi="PT Astra Serif"/>
          <w:kern w:val="2"/>
          <w:sz w:val="22"/>
          <w:szCs w:val="22"/>
          <w:lang w:eastAsia="zh-CN" w:bidi="hi-IN"/>
        </w:rPr>
        <w:t xml:space="preserve">                                                                                                    </w:t>
      </w:r>
      <w:r w:rsidR="00197F49" w:rsidRPr="00FE077E">
        <w:rPr>
          <w:rFonts w:ascii="PT Astra Serif" w:eastAsia="Lucida Sans Unicode" w:hAnsi="PT Astra Serif"/>
          <w:kern w:val="2"/>
          <w:sz w:val="22"/>
          <w:szCs w:val="22"/>
          <w:lang w:eastAsia="zh-CN" w:bidi="hi-IN"/>
        </w:rPr>
        <w:t xml:space="preserve">                           </w:t>
      </w:r>
      <w:r w:rsidRPr="00FE077E">
        <w:rPr>
          <w:rFonts w:ascii="PT Astra Serif" w:eastAsia="Lucida Sans Unicode" w:hAnsi="PT Astra Serif"/>
          <w:kern w:val="2"/>
          <w:sz w:val="22"/>
          <w:szCs w:val="22"/>
          <w:lang w:eastAsia="zh-CN" w:bidi="hi-IN"/>
        </w:rPr>
        <w:t xml:space="preserve"> </w:t>
      </w:r>
      <w:r w:rsidR="00197F49" w:rsidRPr="00FE077E">
        <w:rPr>
          <w:rFonts w:ascii="PT Astra Serif" w:eastAsia="Lucida Sans Unicode" w:hAnsi="PT Astra Serif"/>
          <w:kern w:val="2"/>
          <w:sz w:val="22"/>
          <w:szCs w:val="22"/>
          <w:lang w:eastAsia="zh-CN" w:bidi="hi-IN"/>
        </w:rPr>
        <w:t xml:space="preserve">      </w:t>
      </w:r>
      <w:r w:rsidR="00CD19A7" w:rsidRPr="00FE077E">
        <w:rPr>
          <w:rFonts w:ascii="PT Astra Serif" w:eastAsia="Lucida Sans Unicode" w:hAnsi="PT Astra Serif"/>
          <w:kern w:val="2"/>
          <w:lang w:eastAsia="zh-CN" w:bidi="hi-IN"/>
        </w:rPr>
        <w:t>экз.</w:t>
      </w:r>
      <w:r w:rsidRPr="00FE077E">
        <w:rPr>
          <w:rFonts w:ascii="PT Astra Serif" w:eastAsia="Lucida Sans Unicode" w:hAnsi="PT Astra Serif"/>
          <w:kern w:val="2"/>
          <w:lang w:eastAsia="zh-CN" w:bidi="hi-IN"/>
        </w:rPr>
        <w:t xml:space="preserve"> </w:t>
      </w:r>
      <w:r w:rsidR="00CD19A7" w:rsidRPr="00FE077E">
        <w:rPr>
          <w:rFonts w:ascii="PT Astra Serif" w:eastAsia="Lucida Sans Unicode" w:hAnsi="PT Astra Serif"/>
          <w:kern w:val="2"/>
          <w:lang w:eastAsia="zh-CN" w:bidi="hi-IN"/>
        </w:rPr>
        <w:t>№</w:t>
      </w:r>
      <w:r w:rsidR="00197F49" w:rsidRPr="00FE077E">
        <w:rPr>
          <w:rFonts w:ascii="PT Astra Serif" w:eastAsia="Lucida Sans Unicode" w:hAnsi="PT Astra Serif"/>
          <w:kern w:val="2"/>
          <w:lang w:eastAsia="zh-CN" w:bidi="hi-IN"/>
        </w:rPr>
        <w:t xml:space="preserve"> ____</w:t>
      </w:r>
    </w:p>
    <w:p w14:paraId="2C579B82" w14:textId="77777777" w:rsidR="00CD19A7" w:rsidRPr="00FE077E" w:rsidRDefault="00CD19A7" w:rsidP="00CD19A7">
      <w:pPr>
        <w:widowControl w:val="0"/>
        <w:suppressAutoHyphens/>
        <w:ind w:right="-99"/>
        <w:jc w:val="center"/>
        <w:rPr>
          <w:rFonts w:ascii="PT Astra Serif" w:eastAsia="Lucida Sans Unicode" w:hAnsi="PT Astra Serif"/>
          <w:kern w:val="2"/>
          <w:lang w:eastAsia="zh-CN" w:bidi="hi-IN"/>
        </w:rPr>
      </w:pPr>
      <w:r w:rsidRPr="00FE077E">
        <w:rPr>
          <w:rFonts w:ascii="PT Astra Serif" w:eastAsia="Lucida Sans Unicode" w:hAnsi="PT Astra Serif"/>
          <w:kern w:val="2"/>
          <w:lang w:eastAsia="zh-CN" w:bidi="hi-IN"/>
        </w:rPr>
        <w:t>г. Димитровград</w:t>
      </w:r>
    </w:p>
    <w:p w14:paraId="37F58C3D" w14:textId="77777777" w:rsidR="00CD19A7" w:rsidRPr="00FE077E" w:rsidRDefault="00CD19A7" w:rsidP="00CD19A7">
      <w:pPr>
        <w:widowControl w:val="0"/>
        <w:suppressAutoHyphens/>
        <w:jc w:val="center"/>
        <w:rPr>
          <w:rFonts w:ascii="PT Astra Serif" w:eastAsia="Lucida Sans Unicode" w:hAnsi="PT Astra Serif"/>
          <w:kern w:val="2"/>
          <w:sz w:val="26"/>
          <w:szCs w:val="26"/>
          <w:lang w:eastAsia="zh-CN" w:bidi="hi-IN"/>
        </w:rPr>
      </w:pPr>
    </w:p>
    <w:p w14:paraId="6211DAF9" w14:textId="77777777" w:rsidR="00CD19A7" w:rsidRPr="00FE077E" w:rsidRDefault="00CD19A7" w:rsidP="00CD19A7">
      <w:pPr>
        <w:widowControl w:val="0"/>
        <w:tabs>
          <w:tab w:val="left" w:pos="0"/>
          <w:tab w:val="left" w:pos="6946"/>
        </w:tabs>
        <w:suppressAutoHyphens/>
        <w:jc w:val="center"/>
        <w:rPr>
          <w:rFonts w:ascii="PT Astra Serif" w:eastAsia="Lucida Sans Unicode" w:hAnsi="PT Astra Serif"/>
          <w:b/>
          <w:bCs/>
          <w:kern w:val="2"/>
          <w:sz w:val="26"/>
          <w:szCs w:val="26"/>
          <w:lang w:eastAsia="zh-CN" w:bidi="hi-IN"/>
        </w:rPr>
      </w:pPr>
    </w:p>
    <w:p w14:paraId="7A2813CB" w14:textId="77777777" w:rsidR="00934562" w:rsidRPr="00FE077E" w:rsidRDefault="00934562" w:rsidP="00CD19A7">
      <w:pPr>
        <w:widowControl w:val="0"/>
        <w:tabs>
          <w:tab w:val="left" w:pos="0"/>
          <w:tab w:val="left" w:pos="6946"/>
        </w:tabs>
        <w:suppressAutoHyphens/>
        <w:jc w:val="center"/>
        <w:rPr>
          <w:rFonts w:ascii="PT Astra Serif" w:eastAsia="Lucida Sans Unicode" w:hAnsi="PT Astra Serif"/>
          <w:b/>
          <w:bCs/>
          <w:kern w:val="2"/>
          <w:sz w:val="26"/>
          <w:szCs w:val="26"/>
          <w:lang w:eastAsia="zh-CN" w:bidi="hi-IN"/>
        </w:rPr>
      </w:pPr>
    </w:p>
    <w:p w14:paraId="620A61FD" w14:textId="77777777" w:rsidR="008831C9" w:rsidRPr="00FE077E" w:rsidRDefault="008831C9" w:rsidP="00891548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FE077E">
        <w:rPr>
          <w:rFonts w:ascii="PT Astra Serif" w:hAnsi="PT Astra Serif"/>
          <w:b/>
          <w:sz w:val="28"/>
          <w:szCs w:val="28"/>
        </w:rPr>
        <w:t>О внесении изменени</w:t>
      </w:r>
      <w:r w:rsidR="0050760A" w:rsidRPr="00FE077E">
        <w:rPr>
          <w:rFonts w:ascii="PT Astra Serif" w:hAnsi="PT Astra Serif"/>
          <w:b/>
          <w:sz w:val="28"/>
          <w:szCs w:val="28"/>
        </w:rPr>
        <w:t>я</w:t>
      </w:r>
      <w:r w:rsidRPr="00FE077E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14:paraId="435E1774" w14:textId="77777777" w:rsidR="008831C9" w:rsidRPr="00FE077E" w:rsidRDefault="008831C9" w:rsidP="00891548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FE077E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Pr="00FE077E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FE077E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0BB6903D" w14:textId="23489AE0" w:rsidR="00CD19A7" w:rsidRPr="00FE077E" w:rsidRDefault="008831C9" w:rsidP="00891548">
      <w:pPr>
        <w:ind w:right="-1"/>
        <w:jc w:val="center"/>
        <w:rPr>
          <w:rFonts w:ascii="PT Astra Serif" w:hAnsi="PT Astra Serif"/>
          <w:b/>
          <w:bCs/>
          <w:kern w:val="2"/>
          <w:sz w:val="28"/>
          <w:szCs w:val="28"/>
          <w:lang w:eastAsia="ar-SA"/>
        </w:rPr>
      </w:pPr>
      <w:r w:rsidRPr="00FE077E">
        <w:rPr>
          <w:rFonts w:ascii="PT Astra Serif" w:hAnsi="PT Astra Serif"/>
          <w:b/>
          <w:sz w:val="28"/>
          <w:szCs w:val="28"/>
        </w:rPr>
        <w:t>Ульяновской области от 28.05.202</w:t>
      </w:r>
      <w:r w:rsidR="001A7D48" w:rsidRPr="00FE077E">
        <w:rPr>
          <w:rFonts w:ascii="PT Astra Serif" w:hAnsi="PT Astra Serif"/>
          <w:b/>
          <w:sz w:val="28"/>
          <w:szCs w:val="28"/>
        </w:rPr>
        <w:t>1</w:t>
      </w:r>
      <w:r w:rsidRPr="00FE077E">
        <w:rPr>
          <w:rFonts w:ascii="PT Astra Serif" w:hAnsi="PT Astra Serif"/>
          <w:b/>
          <w:sz w:val="28"/>
          <w:szCs w:val="28"/>
        </w:rPr>
        <w:t xml:space="preserve"> № 532 </w:t>
      </w:r>
      <w:r w:rsidR="006E64CF" w:rsidRPr="00FE077E">
        <w:rPr>
          <w:rFonts w:ascii="PT Astra Serif" w:hAnsi="PT Astra Serif"/>
          <w:b/>
          <w:sz w:val="28"/>
          <w:szCs w:val="28"/>
        </w:rPr>
        <w:t>«Об утверждении Порядка взаимодействия муниципальных заказчиков с уполномоченным органом по определению поставщиков (подрядчиков, исполнителей) при осуществлении закупок товаров, работ, услуг для обеспечения муниципальных нужд муниципального образования «</w:t>
      </w:r>
      <w:proofErr w:type="spellStart"/>
      <w:r w:rsidR="006E64CF" w:rsidRPr="00FE077E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="006E64CF" w:rsidRPr="00FE077E">
        <w:rPr>
          <w:rFonts w:ascii="PT Astra Serif" w:hAnsi="PT Astra Serif"/>
          <w:b/>
          <w:sz w:val="28"/>
          <w:szCs w:val="28"/>
        </w:rPr>
        <w:t xml:space="preserve"> район» Ульяновской области</w:t>
      </w:r>
    </w:p>
    <w:p w14:paraId="75C8387E" w14:textId="77777777" w:rsidR="002D63F8" w:rsidRPr="00FE077E" w:rsidRDefault="002D63F8" w:rsidP="002D63F8">
      <w:pPr>
        <w:pStyle w:val="ConsPlusNormal"/>
        <w:ind w:firstLine="540"/>
        <w:jc w:val="both"/>
        <w:rPr>
          <w:rFonts w:ascii="PT Astra Serif" w:hAnsi="PT Astra Serif"/>
          <w:b/>
          <w:bCs/>
          <w:kern w:val="2"/>
          <w:sz w:val="28"/>
          <w:szCs w:val="28"/>
          <w:lang w:eastAsia="ar-SA"/>
        </w:rPr>
      </w:pPr>
    </w:p>
    <w:p w14:paraId="1D2C2CCA" w14:textId="77777777" w:rsidR="002D63F8" w:rsidRPr="00FE077E" w:rsidRDefault="002D63F8" w:rsidP="002D63F8">
      <w:pPr>
        <w:pStyle w:val="ConsPlusNormal"/>
        <w:ind w:firstLine="540"/>
        <w:jc w:val="both"/>
        <w:rPr>
          <w:rFonts w:ascii="PT Astra Serif" w:hAnsi="PT Astra Serif"/>
          <w:b/>
          <w:bCs/>
          <w:kern w:val="2"/>
          <w:sz w:val="28"/>
          <w:szCs w:val="28"/>
          <w:lang w:eastAsia="ar-SA"/>
        </w:rPr>
      </w:pPr>
    </w:p>
    <w:p w14:paraId="197F18C8" w14:textId="77777777" w:rsidR="00934562" w:rsidRPr="00FE077E" w:rsidRDefault="00934562" w:rsidP="002D63F8">
      <w:pPr>
        <w:pStyle w:val="ConsPlusNormal"/>
        <w:ind w:firstLine="540"/>
        <w:jc w:val="both"/>
        <w:rPr>
          <w:rFonts w:ascii="PT Astra Serif" w:hAnsi="PT Astra Serif"/>
          <w:b/>
          <w:bCs/>
          <w:kern w:val="2"/>
          <w:sz w:val="28"/>
          <w:szCs w:val="28"/>
          <w:lang w:eastAsia="ar-SA"/>
        </w:rPr>
      </w:pPr>
    </w:p>
    <w:p w14:paraId="42BF1454" w14:textId="1D2CEA85" w:rsidR="00CD19A7" w:rsidRPr="00FE077E" w:rsidRDefault="00CD19A7" w:rsidP="00A2182D">
      <w:pPr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  <w:r w:rsidRPr="00FE077E">
        <w:rPr>
          <w:rFonts w:ascii="PT Astra Serif" w:hAnsi="PT Astra Serif"/>
          <w:sz w:val="28"/>
          <w:szCs w:val="28"/>
          <w:lang w:eastAsia="ar-SA"/>
        </w:rPr>
        <w:t>В соответствии с Федеральным законом от 05</w:t>
      </w:r>
      <w:r w:rsidR="00A13D40" w:rsidRPr="00FE077E">
        <w:rPr>
          <w:rFonts w:ascii="PT Astra Serif" w:hAnsi="PT Astra Serif"/>
          <w:sz w:val="28"/>
          <w:szCs w:val="28"/>
          <w:lang w:eastAsia="ar-SA"/>
        </w:rPr>
        <w:t>.04.2013</w:t>
      </w:r>
      <w:r w:rsidRPr="00FE077E">
        <w:rPr>
          <w:rFonts w:ascii="PT Astra Serif" w:hAnsi="PT Astra Serif"/>
          <w:sz w:val="28"/>
          <w:szCs w:val="28"/>
          <w:lang w:eastAsia="ar-SA"/>
        </w:rPr>
        <w:t xml:space="preserve"> №</w:t>
      </w:r>
      <w:r w:rsidR="004F08B6" w:rsidRPr="00FE077E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A13D40" w:rsidRPr="00FE077E">
        <w:rPr>
          <w:rFonts w:ascii="PT Astra Serif" w:hAnsi="PT Astra Serif"/>
          <w:sz w:val="28"/>
          <w:szCs w:val="28"/>
          <w:lang w:eastAsia="ar-SA"/>
        </w:rPr>
        <w:t xml:space="preserve">44-ФЗ </w:t>
      </w:r>
      <w:r w:rsidR="00A13D40" w:rsidRPr="00FE077E">
        <w:rPr>
          <w:rFonts w:ascii="PT Astra Serif" w:hAnsi="PT Astra Serif"/>
          <w:sz w:val="28"/>
          <w:szCs w:val="28"/>
          <w:lang w:eastAsia="ar-SA"/>
        </w:rPr>
        <w:br/>
        <w:t>«О контрактной системе</w:t>
      </w:r>
      <w:r w:rsidR="009D258C" w:rsidRPr="00FE077E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FE077E">
        <w:rPr>
          <w:rFonts w:ascii="PT Astra Serif" w:hAnsi="PT Astra Serif"/>
          <w:sz w:val="28"/>
          <w:szCs w:val="28"/>
          <w:lang w:eastAsia="ar-SA"/>
        </w:rPr>
        <w:t>в сфере закупок товаров, работ, услуг для обеспечения государ</w:t>
      </w:r>
      <w:r w:rsidR="00314130" w:rsidRPr="00FE077E">
        <w:rPr>
          <w:rFonts w:ascii="PT Astra Serif" w:hAnsi="PT Astra Serif"/>
          <w:sz w:val="28"/>
          <w:szCs w:val="28"/>
          <w:lang w:eastAsia="ar-SA"/>
        </w:rPr>
        <w:t xml:space="preserve">ственных и муниципальных нужд», </w:t>
      </w:r>
      <w:r w:rsidR="00A571B3" w:rsidRPr="00FE077E">
        <w:rPr>
          <w:rFonts w:ascii="PT Astra Serif" w:hAnsi="PT Astra Serif"/>
          <w:sz w:val="28"/>
          <w:szCs w:val="28"/>
          <w:lang w:eastAsia="ar-SA"/>
        </w:rPr>
        <w:t>распоряжением администрации муниципального образования «</w:t>
      </w:r>
      <w:proofErr w:type="spellStart"/>
      <w:r w:rsidR="00A571B3" w:rsidRPr="00FE077E">
        <w:rPr>
          <w:rFonts w:ascii="PT Astra Serif" w:hAnsi="PT Astra Serif"/>
          <w:sz w:val="28"/>
          <w:szCs w:val="28"/>
          <w:lang w:eastAsia="ar-SA"/>
        </w:rPr>
        <w:t>Мелекесский</w:t>
      </w:r>
      <w:proofErr w:type="spellEnd"/>
      <w:r w:rsidR="00A571B3" w:rsidRPr="00FE077E">
        <w:rPr>
          <w:rFonts w:ascii="PT Astra Serif" w:hAnsi="PT Astra Serif"/>
          <w:sz w:val="28"/>
          <w:szCs w:val="28"/>
          <w:lang w:eastAsia="ar-SA"/>
        </w:rPr>
        <w:t xml:space="preserve"> район» Ульяновской области </w:t>
      </w:r>
      <w:r w:rsidR="00A571B3" w:rsidRPr="00FE077E">
        <w:rPr>
          <w:rFonts w:ascii="PT Astra Serif" w:hAnsi="PT Astra Serif"/>
          <w:sz w:val="28"/>
          <w:szCs w:val="28"/>
          <w:lang w:eastAsia="ar-SA"/>
        </w:rPr>
        <w:br/>
        <w:t>от 03.05.2018 № 68-р «</w:t>
      </w:r>
      <w:r w:rsidR="00A2182D" w:rsidRPr="00FE077E">
        <w:rPr>
          <w:rFonts w:ascii="PT Astra Serif" w:hAnsi="PT Astra Serif"/>
          <w:sz w:val="28"/>
          <w:szCs w:val="28"/>
          <w:lang w:eastAsia="ar-SA"/>
        </w:rPr>
        <w:t>Об утверждении положений и должностных инструкций</w:t>
      </w:r>
      <w:r w:rsidRPr="00FE077E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F0032E" w:rsidRPr="00FE077E">
        <w:rPr>
          <w:rFonts w:ascii="PT Astra Serif" w:hAnsi="PT Astra Serif"/>
          <w:sz w:val="28"/>
          <w:szCs w:val="28"/>
          <w:lang w:eastAsia="ar-SA"/>
        </w:rPr>
        <w:t>у</w:t>
      </w:r>
      <w:r w:rsidRPr="00FE077E">
        <w:rPr>
          <w:rFonts w:ascii="PT Astra Serif" w:hAnsi="PT Astra Serif"/>
          <w:sz w:val="28"/>
          <w:szCs w:val="28"/>
          <w:lang w:eastAsia="ar-SA"/>
        </w:rPr>
        <w:t>правления экономи</w:t>
      </w:r>
      <w:r w:rsidR="00F0032E" w:rsidRPr="00FE077E">
        <w:rPr>
          <w:rFonts w:ascii="PT Astra Serif" w:hAnsi="PT Astra Serif"/>
          <w:sz w:val="28"/>
          <w:szCs w:val="28"/>
          <w:lang w:eastAsia="ar-SA"/>
        </w:rPr>
        <w:t>ки</w:t>
      </w:r>
      <w:r w:rsidRPr="00FE077E">
        <w:rPr>
          <w:rFonts w:ascii="PT Astra Serif" w:hAnsi="PT Astra Serif"/>
          <w:sz w:val="28"/>
          <w:szCs w:val="28"/>
          <w:lang w:eastAsia="ar-SA"/>
        </w:rPr>
        <w:t xml:space="preserve"> администрации </w:t>
      </w:r>
      <w:r w:rsidR="009272EE" w:rsidRPr="00FE077E">
        <w:rPr>
          <w:rFonts w:ascii="PT Astra Serif" w:hAnsi="PT Astra Serif"/>
          <w:sz w:val="28"/>
          <w:szCs w:val="28"/>
          <w:lang w:eastAsia="ar-SA"/>
        </w:rPr>
        <w:t xml:space="preserve">муниципального образования </w:t>
      </w:r>
      <w:r w:rsidRPr="00FE077E">
        <w:rPr>
          <w:rFonts w:ascii="PT Astra Serif" w:hAnsi="PT Astra Serif"/>
          <w:sz w:val="28"/>
          <w:szCs w:val="28"/>
          <w:lang w:eastAsia="ar-SA"/>
        </w:rPr>
        <w:t>«</w:t>
      </w:r>
      <w:proofErr w:type="spellStart"/>
      <w:r w:rsidRPr="00FE077E">
        <w:rPr>
          <w:rFonts w:ascii="PT Astra Serif" w:hAnsi="PT Astra Serif"/>
          <w:sz w:val="28"/>
          <w:szCs w:val="28"/>
          <w:lang w:eastAsia="ar-SA"/>
        </w:rPr>
        <w:t>Мелекесский</w:t>
      </w:r>
      <w:proofErr w:type="spellEnd"/>
      <w:r w:rsidRPr="00FE077E">
        <w:rPr>
          <w:rFonts w:ascii="PT Astra Serif" w:hAnsi="PT Astra Serif"/>
          <w:sz w:val="28"/>
          <w:szCs w:val="28"/>
          <w:lang w:eastAsia="ar-SA"/>
        </w:rPr>
        <w:t xml:space="preserve"> район</w:t>
      </w:r>
      <w:r w:rsidR="009272EE" w:rsidRPr="00FE077E">
        <w:rPr>
          <w:rFonts w:ascii="PT Astra Serif" w:hAnsi="PT Astra Serif"/>
          <w:sz w:val="28"/>
          <w:szCs w:val="28"/>
          <w:lang w:eastAsia="ar-SA"/>
        </w:rPr>
        <w:t>»</w:t>
      </w:r>
      <w:r w:rsidR="00A13D40" w:rsidRPr="00FE077E">
        <w:rPr>
          <w:rFonts w:ascii="PT Astra Serif" w:hAnsi="PT Astra Serif"/>
          <w:sz w:val="28"/>
          <w:szCs w:val="28"/>
          <w:lang w:eastAsia="ar-SA"/>
        </w:rPr>
        <w:t xml:space="preserve"> Ульяновской области</w:t>
      </w:r>
      <w:r w:rsidR="00A571B3" w:rsidRPr="00FE077E">
        <w:rPr>
          <w:rFonts w:ascii="PT Astra Serif" w:hAnsi="PT Astra Serif"/>
          <w:sz w:val="28"/>
          <w:szCs w:val="28"/>
          <w:lang w:eastAsia="ar-SA"/>
        </w:rPr>
        <w:t>»</w:t>
      </w:r>
      <w:r w:rsidR="009272EE" w:rsidRPr="00FE077E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A571B3" w:rsidRPr="00FE077E">
        <w:rPr>
          <w:rFonts w:ascii="PT Astra Serif" w:hAnsi="PT Astra Serif"/>
          <w:sz w:val="28"/>
          <w:szCs w:val="28"/>
          <w:lang w:eastAsia="ar-SA"/>
        </w:rPr>
        <w:t>администрация муниципального</w:t>
      </w:r>
      <w:r w:rsidR="005D2DEB" w:rsidRPr="00FE077E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A571B3" w:rsidRPr="00FE077E">
        <w:rPr>
          <w:rFonts w:ascii="PT Astra Serif" w:hAnsi="PT Astra Serif"/>
          <w:sz w:val="28"/>
          <w:szCs w:val="28"/>
          <w:lang w:eastAsia="ar-SA"/>
        </w:rPr>
        <w:t>образования «</w:t>
      </w:r>
      <w:proofErr w:type="spellStart"/>
      <w:r w:rsidR="00A571B3" w:rsidRPr="00FE077E">
        <w:rPr>
          <w:rFonts w:ascii="PT Astra Serif" w:hAnsi="PT Astra Serif"/>
          <w:sz w:val="28"/>
          <w:szCs w:val="28"/>
          <w:lang w:eastAsia="ar-SA"/>
        </w:rPr>
        <w:t>Мелекесский</w:t>
      </w:r>
      <w:proofErr w:type="spellEnd"/>
      <w:r w:rsidR="00A571B3" w:rsidRPr="00FE077E">
        <w:rPr>
          <w:rFonts w:ascii="PT Astra Serif" w:hAnsi="PT Astra Serif"/>
          <w:sz w:val="28"/>
          <w:szCs w:val="28"/>
          <w:lang w:eastAsia="ar-SA"/>
        </w:rPr>
        <w:t xml:space="preserve"> район» Ульяновской области </w:t>
      </w:r>
      <w:proofErr w:type="gramStart"/>
      <w:r w:rsidR="009D258C" w:rsidRPr="00FE077E">
        <w:rPr>
          <w:rFonts w:ascii="PT Astra Serif" w:hAnsi="PT Astra Serif"/>
          <w:sz w:val="28"/>
          <w:szCs w:val="28"/>
          <w:lang w:eastAsia="ar-SA"/>
        </w:rPr>
        <w:t>п</w:t>
      </w:r>
      <w:proofErr w:type="gramEnd"/>
      <w:r w:rsidR="009D258C" w:rsidRPr="00FE077E">
        <w:rPr>
          <w:rFonts w:ascii="PT Astra Serif" w:hAnsi="PT Astra Serif"/>
          <w:sz w:val="28"/>
          <w:szCs w:val="28"/>
          <w:lang w:eastAsia="ar-SA"/>
        </w:rPr>
        <w:t xml:space="preserve"> о с т а н </w:t>
      </w:r>
      <w:proofErr w:type="gramStart"/>
      <w:r w:rsidR="009D258C" w:rsidRPr="00FE077E">
        <w:rPr>
          <w:rFonts w:ascii="PT Astra Serif" w:hAnsi="PT Astra Serif"/>
          <w:sz w:val="28"/>
          <w:szCs w:val="28"/>
          <w:lang w:eastAsia="ar-SA"/>
        </w:rPr>
        <w:t>о</w:t>
      </w:r>
      <w:proofErr w:type="gramEnd"/>
      <w:r w:rsidR="009D258C" w:rsidRPr="00FE077E">
        <w:rPr>
          <w:rFonts w:ascii="PT Astra Serif" w:hAnsi="PT Astra Serif"/>
          <w:sz w:val="28"/>
          <w:szCs w:val="28"/>
          <w:lang w:eastAsia="ar-SA"/>
        </w:rPr>
        <w:t xml:space="preserve"> в л я е т:</w:t>
      </w:r>
    </w:p>
    <w:p w14:paraId="59AC2A56" w14:textId="77777777" w:rsidR="007425E7" w:rsidRPr="00FE077E" w:rsidRDefault="008831C9" w:rsidP="00F23D8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E077E">
        <w:rPr>
          <w:rFonts w:ascii="PT Astra Serif" w:hAnsi="PT Astra Serif"/>
          <w:sz w:val="28"/>
          <w:szCs w:val="28"/>
        </w:rPr>
        <w:t xml:space="preserve">Внести в </w:t>
      </w:r>
      <w:r w:rsidR="00A13D40" w:rsidRPr="00FE077E">
        <w:rPr>
          <w:rFonts w:ascii="PT Astra Serif" w:hAnsi="PT Astra Serif"/>
          <w:sz w:val="28"/>
          <w:szCs w:val="28"/>
        </w:rPr>
        <w:t xml:space="preserve">приложение к </w:t>
      </w:r>
      <w:r w:rsidRPr="00FE077E">
        <w:rPr>
          <w:rFonts w:ascii="PT Astra Serif" w:hAnsi="PT Astra Serif"/>
          <w:sz w:val="28"/>
          <w:szCs w:val="28"/>
        </w:rPr>
        <w:t>постановлени</w:t>
      </w:r>
      <w:r w:rsidR="00A13D40" w:rsidRPr="00FE077E">
        <w:rPr>
          <w:rFonts w:ascii="PT Astra Serif" w:hAnsi="PT Astra Serif"/>
          <w:sz w:val="28"/>
          <w:szCs w:val="28"/>
        </w:rPr>
        <w:t>ю</w:t>
      </w:r>
      <w:r w:rsidRPr="00FE077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FE077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E077E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r w:rsidR="00757516" w:rsidRPr="00FE077E">
        <w:rPr>
          <w:rFonts w:ascii="PT Astra Serif" w:hAnsi="PT Astra Serif"/>
          <w:sz w:val="28"/>
          <w:szCs w:val="28"/>
        </w:rPr>
        <w:br/>
      </w:r>
      <w:r w:rsidRPr="00FE077E">
        <w:rPr>
          <w:rFonts w:ascii="PT Astra Serif" w:hAnsi="PT Astra Serif"/>
          <w:sz w:val="28"/>
          <w:szCs w:val="28"/>
        </w:rPr>
        <w:t>от 28.05.202</w:t>
      </w:r>
      <w:r w:rsidR="001A7D48" w:rsidRPr="00FE077E">
        <w:rPr>
          <w:rFonts w:ascii="PT Astra Serif" w:hAnsi="PT Astra Serif"/>
          <w:sz w:val="28"/>
          <w:szCs w:val="28"/>
        </w:rPr>
        <w:t>1</w:t>
      </w:r>
      <w:r w:rsidRPr="00FE077E">
        <w:rPr>
          <w:rFonts w:ascii="PT Astra Serif" w:hAnsi="PT Astra Serif"/>
          <w:sz w:val="28"/>
          <w:szCs w:val="28"/>
        </w:rPr>
        <w:t xml:space="preserve"> № 532 «Об утверждении Порядка взаимодействия муниципальных заказчиков с уполномоченным органом по определению поставщиков (подрядчиков, исполнителей) при осуществлении закупок товаров, работ, услуг для обеспечения муниципальных нужд муниципального образования «</w:t>
      </w:r>
      <w:proofErr w:type="spellStart"/>
      <w:r w:rsidRPr="00FE077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E077E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="00A66AEE" w:rsidRPr="00FE077E">
        <w:rPr>
          <w:rFonts w:ascii="PT Astra Serif" w:hAnsi="PT Astra Serif"/>
          <w:sz w:val="28"/>
          <w:szCs w:val="28"/>
        </w:rPr>
        <w:t>»</w:t>
      </w:r>
      <w:r w:rsidRPr="00FE077E">
        <w:rPr>
          <w:rFonts w:ascii="PT Astra Serif" w:hAnsi="PT Astra Serif"/>
          <w:sz w:val="28"/>
          <w:szCs w:val="28"/>
        </w:rPr>
        <w:t xml:space="preserve"> </w:t>
      </w:r>
      <w:r w:rsidR="00891548" w:rsidRPr="00FE077E">
        <w:rPr>
          <w:rFonts w:ascii="PT Astra Serif" w:hAnsi="PT Astra Serif"/>
          <w:sz w:val="28"/>
          <w:szCs w:val="28"/>
        </w:rPr>
        <w:t xml:space="preserve">изменение, изложив </w:t>
      </w:r>
      <w:r w:rsidR="00A13D40" w:rsidRPr="00FE077E">
        <w:rPr>
          <w:rFonts w:ascii="PT Astra Serif" w:hAnsi="PT Astra Serif"/>
          <w:sz w:val="28"/>
          <w:szCs w:val="28"/>
        </w:rPr>
        <w:t>его</w:t>
      </w:r>
      <w:r w:rsidR="00891548" w:rsidRPr="00FE077E">
        <w:rPr>
          <w:rFonts w:ascii="PT Astra Serif" w:hAnsi="PT Astra Serif"/>
          <w:sz w:val="28"/>
          <w:szCs w:val="28"/>
        </w:rPr>
        <w:t xml:space="preserve"> в </w:t>
      </w:r>
      <w:r w:rsidR="00757516" w:rsidRPr="00FE077E">
        <w:rPr>
          <w:rFonts w:ascii="PT Astra Serif" w:hAnsi="PT Astra Serif"/>
          <w:sz w:val="28"/>
          <w:szCs w:val="28"/>
          <w:lang w:eastAsia="ar-SA"/>
        </w:rPr>
        <w:t>следующей</w:t>
      </w:r>
      <w:r w:rsidR="00891548" w:rsidRPr="00FE077E">
        <w:rPr>
          <w:rFonts w:ascii="PT Astra Serif" w:hAnsi="PT Astra Serif"/>
          <w:sz w:val="28"/>
          <w:szCs w:val="28"/>
        </w:rPr>
        <w:t xml:space="preserve"> редакции</w:t>
      </w:r>
      <w:r w:rsidR="00740F66" w:rsidRPr="00FE077E">
        <w:rPr>
          <w:rFonts w:ascii="PT Astra Serif" w:hAnsi="PT Astra Serif"/>
          <w:sz w:val="28"/>
          <w:szCs w:val="28"/>
        </w:rPr>
        <w:t>:</w:t>
      </w:r>
      <w:proofErr w:type="gramEnd"/>
    </w:p>
    <w:tbl>
      <w:tblPr>
        <w:tblStyle w:val="1"/>
        <w:tblW w:w="4246" w:type="dxa"/>
        <w:tblInd w:w="5490" w:type="dxa"/>
        <w:tblLayout w:type="fixed"/>
        <w:tblLook w:val="04A0" w:firstRow="1" w:lastRow="0" w:firstColumn="1" w:lastColumn="0" w:noHBand="0" w:noVBand="1"/>
      </w:tblPr>
      <w:tblGrid>
        <w:gridCol w:w="4246"/>
      </w:tblGrid>
      <w:tr w:rsidR="00FE077E" w:rsidRPr="00FE077E" w14:paraId="2B0568C3" w14:textId="77777777" w:rsidTr="007425E7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1245AAE3" w14:textId="77777777" w:rsidR="00934562" w:rsidRPr="00FE077E" w:rsidRDefault="00934562" w:rsidP="007425E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</w:p>
          <w:p w14:paraId="523859EC" w14:textId="77777777" w:rsidR="00146292" w:rsidRPr="00FE077E" w:rsidRDefault="00146292" w:rsidP="00146292">
            <w:pPr>
              <w:jc w:val="center"/>
              <w:rPr>
                <w:sz w:val="28"/>
                <w:szCs w:val="28"/>
              </w:rPr>
            </w:pPr>
            <w:r w:rsidRPr="00FE077E">
              <w:rPr>
                <w:sz w:val="28"/>
                <w:szCs w:val="28"/>
              </w:rPr>
              <w:t>«ПРИЛОЖЕНИЕ</w:t>
            </w:r>
          </w:p>
          <w:p w14:paraId="56DE92DE" w14:textId="77777777" w:rsidR="00146292" w:rsidRPr="00FE077E" w:rsidRDefault="00146292" w:rsidP="00146292">
            <w:pPr>
              <w:jc w:val="center"/>
              <w:rPr>
                <w:sz w:val="28"/>
                <w:szCs w:val="28"/>
              </w:rPr>
            </w:pPr>
            <w:r w:rsidRPr="00FE077E">
              <w:rPr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Pr="00FE077E">
              <w:rPr>
                <w:sz w:val="28"/>
                <w:szCs w:val="28"/>
              </w:rPr>
              <w:t>Мелекесский</w:t>
            </w:r>
            <w:proofErr w:type="spellEnd"/>
            <w:r w:rsidRPr="00FE077E">
              <w:rPr>
                <w:sz w:val="28"/>
                <w:szCs w:val="28"/>
              </w:rPr>
              <w:t xml:space="preserve"> район» </w:t>
            </w:r>
            <w:r w:rsidRPr="00FE077E">
              <w:rPr>
                <w:sz w:val="28"/>
                <w:szCs w:val="28"/>
              </w:rPr>
              <w:lastRenderedPageBreak/>
              <w:t>Ульяновской области</w:t>
            </w:r>
          </w:p>
          <w:p w14:paraId="2D68DD7A" w14:textId="2617F409" w:rsidR="007425E7" w:rsidRPr="00FE077E" w:rsidRDefault="00146292" w:rsidP="00146292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FE077E">
              <w:rPr>
                <w:sz w:val="28"/>
                <w:szCs w:val="28"/>
                <w:u w:val="single"/>
              </w:rPr>
              <w:t>от 28.05.2021</w:t>
            </w:r>
            <w:r w:rsidRPr="00FE077E">
              <w:rPr>
                <w:sz w:val="28"/>
                <w:szCs w:val="28"/>
              </w:rPr>
              <w:t xml:space="preserve"> №</w:t>
            </w:r>
            <w:r w:rsidRPr="00FE077E">
              <w:rPr>
                <w:sz w:val="28"/>
                <w:szCs w:val="28"/>
                <w:u w:val="single"/>
              </w:rPr>
              <w:t>532</w:t>
            </w:r>
          </w:p>
        </w:tc>
      </w:tr>
    </w:tbl>
    <w:p w14:paraId="050FDC19" w14:textId="77777777" w:rsidR="00740F66" w:rsidRPr="00FE077E" w:rsidRDefault="00740F66" w:rsidP="00740F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0025AB58" w14:textId="77777777" w:rsidR="00757516" w:rsidRPr="00FE077E" w:rsidRDefault="00757516" w:rsidP="00740F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4A913D8A" w14:textId="77777777" w:rsidR="00757516" w:rsidRPr="00FE077E" w:rsidRDefault="00757516" w:rsidP="00740F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4C7B4BD3" w14:textId="77777777" w:rsidR="00740F66" w:rsidRPr="00FE077E" w:rsidRDefault="00740F66" w:rsidP="00740F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E077E">
        <w:rPr>
          <w:rFonts w:ascii="PT Astra Serif" w:hAnsi="PT Astra Serif"/>
          <w:b/>
          <w:bCs/>
          <w:sz w:val="28"/>
          <w:szCs w:val="28"/>
        </w:rPr>
        <w:t>ПОРЯДОК</w:t>
      </w:r>
    </w:p>
    <w:p w14:paraId="3118C5F4" w14:textId="77777777" w:rsidR="00740F66" w:rsidRPr="00FE077E" w:rsidRDefault="0050760A" w:rsidP="00740F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E077E">
        <w:rPr>
          <w:rFonts w:ascii="PT Astra Serif" w:hAnsi="PT Astra Serif"/>
          <w:b/>
          <w:bCs/>
          <w:sz w:val="28"/>
          <w:szCs w:val="28"/>
        </w:rPr>
        <w:t xml:space="preserve">взаимодействия муниципальных заказчиков </w:t>
      </w:r>
    </w:p>
    <w:p w14:paraId="1E6EF57D" w14:textId="77777777" w:rsidR="00740F66" w:rsidRPr="00FE077E" w:rsidRDefault="0050760A" w:rsidP="00740F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E077E">
        <w:rPr>
          <w:rFonts w:ascii="PT Astra Serif" w:hAnsi="PT Astra Serif"/>
          <w:b/>
          <w:bCs/>
          <w:sz w:val="28"/>
          <w:szCs w:val="28"/>
        </w:rPr>
        <w:t>с уполномоченным органом</w:t>
      </w:r>
    </w:p>
    <w:p w14:paraId="21CC79B4" w14:textId="77777777" w:rsidR="00740F66" w:rsidRPr="00FE077E" w:rsidRDefault="00740F66" w:rsidP="00740F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3C65B832" w14:textId="7FF9B2FD" w:rsidR="00740F66" w:rsidRPr="00FE077E" w:rsidRDefault="00740F66" w:rsidP="00072E0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E077E">
        <w:rPr>
          <w:rFonts w:ascii="PT Astra Serif" w:hAnsi="PT Astra Serif"/>
          <w:sz w:val="28"/>
          <w:szCs w:val="28"/>
        </w:rPr>
        <w:t>1. Настоящий Порядок в соответствии с</w:t>
      </w:r>
      <w:r w:rsidR="004C3695" w:rsidRPr="00FE077E">
        <w:rPr>
          <w:rFonts w:ascii="PT Astra Serif" w:hAnsi="PT Astra Serif"/>
          <w:sz w:val="28"/>
          <w:szCs w:val="28"/>
          <w:lang w:eastAsia="ar-SA"/>
        </w:rPr>
        <w:t xml:space="preserve">о статьёй 26 </w:t>
      </w:r>
      <w:r w:rsidRPr="00FE077E">
        <w:rPr>
          <w:rFonts w:ascii="PT Astra Serif" w:hAnsi="PT Astra Serif"/>
          <w:sz w:val="28"/>
          <w:szCs w:val="28"/>
        </w:rPr>
        <w:t>Федеральн</w:t>
      </w:r>
      <w:r w:rsidR="004C3695" w:rsidRPr="00FE077E">
        <w:rPr>
          <w:rFonts w:ascii="PT Astra Serif" w:hAnsi="PT Astra Serif"/>
          <w:sz w:val="28"/>
          <w:szCs w:val="28"/>
        </w:rPr>
        <w:t>ого</w:t>
      </w:r>
      <w:r w:rsidRPr="00FE077E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proofErr w:type="gramStart"/>
        <w:r w:rsidRPr="00FE077E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="004C3695" w:rsidRPr="00FE077E">
        <w:rPr>
          <w:rStyle w:val="a3"/>
          <w:rFonts w:ascii="PT Astra Serif" w:hAnsi="PT Astra Serif"/>
          <w:color w:val="auto"/>
          <w:sz w:val="28"/>
          <w:szCs w:val="28"/>
          <w:u w:val="none"/>
        </w:rPr>
        <w:t>а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  <w:szCs w:val="28"/>
        </w:rPr>
        <w:t xml:space="preserve">от 05.04.2013 </w:t>
      </w:r>
      <w:r w:rsidR="00A13D40" w:rsidRPr="00FE077E">
        <w:rPr>
          <w:rFonts w:ascii="PT Astra Serif" w:hAnsi="PT Astra Serif"/>
          <w:sz w:val="28"/>
          <w:szCs w:val="28"/>
        </w:rPr>
        <w:t xml:space="preserve">№ </w:t>
      </w:r>
      <w:r w:rsidRPr="00FE077E">
        <w:rPr>
          <w:rFonts w:ascii="PT Astra Serif" w:hAnsi="PT Astra Serif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(далее </w:t>
      </w:r>
      <w:r w:rsidR="00401F1E" w:rsidRPr="00FE077E">
        <w:rPr>
          <w:rFonts w:ascii="PT Astra Serif" w:hAnsi="PT Astra Serif"/>
          <w:sz w:val="28"/>
          <w:szCs w:val="28"/>
        </w:rPr>
        <w:t>–</w:t>
      </w:r>
      <w:r w:rsidRPr="00FE077E">
        <w:rPr>
          <w:rFonts w:ascii="PT Astra Serif" w:hAnsi="PT Astra Serif"/>
          <w:sz w:val="28"/>
          <w:szCs w:val="28"/>
        </w:rPr>
        <w:t xml:space="preserve"> </w:t>
      </w:r>
      <w:r w:rsidR="00401F1E" w:rsidRPr="00FE077E">
        <w:rPr>
          <w:rFonts w:ascii="PT Astra Serif" w:hAnsi="PT Astra Serif"/>
          <w:sz w:val="28"/>
          <w:szCs w:val="28"/>
        </w:rPr>
        <w:t>Федеральный з</w:t>
      </w:r>
      <w:r w:rsidRPr="00FE077E">
        <w:rPr>
          <w:rFonts w:ascii="PT Astra Serif" w:hAnsi="PT Astra Serif"/>
          <w:sz w:val="28"/>
          <w:szCs w:val="28"/>
        </w:rPr>
        <w:t>акон</w:t>
      </w:r>
      <w:r w:rsidR="00401F1E" w:rsidRPr="00FE077E">
        <w:rPr>
          <w:rFonts w:ascii="PT Astra Serif" w:hAnsi="PT Astra Serif"/>
          <w:sz w:val="28"/>
          <w:szCs w:val="28"/>
        </w:rPr>
        <w:t xml:space="preserve"> от 05.04.2013 </w:t>
      </w:r>
      <w:r w:rsidRPr="00FE077E">
        <w:rPr>
          <w:rFonts w:ascii="PT Astra Serif" w:hAnsi="PT Astra Serif"/>
          <w:sz w:val="28"/>
          <w:szCs w:val="28"/>
        </w:rPr>
        <w:t xml:space="preserve">№ 44-ФЗ) </w:t>
      </w:r>
      <w:r w:rsidR="008C1F75" w:rsidRPr="00FE077E">
        <w:rPr>
          <w:rFonts w:ascii="PT Astra Serif" w:hAnsi="PT Astra Serif"/>
          <w:sz w:val="28"/>
          <w:szCs w:val="28"/>
        </w:rPr>
        <w:t xml:space="preserve">устанавливает правила </w:t>
      </w:r>
      <w:r w:rsidRPr="00FE077E">
        <w:rPr>
          <w:rFonts w:ascii="PT Astra Serif" w:hAnsi="PT Astra Serif"/>
          <w:sz w:val="28"/>
          <w:szCs w:val="28"/>
        </w:rPr>
        <w:t xml:space="preserve">взаимодействия </w:t>
      </w:r>
      <w:r w:rsidR="00A526D9" w:rsidRPr="00FE077E">
        <w:rPr>
          <w:rFonts w:ascii="PT Astra Serif" w:hAnsi="PT Astra Serif"/>
          <w:sz w:val="28"/>
          <w:szCs w:val="28"/>
        </w:rPr>
        <w:t xml:space="preserve">органа, </w:t>
      </w:r>
      <w:r w:rsidRPr="00FE077E">
        <w:rPr>
          <w:rFonts w:ascii="PT Astra Serif" w:hAnsi="PT Astra Serif"/>
          <w:sz w:val="28"/>
          <w:szCs w:val="28"/>
        </w:rPr>
        <w:t>уполномоченного на определени</w:t>
      </w:r>
      <w:r w:rsidR="008D7F6F" w:rsidRPr="00FE077E">
        <w:rPr>
          <w:rFonts w:ascii="PT Astra Serif" w:hAnsi="PT Astra Serif"/>
          <w:sz w:val="28"/>
          <w:szCs w:val="28"/>
        </w:rPr>
        <w:t>е</w:t>
      </w:r>
      <w:r w:rsidRPr="00FE077E">
        <w:rPr>
          <w:rFonts w:ascii="PT Astra Serif" w:hAnsi="PT Astra Serif"/>
          <w:sz w:val="28"/>
          <w:szCs w:val="28"/>
        </w:rPr>
        <w:t xml:space="preserve"> поставщиков (подрядчиков, исполнителей) </w:t>
      </w:r>
      <w:r w:rsidR="0004583D" w:rsidRPr="00FE077E">
        <w:rPr>
          <w:rFonts w:ascii="PT Astra Serif" w:hAnsi="PT Astra Serif"/>
          <w:sz w:val="28"/>
          <w:szCs w:val="28"/>
          <w:lang w:eastAsia="ar-SA"/>
        </w:rPr>
        <w:t>для муниципальных заказчиков муниципального образования «</w:t>
      </w:r>
      <w:proofErr w:type="spellStart"/>
      <w:r w:rsidR="0004583D" w:rsidRPr="00FE077E">
        <w:rPr>
          <w:rFonts w:ascii="PT Astra Serif" w:hAnsi="PT Astra Serif"/>
          <w:sz w:val="28"/>
          <w:szCs w:val="28"/>
          <w:lang w:eastAsia="ar-SA"/>
        </w:rPr>
        <w:t>Мелекесский</w:t>
      </w:r>
      <w:proofErr w:type="spellEnd"/>
      <w:r w:rsidR="0004583D" w:rsidRPr="00FE077E">
        <w:rPr>
          <w:rFonts w:ascii="PT Astra Serif" w:hAnsi="PT Astra Serif"/>
          <w:sz w:val="28"/>
          <w:szCs w:val="28"/>
          <w:lang w:eastAsia="ar-SA"/>
        </w:rPr>
        <w:t xml:space="preserve"> район» Ульяновской области </w:t>
      </w:r>
      <w:r w:rsidR="00072E06" w:rsidRPr="00FE077E">
        <w:rPr>
          <w:rFonts w:ascii="PT Astra Serif" w:hAnsi="PT Astra Serif"/>
          <w:sz w:val="28"/>
          <w:szCs w:val="28"/>
        </w:rPr>
        <w:t>(далее - уполномоченный орган)</w:t>
      </w:r>
      <w:r w:rsidR="007A1723" w:rsidRPr="00FE077E">
        <w:rPr>
          <w:rFonts w:ascii="PT Astra Serif" w:hAnsi="PT Astra Serif"/>
          <w:sz w:val="28"/>
          <w:szCs w:val="28"/>
        </w:rPr>
        <w:t xml:space="preserve">, </w:t>
      </w:r>
      <w:r w:rsidR="003329AB" w:rsidRPr="00FE077E">
        <w:rPr>
          <w:rFonts w:ascii="PT Astra Serif" w:hAnsi="PT Astra Serif"/>
          <w:sz w:val="28"/>
          <w:szCs w:val="28"/>
          <w:lang w:eastAsia="ar-SA"/>
        </w:rPr>
        <w:t xml:space="preserve">с </w:t>
      </w:r>
      <w:r w:rsidR="003329AB" w:rsidRPr="00FE077E">
        <w:rPr>
          <w:rFonts w:ascii="PT Astra Serif" w:hAnsi="PT Astra Serif"/>
          <w:sz w:val="28"/>
          <w:szCs w:val="28"/>
        </w:rPr>
        <w:t xml:space="preserve">муниципальными казёнными и </w:t>
      </w:r>
      <w:proofErr w:type="gramStart"/>
      <w:r w:rsidR="003329AB" w:rsidRPr="00FE077E">
        <w:rPr>
          <w:rFonts w:ascii="PT Astra Serif" w:hAnsi="PT Astra Serif"/>
          <w:sz w:val="28"/>
          <w:szCs w:val="28"/>
        </w:rPr>
        <w:t>бюджетными учреждениями</w:t>
      </w:r>
      <w:r w:rsidR="003329AB" w:rsidRPr="00FE077E">
        <w:rPr>
          <w:rFonts w:ascii="PT Astra Serif" w:hAnsi="PT Astra Serif"/>
          <w:sz w:val="28"/>
          <w:szCs w:val="28"/>
          <w:lang w:eastAsia="ar-SA"/>
        </w:rPr>
        <w:t xml:space="preserve"> муниципального образования «</w:t>
      </w:r>
      <w:proofErr w:type="spellStart"/>
      <w:r w:rsidR="003329AB" w:rsidRPr="00FE077E">
        <w:rPr>
          <w:rFonts w:ascii="PT Astra Serif" w:hAnsi="PT Astra Serif"/>
          <w:sz w:val="28"/>
          <w:szCs w:val="28"/>
          <w:lang w:eastAsia="ar-SA"/>
        </w:rPr>
        <w:t>Мелекесский</w:t>
      </w:r>
      <w:proofErr w:type="spellEnd"/>
      <w:r w:rsidR="003329AB" w:rsidRPr="00FE077E">
        <w:rPr>
          <w:rFonts w:ascii="PT Astra Serif" w:hAnsi="PT Astra Serif"/>
          <w:sz w:val="28"/>
          <w:szCs w:val="28"/>
          <w:lang w:eastAsia="ar-SA"/>
        </w:rPr>
        <w:t xml:space="preserve"> район» Ульяновской области, </w:t>
      </w:r>
      <w:r w:rsidR="003329AB" w:rsidRPr="00FE077E">
        <w:rPr>
          <w:rFonts w:ascii="PT Astra Serif" w:hAnsi="PT Astra Serif"/>
          <w:sz w:val="28"/>
          <w:szCs w:val="28"/>
        </w:rPr>
        <w:t>муниципальными унитарными предприятиями муниципального образования «</w:t>
      </w:r>
      <w:proofErr w:type="spellStart"/>
      <w:r w:rsidR="003329AB" w:rsidRPr="00FE077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3329AB" w:rsidRPr="00FE077E">
        <w:rPr>
          <w:rFonts w:ascii="PT Astra Serif" w:hAnsi="PT Astra Serif"/>
          <w:sz w:val="28"/>
          <w:szCs w:val="28"/>
        </w:rPr>
        <w:t xml:space="preserve"> район» Ульяновской области, органами местного самоуправления (далее -</w:t>
      </w:r>
      <w:r w:rsidR="00146292" w:rsidRPr="00FE077E">
        <w:rPr>
          <w:rFonts w:ascii="PT Astra Serif" w:hAnsi="PT Astra Serif"/>
          <w:sz w:val="28"/>
          <w:szCs w:val="28"/>
        </w:rPr>
        <w:t xml:space="preserve"> </w:t>
      </w:r>
      <w:r w:rsidR="003329AB" w:rsidRPr="00FE077E">
        <w:rPr>
          <w:rFonts w:ascii="PT Astra Serif" w:hAnsi="PT Astra Serif"/>
          <w:sz w:val="28"/>
          <w:szCs w:val="28"/>
        </w:rPr>
        <w:t xml:space="preserve">заказчики) </w:t>
      </w:r>
      <w:r w:rsidRPr="00FE077E">
        <w:rPr>
          <w:rFonts w:ascii="PT Astra Serif" w:hAnsi="PT Astra Serif"/>
          <w:sz w:val="28"/>
          <w:szCs w:val="28"/>
        </w:rPr>
        <w:t>при осуществлении закупок товаров, работ, услуг для обеспечения муниципальных нужд</w:t>
      </w:r>
      <w:r w:rsidR="003329AB" w:rsidRPr="00FE077E">
        <w:rPr>
          <w:rFonts w:ascii="PT Astra Serif" w:hAnsi="PT Astra Serif"/>
          <w:sz w:val="28"/>
          <w:szCs w:val="28"/>
        </w:rPr>
        <w:t xml:space="preserve"> (далее – закупки)</w:t>
      </w:r>
      <w:r w:rsidRPr="00FE077E">
        <w:rPr>
          <w:rFonts w:ascii="PT Astra Serif" w:hAnsi="PT Astra Serif"/>
          <w:sz w:val="28"/>
          <w:szCs w:val="28"/>
        </w:rPr>
        <w:t>.</w:t>
      </w:r>
      <w:proofErr w:type="gramEnd"/>
    </w:p>
    <w:p w14:paraId="25582CC8" w14:textId="77777777" w:rsidR="00740F66" w:rsidRPr="00FE077E" w:rsidRDefault="00740F66" w:rsidP="00A13D4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E077E">
        <w:rPr>
          <w:rFonts w:ascii="PT Astra Serif" w:hAnsi="PT Astra Serif"/>
          <w:sz w:val="28"/>
          <w:szCs w:val="28"/>
        </w:rPr>
        <w:t>2. Уполномоченный орган осуществляет следующие функции:</w:t>
      </w:r>
    </w:p>
    <w:p w14:paraId="42BACD99" w14:textId="581E2F3D" w:rsidR="00740F66" w:rsidRPr="00FE077E" w:rsidRDefault="00740F66" w:rsidP="00F23D84">
      <w:pPr>
        <w:tabs>
          <w:tab w:val="left" w:pos="1276"/>
          <w:tab w:val="left" w:pos="1418"/>
        </w:tabs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2.1. Определяет поставщиков (подрядчиков, исполнителей) конкурентными способами, предусмотренными статьёй 24 Федерального закона от 05.04.2013 № 44-ФЗ, за исключением закупок, </w:t>
      </w:r>
      <w:r w:rsidR="0050760A" w:rsidRPr="00FE077E">
        <w:rPr>
          <w:rFonts w:ascii="PT Astra Serif" w:hAnsi="PT Astra Serif"/>
          <w:sz w:val="28"/>
        </w:rPr>
        <w:t xml:space="preserve">осуществляемых путём проведения </w:t>
      </w:r>
      <w:r w:rsidRPr="00FE077E">
        <w:rPr>
          <w:rFonts w:ascii="PT Astra Serif" w:hAnsi="PT Astra Serif"/>
          <w:sz w:val="28"/>
        </w:rPr>
        <w:t xml:space="preserve">закрытых аукционов, закрытых конкурсов, закрытых аукционов </w:t>
      </w:r>
      <w:r w:rsidR="003C7EFA" w:rsidRPr="00FE077E">
        <w:rPr>
          <w:rFonts w:ascii="PT Astra Serif" w:hAnsi="PT Astra Serif"/>
          <w:sz w:val="28"/>
        </w:rPr>
        <w:br/>
      </w:r>
      <w:r w:rsidRPr="00FE077E">
        <w:rPr>
          <w:rFonts w:ascii="PT Astra Serif" w:hAnsi="PT Astra Serif"/>
          <w:sz w:val="28"/>
        </w:rPr>
        <w:t>в электронной форме, закрытых конкурсов в электронной форме.</w:t>
      </w:r>
    </w:p>
    <w:p w14:paraId="136E315D" w14:textId="39A52E0D" w:rsidR="00740F66" w:rsidRPr="00FE077E" w:rsidRDefault="00740F66" w:rsidP="00C049C5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2.2. Принимает решение о создании комиссий по осуществлению закупок, определяет их состав и порядок работы. Персональный состав указанных комиссий формируется </w:t>
      </w:r>
      <w:proofErr w:type="gramStart"/>
      <w:r w:rsidRPr="00FE077E">
        <w:rPr>
          <w:rFonts w:ascii="PT Astra Serif" w:hAnsi="PT Astra Serif"/>
          <w:sz w:val="28"/>
        </w:rPr>
        <w:t xml:space="preserve">на основании предложений заказчиков о кандидатурах для включения в составы </w:t>
      </w:r>
      <w:r w:rsidR="00CD53F7" w:rsidRPr="00FE077E">
        <w:rPr>
          <w:rFonts w:ascii="PT Astra Serif" w:hAnsi="PT Astra Serif"/>
          <w:sz w:val="28"/>
        </w:rPr>
        <w:t xml:space="preserve">этих </w:t>
      </w:r>
      <w:r w:rsidRPr="00FE077E">
        <w:rPr>
          <w:rFonts w:ascii="PT Astra Serif" w:hAnsi="PT Astra Serif"/>
          <w:sz w:val="28"/>
        </w:rPr>
        <w:t xml:space="preserve">комиссий </w:t>
      </w:r>
      <w:r w:rsidR="00CD53F7" w:rsidRPr="00FE077E">
        <w:rPr>
          <w:rFonts w:ascii="PT Astra Serif" w:hAnsi="PT Astra Serif"/>
          <w:sz w:val="28"/>
        </w:rPr>
        <w:t>в соответствии</w:t>
      </w:r>
      <w:proofErr w:type="gramEnd"/>
      <w:r w:rsidR="00CD53F7" w:rsidRPr="00FE077E">
        <w:rPr>
          <w:rFonts w:ascii="PT Astra Serif" w:hAnsi="PT Astra Serif"/>
          <w:sz w:val="28"/>
        </w:rPr>
        <w:t xml:space="preserve"> с</w:t>
      </w:r>
      <w:r w:rsidRPr="00FE077E">
        <w:rPr>
          <w:rFonts w:ascii="PT Astra Serif" w:hAnsi="PT Astra Serif"/>
          <w:sz w:val="28"/>
        </w:rPr>
        <w:t xml:space="preserve"> подпункт</w:t>
      </w:r>
      <w:r w:rsidR="00CD53F7" w:rsidRPr="00FE077E">
        <w:rPr>
          <w:rFonts w:ascii="PT Astra Serif" w:hAnsi="PT Astra Serif"/>
          <w:sz w:val="28"/>
        </w:rPr>
        <w:t>ом</w:t>
      </w:r>
      <w:r w:rsidRPr="00FE077E">
        <w:rPr>
          <w:rFonts w:ascii="PT Astra Serif" w:hAnsi="PT Astra Serif"/>
          <w:sz w:val="28"/>
        </w:rPr>
        <w:t xml:space="preserve"> 3.2 пункта 3</w:t>
      </w:r>
      <w:r w:rsidR="00EC5FED" w:rsidRPr="00FE077E">
        <w:rPr>
          <w:rFonts w:ascii="PT Astra Serif" w:hAnsi="PT Astra Serif"/>
          <w:sz w:val="28"/>
        </w:rPr>
        <w:t xml:space="preserve"> </w:t>
      </w:r>
      <w:r w:rsidRPr="00FE077E">
        <w:rPr>
          <w:rFonts w:ascii="PT Astra Serif" w:hAnsi="PT Astra Serif"/>
          <w:sz w:val="28"/>
        </w:rPr>
        <w:t>настоящего Порядка.</w:t>
      </w:r>
    </w:p>
    <w:p w14:paraId="05687AE8" w14:textId="218193DB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2.3. Формирует извещение об осуществлении закупки на основании </w:t>
      </w:r>
      <w:r w:rsidR="00C15703" w:rsidRPr="00FE077E">
        <w:rPr>
          <w:rFonts w:ascii="PT Astra Serif" w:hAnsi="PT Astra Serif"/>
          <w:sz w:val="28"/>
        </w:rPr>
        <w:t xml:space="preserve">технико-экономического задания </w:t>
      </w:r>
      <w:r w:rsidRPr="00FE077E">
        <w:rPr>
          <w:rFonts w:ascii="PT Astra Serif" w:hAnsi="PT Astra Serif"/>
          <w:sz w:val="28"/>
        </w:rPr>
        <w:t>на закупку</w:t>
      </w:r>
      <w:r w:rsidR="00026447" w:rsidRPr="00FE077E">
        <w:rPr>
          <w:rFonts w:ascii="PT Astra Serif" w:hAnsi="PT Astra Serif"/>
          <w:sz w:val="28"/>
        </w:rPr>
        <w:t>, представленной заказчиком</w:t>
      </w:r>
      <w:r w:rsidRPr="00FE077E">
        <w:rPr>
          <w:rFonts w:ascii="PT Astra Serif" w:hAnsi="PT Astra Serif"/>
          <w:sz w:val="28"/>
        </w:rPr>
        <w:t xml:space="preserve"> согласно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 xml:space="preserve">подпункту 3.3 пункта 3 настоящего Порядка. </w:t>
      </w:r>
    </w:p>
    <w:p w14:paraId="143FB9A7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2.4. При формировании извещения об осуществлении закупки:</w:t>
      </w:r>
    </w:p>
    <w:p w14:paraId="6BC1E4F3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осуществляет выбор оператора электронной площадки;</w:t>
      </w:r>
    </w:p>
    <w:p w14:paraId="087941B5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назначает сроки осуществления закупки;</w:t>
      </w:r>
    </w:p>
    <w:p w14:paraId="2EDA60F2" w14:textId="3A184443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устанавливает требования к содержанию, составу </w:t>
      </w:r>
      <w:r w:rsidR="000D0354" w:rsidRPr="00FE077E">
        <w:rPr>
          <w:rFonts w:ascii="PT Astra Serif" w:hAnsi="PT Astra Serif"/>
          <w:sz w:val="28"/>
        </w:rPr>
        <w:t xml:space="preserve">технико-экономического задания на закупку </w:t>
      </w:r>
      <w:r w:rsidRPr="00FE077E">
        <w:rPr>
          <w:rFonts w:ascii="PT Astra Serif" w:hAnsi="PT Astra Serif"/>
          <w:sz w:val="28"/>
        </w:rPr>
        <w:t xml:space="preserve">с учётом информации, представленной заказчиком </w:t>
      </w:r>
      <w:r w:rsidR="002543C5" w:rsidRPr="00FE077E">
        <w:rPr>
          <w:rFonts w:ascii="PT Astra Serif" w:hAnsi="PT Astra Serif"/>
          <w:sz w:val="28"/>
        </w:rPr>
        <w:t xml:space="preserve">в соответствии с </w:t>
      </w:r>
      <w:r w:rsidRPr="00FE077E">
        <w:rPr>
          <w:rFonts w:ascii="PT Astra Serif" w:hAnsi="PT Astra Serif"/>
          <w:sz w:val="28"/>
        </w:rPr>
        <w:t>подпункт</w:t>
      </w:r>
      <w:r w:rsidR="002543C5" w:rsidRPr="00FE077E">
        <w:rPr>
          <w:rFonts w:ascii="PT Astra Serif" w:hAnsi="PT Astra Serif"/>
          <w:sz w:val="28"/>
        </w:rPr>
        <w:t>ом</w:t>
      </w:r>
      <w:r w:rsidRPr="00FE077E">
        <w:rPr>
          <w:rFonts w:ascii="PT Astra Serif" w:hAnsi="PT Astra Serif"/>
          <w:sz w:val="28"/>
        </w:rPr>
        <w:t xml:space="preserve"> 3.3 пункта 3 настоящего Порядка, </w:t>
      </w:r>
      <w:r w:rsidR="000D0354" w:rsidRPr="00FE077E">
        <w:rPr>
          <w:rFonts w:ascii="PT Astra Serif" w:hAnsi="PT Astra Serif"/>
          <w:sz w:val="28"/>
        </w:rPr>
        <w:br/>
      </w:r>
      <w:r w:rsidRPr="00FE077E">
        <w:rPr>
          <w:rFonts w:ascii="PT Astra Serif" w:hAnsi="PT Astra Serif"/>
          <w:sz w:val="28"/>
        </w:rPr>
        <w:t xml:space="preserve">и инструкцию по заполнению </w:t>
      </w:r>
      <w:r w:rsidR="000D0354" w:rsidRPr="00FE077E">
        <w:rPr>
          <w:rFonts w:ascii="PT Astra Serif" w:hAnsi="PT Astra Serif"/>
          <w:sz w:val="28"/>
        </w:rPr>
        <w:t>технико-экономического задания на закупку</w:t>
      </w:r>
      <w:r w:rsidRPr="00FE077E">
        <w:rPr>
          <w:rFonts w:ascii="PT Astra Serif" w:hAnsi="PT Astra Serif"/>
          <w:sz w:val="28"/>
        </w:rPr>
        <w:t>.</w:t>
      </w:r>
    </w:p>
    <w:p w14:paraId="0AC5F37E" w14:textId="6C814D69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lastRenderedPageBreak/>
        <w:t xml:space="preserve">2.5. Формирует изменения в извещение об осуществлении закупки, извещение об отмене </w:t>
      </w:r>
      <w:r w:rsidR="00146292" w:rsidRPr="00FE077E">
        <w:rPr>
          <w:rFonts w:ascii="PT Astra Serif" w:hAnsi="PT Astra Serif"/>
          <w:sz w:val="28"/>
        </w:rPr>
        <w:t>закупки,</w:t>
      </w:r>
      <w:r w:rsidRPr="00FE077E">
        <w:rPr>
          <w:rFonts w:ascii="PT Astra Serif" w:hAnsi="PT Astra Serif"/>
          <w:sz w:val="28"/>
        </w:rPr>
        <w:t xml:space="preserve"> на основании представленной заказчиком информации в соответствии с подпунктом 3.4 пункта 3 настоящего Порядка либо по собственной инициативе.</w:t>
      </w:r>
    </w:p>
    <w:p w14:paraId="671AD880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2.6. Формирует разъяснения положений извещения об осуществлении закупки, информации, содержащейся в протоколе подведения итогов определения поставщика (подрядчика, исполнителя),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>на основании представленной заказчиком информации в соответствии подпунктом 3.5 пункта 3 настоящего Порядка.</w:t>
      </w:r>
    </w:p>
    <w:p w14:paraId="0BF09B64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2.7. Размещает в единой информационной системе в сфере закупок, </w:t>
      </w:r>
      <w:r w:rsidRPr="00FE077E">
        <w:rPr>
          <w:rFonts w:ascii="PT Astra Serif" w:hAnsi="PT Astra Serif"/>
          <w:sz w:val="28"/>
        </w:rPr>
        <w:br/>
        <w:t>на сайтах операторов электронных площадок:</w:t>
      </w:r>
    </w:p>
    <w:p w14:paraId="28860C98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извещения об осуществлении закупок; </w:t>
      </w:r>
    </w:p>
    <w:p w14:paraId="399DDEB6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изменения в извещения об осуществлении закупок; </w:t>
      </w:r>
    </w:p>
    <w:p w14:paraId="7875CE7F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извещения об отмене закупки; </w:t>
      </w:r>
    </w:p>
    <w:p w14:paraId="5A7FCAEE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протоколы,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 xml:space="preserve">составленные при определении поставщиков (подрядчиков, исполнителей); </w:t>
      </w:r>
    </w:p>
    <w:p w14:paraId="739902C5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разъяснения положений извещения об осуществлении закупки;</w:t>
      </w:r>
    </w:p>
    <w:p w14:paraId="500C3880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разъяснения информации, содержащейся в протоколе подведения итогов определения поставщика (подрядчика, исполнителя).</w:t>
      </w:r>
    </w:p>
    <w:p w14:paraId="7FE066EE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2.8. Осуществляет хранение документов и материалов, составленных при определении поставщиков (подрядчиков, исполнителей), в соответствии </w:t>
      </w:r>
      <w:r w:rsidRPr="00FE077E">
        <w:rPr>
          <w:rFonts w:ascii="PT Astra Serif" w:hAnsi="PT Astra Serif"/>
          <w:sz w:val="28"/>
        </w:rPr>
        <w:br/>
        <w:t>с законодательством.</w:t>
      </w:r>
    </w:p>
    <w:p w14:paraId="5ED9AFE5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3. Заказчик осуществляет следующие функции:</w:t>
      </w:r>
    </w:p>
    <w:p w14:paraId="603DD2B6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3.1. Планирует закупки в соответствии с законодательством.</w:t>
      </w:r>
    </w:p>
    <w:p w14:paraId="3EC966E2" w14:textId="2C7765B5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3.2. Направляет уполномоченному органу </w:t>
      </w:r>
      <w:proofErr w:type="gramStart"/>
      <w:r w:rsidRPr="00FE077E">
        <w:rPr>
          <w:rFonts w:ascii="PT Astra Serif" w:hAnsi="PT Astra Serif"/>
          <w:sz w:val="28"/>
        </w:rPr>
        <w:t xml:space="preserve">в составе </w:t>
      </w:r>
      <w:r w:rsidR="00E75134" w:rsidRPr="00FE077E">
        <w:rPr>
          <w:rFonts w:ascii="PT Astra Serif" w:hAnsi="PT Astra Serif"/>
          <w:sz w:val="28"/>
        </w:rPr>
        <w:t xml:space="preserve">технико-экономического задания </w:t>
      </w:r>
      <w:r w:rsidRPr="00FE077E">
        <w:rPr>
          <w:rFonts w:ascii="PT Astra Serif" w:hAnsi="PT Astra Serif"/>
          <w:sz w:val="28"/>
        </w:rPr>
        <w:t>на закупку предложения о кандидатурах для включения в состав</w:t>
      </w:r>
      <w:proofErr w:type="gramEnd"/>
      <w:r w:rsidRPr="00FE077E">
        <w:rPr>
          <w:rFonts w:ascii="PT Astra Serif" w:hAnsi="PT Astra Serif"/>
          <w:sz w:val="28"/>
        </w:rPr>
        <w:t xml:space="preserve"> комиссий</w:t>
      </w:r>
      <w:r w:rsidR="00E75134" w:rsidRPr="00FE077E">
        <w:rPr>
          <w:rFonts w:ascii="PT Astra Serif" w:hAnsi="PT Astra Serif"/>
          <w:sz w:val="28"/>
        </w:rPr>
        <w:t xml:space="preserve"> </w:t>
      </w:r>
      <w:r w:rsidRPr="00FE077E">
        <w:rPr>
          <w:rFonts w:ascii="PT Astra Serif" w:hAnsi="PT Astra Serif"/>
          <w:sz w:val="28"/>
        </w:rPr>
        <w:t>по осуществлению закупок. Число кандидатур для включения в состав комисси</w:t>
      </w:r>
      <w:r w:rsidR="00E75134" w:rsidRPr="00FE077E">
        <w:rPr>
          <w:rFonts w:ascii="PT Astra Serif" w:hAnsi="PT Astra Serif"/>
          <w:sz w:val="28"/>
        </w:rPr>
        <w:t>и</w:t>
      </w:r>
      <w:r w:rsidRPr="00FE077E">
        <w:rPr>
          <w:rFonts w:ascii="PT Astra Serif" w:hAnsi="PT Astra Serif"/>
          <w:sz w:val="28"/>
        </w:rPr>
        <w:t xml:space="preserve"> по осуществлению закупок должно составлять не менее двух.</w:t>
      </w:r>
    </w:p>
    <w:p w14:paraId="4F7CD2FA" w14:textId="5AFA1535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3.3. Формирует </w:t>
      </w:r>
      <w:r w:rsidR="00A73805" w:rsidRPr="00FE077E">
        <w:rPr>
          <w:rFonts w:ascii="PT Astra Serif" w:hAnsi="PT Astra Serif"/>
          <w:sz w:val="28"/>
          <w:szCs w:val="28"/>
        </w:rPr>
        <w:t>технико-экономическое задание</w:t>
      </w:r>
      <w:r w:rsidRPr="00FE077E">
        <w:rPr>
          <w:rFonts w:ascii="PT Astra Serif" w:hAnsi="PT Astra Serif"/>
          <w:sz w:val="28"/>
          <w:szCs w:val="28"/>
        </w:rPr>
        <w:t xml:space="preserve"> </w:t>
      </w:r>
      <w:r w:rsidRPr="00FE077E">
        <w:rPr>
          <w:rFonts w:ascii="PT Astra Serif" w:hAnsi="PT Astra Serif"/>
          <w:sz w:val="28"/>
        </w:rPr>
        <w:t>на закупку, котор</w:t>
      </w:r>
      <w:r w:rsidR="00A73805" w:rsidRPr="00FE077E">
        <w:rPr>
          <w:rFonts w:ascii="PT Astra Serif" w:hAnsi="PT Astra Serif"/>
          <w:sz w:val="28"/>
        </w:rPr>
        <w:t>ое</w:t>
      </w:r>
      <w:r w:rsidRPr="00FE077E">
        <w:rPr>
          <w:rFonts w:ascii="PT Astra Serif" w:hAnsi="PT Astra Serif"/>
          <w:sz w:val="28"/>
        </w:rPr>
        <w:t xml:space="preserve"> должн</w:t>
      </w:r>
      <w:r w:rsidR="00A73805" w:rsidRPr="00FE077E">
        <w:rPr>
          <w:rFonts w:ascii="PT Astra Serif" w:hAnsi="PT Astra Serif"/>
          <w:sz w:val="28"/>
        </w:rPr>
        <w:t>о</w:t>
      </w:r>
      <w:r w:rsidRPr="00FE077E">
        <w:rPr>
          <w:rFonts w:ascii="PT Astra Serif" w:hAnsi="PT Astra Serif"/>
          <w:sz w:val="28"/>
        </w:rPr>
        <w:t xml:space="preserve"> содержать:</w:t>
      </w:r>
    </w:p>
    <w:p w14:paraId="02B6A9B9" w14:textId="3F920EEB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1) </w:t>
      </w:r>
      <w:r w:rsidR="00DA1B8C" w:rsidRPr="00FE077E">
        <w:rPr>
          <w:rFonts w:ascii="PT Astra Serif" w:hAnsi="PT Astra Serif"/>
          <w:sz w:val="28"/>
        </w:rPr>
        <w:t>сведения о наименовании, мест</w:t>
      </w:r>
      <w:r w:rsidR="00A30A82" w:rsidRPr="00FE077E">
        <w:rPr>
          <w:rFonts w:ascii="PT Astra Serif" w:hAnsi="PT Astra Serif"/>
          <w:sz w:val="28"/>
        </w:rPr>
        <w:t>е</w:t>
      </w:r>
      <w:r w:rsidR="00DA1B8C" w:rsidRPr="00FE077E">
        <w:rPr>
          <w:rFonts w:ascii="PT Astra Serif" w:hAnsi="PT Astra Serif"/>
          <w:sz w:val="28"/>
        </w:rPr>
        <w:t xml:space="preserve"> нахождения, почтовом адресе, адресе электронной почты, номере контактного телефона и ответственном должностном лице;</w:t>
      </w:r>
    </w:p>
    <w:p w14:paraId="3499DD13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2) идентификационный код закупки, определённый в соответствии </w:t>
      </w:r>
      <w:r w:rsidRPr="00FE077E">
        <w:rPr>
          <w:rFonts w:ascii="PT Astra Serif" w:hAnsi="PT Astra Serif"/>
          <w:sz w:val="28"/>
        </w:rPr>
        <w:br/>
        <w:t>со статьёй 23 Федерального закона</w:t>
      </w:r>
      <w:r w:rsidR="00DA1B8C" w:rsidRPr="00FE077E">
        <w:rPr>
          <w:rFonts w:ascii="PT Astra Serif" w:hAnsi="PT Astra Serif"/>
          <w:sz w:val="28"/>
        </w:rPr>
        <w:t xml:space="preserve"> от 05.04.2013 № 44-ФЗ</w:t>
      </w:r>
      <w:r w:rsidRPr="00FE077E">
        <w:rPr>
          <w:rFonts w:ascii="PT Astra Serif" w:hAnsi="PT Astra Serif"/>
          <w:sz w:val="28"/>
        </w:rPr>
        <w:t>;</w:t>
      </w:r>
    </w:p>
    <w:p w14:paraId="0DC2E498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3) способ определения поставщика (подрядчика, исполнителя);</w:t>
      </w:r>
    </w:p>
    <w:p w14:paraId="08C858AA" w14:textId="7E9551E0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4) обоснование начальной (максимальной) цены контракта,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>начальных цен единиц товара, работы, услуги</w:t>
      </w:r>
      <w:r w:rsidR="00DA1B8C" w:rsidRPr="00FE077E">
        <w:rPr>
          <w:rFonts w:ascii="PT Astra Serif" w:hAnsi="PT Astra Serif"/>
          <w:sz w:val="28"/>
        </w:rPr>
        <w:t>;</w:t>
      </w:r>
    </w:p>
    <w:p w14:paraId="7BF4E706" w14:textId="73D44BE9" w:rsidR="001949F6" w:rsidRPr="00FE077E" w:rsidRDefault="001949F6" w:rsidP="001949F6">
      <w:pPr>
        <w:ind w:firstLine="709"/>
        <w:jc w:val="both"/>
      </w:pPr>
      <w:proofErr w:type="gramStart"/>
      <w:r w:rsidRPr="00FE077E">
        <w:rPr>
          <w:rFonts w:ascii="PT Astra Serif" w:eastAsia="Calibri" w:hAnsi="PT Astra Serif"/>
          <w:sz w:val="28"/>
          <w:szCs w:val="28"/>
          <w:lang w:eastAsia="en-US"/>
        </w:rPr>
        <w:t xml:space="preserve">5) информацию (при наличии), предусмотренную правилами использования каталога товаров, работ, услуг для обеспечения государственных и муниципальных нужд (далее – КТРУ), установленными </w:t>
      </w:r>
      <w:r w:rsidRPr="00FE077E">
        <w:rPr>
          <w:rFonts w:ascii="PT Astra Serif" w:eastAsia="Calibri" w:hAnsi="PT Astra Serif"/>
          <w:sz w:val="28"/>
          <w:szCs w:val="28"/>
          <w:lang w:eastAsia="en-US"/>
        </w:rPr>
        <w:br/>
        <w:t>в соответствии с частью 6 статьи 23 Федерального закона</w:t>
      </w:r>
      <w:r w:rsidRPr="00FE077E">
        <w:rPr>
          <w:rFonts w:eastAsia="Calibri"/>
          <w:szCs w:val="28"/>
          <w:lang w:eastAsia="en-US"/>
        </w:rPr>
        <w:t xml:space="preserve"> </w:t>
      </w:r>
      <w:r w:rsidRPr="00FE077E">
        <w:rPr>
          <w:rFonts w:ascii="PT Astra Serif" w:eastAsia="Calibri" w:hAnsi="PT Astra Serif"/>
          <w:sz w:val="28"/>
          <w:szCs w:val="28"/>
          <w:lang w:eastAsia="en-US"/>
        </w:rPr>
        <w:t xml:space="preserve">от 05.04.2013 </w:t>
      </w:r>
      <w:r w:rsidRPr="00FE077E">
        <w:rPr>
          <w:rFonts w:ascii="PT Astra Serif" w:eastAsia="Calibri" w:hAnsi="PT Astra Serif"/>
          <w:sz w:val="28"/>
          <w:szCs w:val="28"/>
          <w:lang w:eastAsia="en-US"/>
        </w:rPr>
        <w:br/>
        <w:t xml:space="preserve">№ 44-ФЗ, указание (в случае осуществления закупки лекарственных средств) </w:t>
      </w:r>
      <w:r w:rsidRPr="00FE077E">
        <w:rPr>
          <w:rFonts w:ascii="PT Astra Serif" w:eastAsia="Calibri" w:hAnsi="PT Astra Serif"/>
          <w:sz w:val="28"/>
          <w:szCs w:val="28"/>
          <w:lang w:eastAsia="en-US"/>
        </w:rPr>
        <w:br/>
      </w:r>
      <w:r w:rsidRPr="00FE077E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на международные непатентованные наименования лекарственных средств </w:t>
      </w:r>
      <w:r w:rsidRPr="00FE077E">
        <w:rPr>
          <w:rFonts w:ascii="PT Astra Serif" w:eastAsia="Calibri" w:hAnsi="PT Astra Serif"/>
          <w:sz w:val="28"/>
          <w:szCs w:val="28"/>
          <w:lang w:eastAsia="en-US"/>
        </w:rPr>
        <w:br/>
        <w:t>или при отсутствии таких наименований</w:t>
      </w:r>
      <w:r w:rsidR="004259C2" w:rsidRPr="00FE077E">
        <w:rPr>
          <w:rFonts w:ascii="PT Astra Serif" w:eastAsia="Calibri" w:hAnsi="PT Astra Serif"/>
          <w:sz w:val="28"/>
          <w:szCs w:val="28"/>
          <w:lang w:eastAsia="en-US"/>
        </w:rPr>
        <w:t xml:space="preserve"> - на</w:t>
      </w:r>
      <w:r w:rsidRPr="00FE077E">
        <w:rPr>
          <w:rFonts w:ascii="PT Astra Serif" w:eastAsia="Calibri" w:hAnsi="PT Astra Serif"/>
          <w:sz w:val="28"/>
          <w:szCs w:val="28"/>
          <w:lang w:eastAsia="en-US"/>
        </w:rPr>
        <w:t xml:space="preserve"> химические, </w:t>
      </w:r>
      <w:proofErr w:type="spellStart"/>
      <w:r w:rsidRPr="00FE077E">
        <w:rPr>
          <w:rFonts w:ascii="PT Astra Serif" w:eastAsia="Calibri" w:hAnsi="PT Astra Serif"/>
          <w:sz w:val="28"/>
          <w:szCs w:val="28"/>
          <w:lang w:eastAsia="en-US"/>
        </w:rPr>
        <w:t>группировочные</w:t>
      </w:r>
      <w:proofErr w:type="spellEnd"/>
      <w:r w:rsidRPr="00FE077E">
        <w:rPr>
          <w:rFonts w:ascii="PT Astra Serif" w:eastAsia="Calibri" w:hAnsi="PT Astra Serif"/>
          <w:sz w:val="28"/>
          <w:szCs w:val="28"/>
          <w:lang w:eastAsia="en-US"/>
        </w:rPr>
        <w:t xml:space="preserve"> наименования.</w:t>
      </w:r>
      <w:proofErr w:type="gramEnd"/>
      <w:r w:rsidRPr="00FE077E">
        <w:rPr>
          <w:rFonts w:ascii="PT Astra Serif" w:eastAsia="Calibri" w:hAnsi="PT Astra Serif"/>
          <w:sz w:val="28"/>
          <w:szCs w:val="28"/>
          <w:lang w:eastAsia="en-US"/>
        </w:rPr>
        <w:t xml:space="preserve"> Указание на код позиции товара, работы, услуги согласно КТРУ, а в случае отсутствия соответствующего кода в КТРУ – </w:t>
      </w:r>
      <w:r w:rsidR="004259C2" w:rsidRPr="00FE077E">
        <w:rPr>
          <w:rFonts w:ascii="PT Astra Serif" w:eastAsia="Calibri" w:hAnsi="PT Astra Serif"/>
          <w:sz w:val="28"/>
          <w:szCs w:val="28"/>
          <w:lang w:eastAsia="en-US"/>
        </w:rPr>
        <w:t xml:space="preserve">на </w:t>
      </w:r>
      <w:r w:rsidRPr="00FE077E">
        <w:rPr>
          <w:rFonts w:ascii="PT Astra Serif" w:eastAsia="Calibri" w:hAnsi="PT Astra Serif"/>
          <w:sz w:val="28"/>
          <w:szCs w:val="28"/>
          <w:lang w:eastAsia="en-US"/>
        </w:rPr>
        <w:t xml:space="preserve">код позиции товара, работы, услуги по Общероссийскому классификатору продукции </w:t>
      </w:r>
      <w:r w:rsidRPr="00FE077E">
        <w:rPr>
          <w:rFonts w:ascii="PT Astra Serif" w:eastAsia="Calibri" w:hAnsi="PT Astra Serif"/>
          <w:sz w:val="28"/>
          <w:szCs w:val="28"/>
          <w:lang w:eastAsia="en-US"/>
        </w:rPr>
        <w:br/>
        <w:t>по видам экономической деятельности;</w:t>
      </w:r>
    </w:p>
    <w:p w14:paraId="1896C418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6) наименование и описание объекта закупки в соответствии со статьёй 33 Федерального закона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>от 05.04.2013 № 44-ФЗ;</w:t>
      </w:r>
    </w:p>
    <w:p w14:paraId="6AED800B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7) информацию о количестве (за исключением случая, предусмотренного частью 24 статьи 22 Федерального закона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>от 05.04.2013 № 44-ФЗ), единице измерения и месте поставки товара (при осуществлении закупки товара, в том числе поставляемого заказчику при выполнении закупаемых работ, оказании закупаемых услуг);</w:t>
      </w:r>
    </w:p>
    <w:p w14:paraId="34561018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8) информацию об объёме (за исключением случая, предусмотренного частью 24 статьи 22 Федерального закона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>от 05.04.2013 № 44-ФЗ), о единице измерения (при наличии) и месте выполнения работы или оказания услуги;</w:t>
      </w:r>
    </w:p>
    <w:p w14:paraId="64B44A59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9) срок исполнения контракта (отдельных этапов исполнения контракта, если проектом контракта предусмотрены такие этапы);</w:t>
      </w:r>
    </w:p>
    <w:p w14:paraId="73952C2B" w14:textId="5B2D80B1" w:rsidR="00DA1B8C" w:rsidRPr="00FE077E" w:rsidRDefault="00740F66" w:rsidP="00DA1B8C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FE077E">
        <w:rPr>
          <w:rFonts w:ascii="PT Astra Serif" w:hAnsi="PT Astra Serif"/>
          <w:sz w:val="28"/>
        </w:rPr>
        <w:t xml:space="preserve">10) начальную (максимальную) цену контракта (цену отдельных этапов исполнения контракта, если проектом контракта предусмотрены такие этапы), источник финансирования, наименование валюты в соответствии </w:t>
      </w:r>
      <w:r w:rsidRPr="00FE077E">
        <w:rPr>
          <w:rFonts w:ascii="PT Astra Serif" w:hAnsi="PT Astra Serif"/>
          <w:sz w:val="28"/>
        </w:rPr>
        <w:br/>
        <w:t xml:space="preserve">с </w:t>
      </w:r>
      <w:r w:rsidR="00DE28D1" w:rsidRPr="00FE077E">
        <w:rPr>
          <w:rFonts w:ascii="PT Astra Serif" w:hAnsi="PT Astra Serif"/>
          <w:sz w:val="28"/>
        </w:rPr>
        <w:t>О</w:t>
      </w:r>
      <w:r w:rsidRPr="00FE077E">
        <w:rPr>
          <w:rFonts w:ascii="PT Astra Serif" w:hAnsi="PT Astra Serif"/>
          <w:sz w:val="28"/>
        </w:rPr>
        <w:t>бщероссийским классификатором валют</w:t>
      </w:r>
      <w:r w:rsidR="00DE28D1" w:rsidRPr="00FE077E">
        <w:rPr>
          <w:rFonts w:ascii="PT Astra Serif" w:hAnsi="PT Astra Serif"/>
          <w:sz w:val="28"/>
        </w:rPr>
        <w:t>,</w:t>
      </w:r>
      <w:r w:rsidRPr="00FE077E">
        <w:rPr>
          <w:rFonts w:ascii="PT Astra Serif" w:hAnsi="PT Astra Serif"/>
          <w:sz w:val="28"/>
        </w:rPr>
        <w:t xml:space="preserve"> </w:t>
      </w:r>
      <w:r w:rsidR="00DE28D1" w:rsidRPr="00FE077E">
        <w:rPr>
          <w:rFonts w:ascii="PT Astra Serif" w:hAnsi="PT Astra Serif"/>
          <w:sz w:val="28"/>
        </w:rPr>
        <w:t>в</w:t>
      </w:r>
      <w:r w:rsidRPr="00FE077E">
        <w:rPr>
          <w:rFonts w:ascii="PT Astra Serif" w:hAnsi="PT Astra Serif"/>
          <w:sz w:val="28"/>
        </w:rPr>
        <w:t xml:space="preserve"> случае, предусмотренном частью 24 статьи 22 Федерального закона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>от 05.04.2013 № 44-ФЗ,</w:t>
      </w:r>
      <w:r w:rsidR="00EA0918" w:rsidRPr="00FE077E">
        <w:rPr>
          <w:rFonts w:ascii="PT Astra Serif" w:hAnsi="PT Astra Serif"/>
          <w:sz w:val="28"/>
        </w:rPr>
        <w:t xml:space="preserve"> -</w:t>
      </w:r>
      <w:r w:rsidRPr="00FE077E">
        <w:rPr>
          <w:rFonts w:ascii="PT Astra Serif" w:hAnsi="PT Astra Serif"/>
          <w:sz w:val="28"/>
        </w:rPr>
        <w:t xml:space="preserve"> начальную цену единицы товара, работы, услуги, а также начальную сумму цен указанных единиц и максимальное значение цены контракта</w:t>
      </w:r>
      <w:r w:rsidR="00DA1B8C" w:rsidRPr="00FE077E">
        <w:rPr>
          <w:rFonts w:ascii="PT Astra Serif" w:hAnsi="PT Astra Serif"/>
          <w:sz w:val="28"/>
        </w:rPr>
        <w:t>, а в</w:t>
      </w:r>
      <w:r w:rsidRPr="00FE077E">
        <w:rPr>
          <w:rFonts w:ascii="PT Astra Serif" w:hAnsi="PT Astra Serif"/>
          <w:sz w:val="28"/>
        </w:rPr>
        <w:t xml:space="preserve"> случаях, установленных</w:t>
      </w:r>
      <w:proofErr w:type="gramEnd"/>
      <w:r w:rsidRPr="00FE077E">
        <w:rPr>
          <w:rFonts w:ascii="PT Astra Serif" w:hAnsi="PT Astra Serif"/>
          <w:sz w:val="28"/>
        </w:rPr>
        <w:t xml:space="preserve"> Правительством Российской Федерации в соответствии с частью 2 статьи 34 Федерального закона</w:t>
      </w:r>
      <w:r w:rsidRPr="00FE077E">
        <w:rPr>
          <w:rFonts w:ascii="PT Astra Serif" w:hAnsi="PT Astra Serif"/>
        </w:rPr>
        <w:t xml:space="preserve"> </w:t>
      </w:r>
      <w:r w:rsidR="00DA1B8C" w:rsidRPr="00FE077E">
        <w:rPr>
          <w:rFonts w:ascii="PT Astra Serif" w:hAnsi="PT Astra Serif"/>
          <w:sz w:val="28"/>
        </w:rPr>
        <w:t>от 05.04.2013 № 44-ФЗ</w:t>
      </w:r>
      <w:r w:rsidR="007A1A17" w:rsidRPr="00FE077E">
        <w:rPr>
          <w:rFonts w:ascii="PT Astra Serif" w:hAnsi="PT Astra Serif"/>
          <w:sz w:val="28"/>
        </w:rPr>
        <w:t>,</w:t>
      </w:r>
      <w:r w:rsidR="00EA0918" w:rsidRPr="00FE077E">
        <w:rPr>
          <w:rFonts w:ascii="PT Astra Serif" w:hAnsi="PT Astra Serif"/>
          <w:sz w:val="28"/>
        </w:rPr>
        <w:t xml:space="preserve"> -</w:t>
      </w:r>
      <w:r w:rsidR="007A1A17" w:rsidRPr="00FE077E">
        <w:rPr>
          <w:rFonts w:ascii="PT Astra Serif" w:hAnsi="PT Astra Serif"/>
          <w:sz w:val="28"/>
        </w:rPr>
        <w:t xml:space="preserve"> </w:t>
      </w:r>
      <w:r w:rsidR="00DA1B8C" w:rsidRPr="00FE077E">
        <w:rPr>
          <w:rFonts w:ascii="PT Astra Serif" w:hAnsi="PT Astra Serif"/>
          <w:sz w:val="28"/>
        </w:rPr>
        <w:t>также ориентировочное значение цены контракта либо формулу цены и максимальное значение цены контракта;</w:t>
      </w:r>
    </w:p>
    <w:p w14:paraId="3CCC66C8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11) размер аванса (</w:t>
      </w:r>
      <w:r w:rsidR="00DA1B8C" w:rsidRPr="00FE077E">
        <w:rPr>
          <w:rFonts w:ascii="PT Astra Serif" w:hAnsi="PT Astra Serif"/>
          <w:sz w:val="28"/>
        </w:rPr>
        <w:t>если проектом контракта предусмотрена выплата аванса);</w:t>
      </w:r>
    </w:p>
    <w:p w14:paraId="088FD58F" w14:textId="182334CA" w:rsidR="003A4195" w:rsidRPr="00FE077E" w:rsidRDefault="00740F66" w:rsidP="003A4195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12) </w:t>
      </w:r>
      <w:r w:rsidR="003A4195" w:rsidRPr="00FE077E">
        <w:rPr>
          <w:rFonts w:ascii="PT Astra Serif" w:hAnsi="PT Astra Serif"/>
          <w:sz w:val="28"/>
        </w:rPr>
        <w:t xml:space="preserve">критерии оценки заявок на участие в конкурсах, величины значимости этих критериев в соответствии с Федеральным законом </w:t>
      </w:r>
      <w:r w:rsidR="003A4195" w:rsidRPr="00FE077E">
        <w:rPr>
          <w:rFonts w:ascii="PT Astra Serif" w:hAnsi="PT Astra Serif"/>
          <w:sz w:val="28"/>
        </w:rPr>
        <w:br/>
        <w:t xml:space="preserve">от 05.04.2013 № 44-ФЗ, порядок рассмотрения и оценки заявок на участие </w:t>
      </w:r>
      <w:r w:rsidR="00660CB6" w:rsidRPr="00FE077E">
        <w:rPr>
          <w:rFonts w:ascii="PT Astra Serif" w:hAnsi="PT Astra Serif"/>
          <w:sz w:val="28"/>
        </w:rPr>
        <w:br/>
      </w:r>
      <w:r w:rsidR="003A4195" w:rsidRPr="00FE077E">
        <w:rPr>
          <w:rFonts w:ascii="PT Astra Serif" w:hAnsi="PT Astra Serif"/>
          <w:sz w:val="28"/>
        </w:rPr>
        <w:t>в конкурсе;</w:t>
      </w:r>
    </w:p>
    <w:p w14:paraId="11008CB1" w14:textId="6757F762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FE077E">
        <w:rPr>
          <w:rFonts w:ascii="PT Astra Serif" w:hAnsi="PT Astra Serif"/>
          <w:sz w:val="28"/>
        </w:rPr>
        <w:t xml:space="preserve">13) требования, предъявляемые к участникам закупки в соответствии </w:t>
      </w:r>
      <w:r w:rsidRPr="00FE077E">
        <w:rPr>
          <w:rFonts w:ascii="PT Astra Serif" w:hAnsi="PT Astra Serif"/>
          <w:sz w:val="28"/>
        </w:rPr>
        <w:br/>
        <w:t>с част</w:t>
      </w:r>
      <w:r w:rsidR="00E15468" w:rsidRPr="00FE077E">
        <w:rPr>
          <w:rFonts w:ascii="PT Astra Serif" w:hAnsi="PT Astra Serif"/>
          <w:sz w:val="28"/>
        </w:rPr>
        <w:t>ью</w:t>
      </w:r>
      <w:r w:rsidRPr="00FE077E">
        <w:rPr>
          <w:rFonts w:ascii="PT Astra Serif" w:hAnsi="PT Astra Serif"/>
          <w:sz w:val="28"/>
        </w:rPr>
        <w:t xml:space="preserve"> 1 статьи 31 Федерального закона</w:t>
      </w:r>
      <w:r w:rsidR="005A1D7B" w:rsidRPr="00FE077E">
        <w:rPr>
          <w:rFonts w:ascii="PT Astra Serif" w:hAnsi="PT Astra Serif"/>
          <w:sz w:val="28"/>
        </w:rPr>
        <w:t xml:space="preserve"> </w:t>
      </w:r>
      <w:r w:rsidR="005A1D7B" w:rsidRPr="00FE077E">
        <w:rPr>
          <w:rFonts w:ascii="PT Astra Serif" w:eastAsia="Calibri" w:hAnsi="PT Astra Serif"/>
          <w:sz w:val="28"/>
          <w:szCs w:val="28"/>
          <w:lang w:eastAsia="en-US"/>
        </w:rPr>
        <w:t>от 05.04.2013 № 44-ФЗ</w:t>
      </w:r>
      <w:r w:rsidRPr="00FE077E">
        <w:rPr>
          <w:rFonts w:ascii="PT Astra Serif" w:hAnsi="PT Astra Serif"/>
          <w:sz w:val="28"/>
        </w:rPr>
        <w:t xml:space="preserve">, требования, предъявляемые к участникам закупки в соответствии с частями 2 и 2.1 </w:t>
      </w:r>
      <w:r w:rsidR="005A1D7B" w:rsidRPr="00FE077E">
        <w:rPr>
          <w:rFonts w:ascii="PT Astra Serif" w:hAnsi="PT Astra Serif"/>
          <w:sz w:val="28"/>
        </w:rPr>
        <w:br/>
      </w:r>
      <w:r w:rsidRPr="00FE077E">
        <w:rPr>
          <w:rFonts w:ascii="PT Astra Serif" w:hAnsi="PT Astra Serif"/>
          <w:sz w:val="28"/>
        </w:rPr>
        <w:t>(при наличии таких требований) статьи 31 Федерального закона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 xml:space="preserve">от 05.04.2013 </w:t>
      </w:r>
      <w:r w:rsidRPr="00FE077E">
        <w:rPr>
          <w:rFonts w:ascii="PT Astra Serif" w:hAnsi="PT Astra Serif"/>
          <w:sz w:val="28"/>
        </w:rPr>
        <w:br/>
        <w:t>№ 44-ФЗ, и исчерпывающий перечень документов, подтверждающих соответствие участника закупки таким требованиям, а также требование, предъявляемое к участникам закупки в соответствии</w:t>
      </w:r>
      <w:proofErr w:type="gramEnd"/>
      <w:r w:rsidRPr="00FE077E">
        <w:rPr>
          <w:rFonts w:ascii="PT Astra Serif" w:hAnsi="PT Astra Serif"/>
          <w:sz w:val="28"/>
        </w:rPr>
        <w:t xml:space="preserve"> с частью 1.1 статьи 31 Федерального закона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 xml:space="preserve">от 05.04.2013 № 44-ФЗ; </w:t>
      </w:r>
    </w:p>
    <w:p w14:paraId="5D222F8D" w14:textId="2A2626A3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lastRenderedPageBreak/>
        <w:t>14) перечень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 если в соответствии с законодательством Российской Федерации установлены требования к товару, работе или услуге;</w:t>
      </w:r>
    </w:p>
    <w:p w14:paraId="0387187B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15) информацию о предоставлении преимуществ в соответствии </w:t>
      </w:r>
      <w:r w:rsidRPr="00FE077E">
        <w:rPr>
          <w:rFonts w:ascii="PT Astra Serif" w:hAnsi="PT Astra Serif"/>
          <w:sz w:val="28"/>
        </w:rPr>
        <w:br/>
        <w:t>со статьями 28 и 29 Федерального закона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>от 05.04.2013 № 44-ФЗ;</w:t>
      </w:r>
    </w:p>
    <w:p w14:paraId="70C2DB81" w14:textId="4219EC8E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FE077E">
        <w:rPr>
          <w:rFonts w:ascii="PT Astra Serif" w:hAnsi="PT Astra Serif"/>
          <w:sz w:val="28"/>
        </w:rPr>
        <w:t xml:space="preserve">16) информацию о преимуществах участия в определении поставщика (подрядчика, исполнителя) в соответствии с частью 3 статьи 30 Федерального закона от 05.04.2013 № 44-ФЗ или требование, установленное в соответствии </w:t>
      </w:r>
      <w:r w:rsidRPr="00FE077E">
        <w:rPr>
          <w:rFonts w:ascii="PT Astra Serif" w:hAnsi="PT Astra Serif"/>
          <w:sz w:val="28"/>
        </w:rPr>
        <w:br/>
        <w:t>с частью 5 статьи 30 Федерального закона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>от 05.04.2013 № 44-ФЗ, с указанием</w:t>
      </w:r>
      <w:r w:rsidR="00B6357B" w:rsidRPr="00FE077E">
        <w:rPr>
          <w:rFonts w:ascii="PT Astra Serif" w:hAnsi="PT Astra Serif"/>
          <w:sz w:val="28"/>
        </w:rPr>
        <w:br/>
      </w:r>
      <w:r w:rsidRPr="00FE077E">
        <w:rPr>
          <w:rFonts w:ascii="PT Astra Serif" w:hAnsi="PT Astra Serif"/>
          <w:sz w:val="28"/>
        </w:rPr>
        <w:t xml:space="preserve">в соответствии с частью 6 статьи 30 Федерального закона от 05.04.2013 </w:t>
      </w:r>
      <w:r w:rsidR="00B6357B" w:rsidRPr="00FE077E">
        <w:rPr>
          <w:rFonts w:ascii="PT Astra Serif" w:hAnsi="PT Astra Serif"/>
          <w:sz w:val="28"/>
        </w:rPr>
        <w:br/>
      </w:r>
      <w:r w:rsidRPr="00FE077E">
        <w:rPr>
          <w:rFonts w:ascii="PT Astra Serif" w:hAnsi="PT Astra Serif"/>
          <w:sz w:val="28"/>
        </w:rPr>
        <w:t>№ 44-ФЗ объёма привлечения к исполнению контрактов субподрядчиков, соисполнителей из числа</w:t>
      </w:r>
      <w:proofErr w:type="gramEnd"/>
      <w:r w:rsidRPr="00FE077E">
        <w:rPr>
          <w:rFonts w:ascii="PT Astra Serif" w:hAnsi="PT Astra Serif"/>
          <w:sz w:val="28"/>
        </w:rPr>
        <w:t xml:space="preserve"> субъектов малого предпринимательства, социально ориентированных некоммерческих организаций;</w:t>
      </w:r>
    </w:p>
    <w:p w14:paraId="7E6BE63C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17) информацию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статьёй 14 Федерального закона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>от 05.04.2013 № 44-ФЗ;</w:t>
      </w:r>
    </w:p>
    <w:p w14:paraId="0C6C8E1A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FE077E">
        <w:rPr>
          <w:rFonts w:ascii="PT Astra Serif" w:hAnsi="PT Astra Serif"/>
          <w:sz w:val="28"/>
        </w:rPr>
        <w:t>18) размер и порядок внесения денежных средств в качестве обеспечения заявки на участие в закупке, условия независимой гарантии (если требование обеспечения заявки установлено в соответствии со статьёй 44 Федерального закона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 xml:space="preserve">от 05.04.2013 № 44-ФЗ), реквизиты счёта, на котором в соответствии </w:t>
      </w:r>
      <w:r w:rsidRPr="00FE077E">
        <w:rPr>
          <w:rFonts w:ascii="PT Astra Serif" w:hAnsi="PT Astra Serif"/>
          <w:sz w:val="28"/>
        </w:rPr>
        <w:br/>
        <w:t xml:space="preserve">с законодательством Российской Федерации учитываются операции </w:t>
      </w:r>
      <w:r w:rsidRPr="00FE077E">
        <w:rPr>
          <w:rFonts w:ascii="PT Astra Serif" w:hAnsi="PT Astra Serif"/>
          <w:sz w:val="28"/>
        </w:rPr>
        <w:br/>
        <w:t>со средствами, поступающими заказчику, реквизиты счёта для перечисления денежных средств в случае, предусмотренном частью 13</w:t>
      </w:r>
      <w:proofErr w:type="gramEnd"/>
      <w:r w:rsidRPr="00FE077E">
        <w:rPr>
          <w:rFonts w:ascii="PT Astra Serif" w:hAnsi="PT Astra Serif"/>
          <w:sz w:val="28"/>
        </w:rPr>
        <w:t xml:space="preserve"> статьи 44 Федерального закона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>от 05.04.2013 № 44-ФЗ;</w:t>
      </w:r>
    </w:p>
    <w:p w14:paraId="3B942A20" w14:textId="77777777" w:rsidR="00740F66" w:rsidRPr="00FE077E" w:rsidRDefault="007E6BA2" w:rsidP="007E6BA2">
      <w:pPr>
        <w:tabs>
          <w:tab w:val="left" w:pos="1276"/>
          <w:tab w:val="left" w:pos="1418"/>
        </w:tabs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19) </w:t>
      </w:r>
      <w:r w:rsidR="00740F66" w:rsidRPr="00FE077E">
        <w:rPr>
          <w:rFonts w:ascii="PT Astra Serif" w:hAnsi="PT Astra Serif"/>
          <w:sz w:val="28"/>
        </w:rPr>
        <w:t xml:space="preserve">размер обеспечения исполнения контракта, гарантийных обязательств, порядок предоставления такого обеспечения, требования </w:t>
      </w:r>
      <w:r w:rsidR="00740F66" w:rsidRPr="00FE077E">
        <w:rPr>
          <w:rFonts w:ascii="PT Astra Serif" w:hAnsi="PT Astra Serif"/>
          <w:sz w:val="28"/>
        </w:rPr>
        <w:br/>
        <w:t>к такому обеспечению (если требование обеспечения исполнения контракта, гарантийных обязательств установлено в соответствии со статьёй 96 Федерального закона</w:t>
      </w:r>
      <w:r w:rsidR="00740F66" w:rsidRPr="00FE077E">
        <w:rPr>
          <w:rFonts w:ascii="PT Astra Serif" w:hAnsi="PT Astra Serif"/>
        </w:rPr>
        <w:t xml:space="preserve"> </w:t>
      </w:r>
      <w:r w:rsidR="00740F66" w:rsidRPr="00FE077E">
        <w:rPr>
          <w:rFonts w:ascii="PT Astra Serif" w:hAnsi="PT Astra Serif"/>
          <w:sz w:val="28"/>
        </w:rPr>
        <w:t>от 05.04.2013 № 44-ФЗ);</w:t>
      </w:r>
    </w:p>
    <w:p w14:paraId="3E20EDAF" w14:textId="5B2EE50A" w:rsidR="003A4195" w:rsidRPr="00FE077E" w:rsidRDefault="00740F66" w:rsidP="003A4195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20) </w:t>
      </w:r>
      <w:r w:rsidR="003A4195" w:rsidRPr="00FE077E">
        <w:rPr>
          <w:rFonts w:ascii="PT Astra Serif" w:hAnsi="PT Astra Serif"/>
          <w:sz w:val="28"/>
        </w:rPr>
        <w:t>информацию о банковском сопровождении контракта в соответствии со статьёй 35 Федерального закона от 05.04.2013 № 44-ФЗ, о казначейском сопровождении (если в соответствии с законодательством Российской Федерации расч</w:t>
      </w:r>
      <w:r w:rsidR="00652073" w:rsidRPr="00FE077E">
        <w:rPr>
          <w:rFonts w:ascii="PT Astra Serif" w:hAnsi="PT Astra Serif"/>
          <w:sz w:val="28"/>
        </w:rPr>
        <w:t>ё</w:t>
      </w:r>
      <w:r w:rsidR="003A4195" w:rsidRPr="00FE077E">
        <w:rPr>
          <w:rFonts w:ascii="PT Astra Serif" w:hAnsi="PT Astra Serif"/>
          <w:sz w:val="28"/>
        </w:rPr>
        <w:t>ты по контракту или расч</w:t>
      </w:r>
      <w:r w:rsidR="00652073" w:rsidRPr="00FE077E">
        <w:rPr>
          <w:rFonts w:ascii="PT Astra Serif" w:hAnsi="PT Astra Serif"/>
          <w:sz w:val="28"/>
        </w:rPr>
        <w:t>ё</w:t>
      </w:r>
      <w:r w:rsidR="003A4195" w:rsidRPr="00FE077E">
        <w:rPr>
          <w:rFonts w:ascii="PT Astra Serif" w:hAnsi="PT Astra Serif"/>
          <w:sz w:val="28"/>
        </w:rPr>
        <w:t>ты по контракту в части выплаты аванса подлежат казначейскому сопровождению);</w:t>
      </w:r>
    </w:p>
    <w:p w14:paraId="104B272C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21) информацию о возможности заказчика заключить контракты, указанные в части 10 статьи 34 Федерального закона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 xml:space="preserve">от 05.04.2013 № 44-ФЗ, </w:t>
      </w:r>
      <w:r w:rsidRPr="00FE077E">
        <w:rPr>
          <w:rFonts w:ascii="PT Astra Serif" w:hAnsi="PT Astra Serif"/>
          <w:sz w:val="28"/>
        </w:rPr>
        <w:br/>
        <w:t>с несколькими участниками закупки с указанием количества указанных контрактов;</w:t>
      </w:r>
    </w:p>
    <w:p w14:paraId="2E2A793C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lastRenderedPageBreak/>
        <w:t>22) информацию о возможности одностороннего отказа от исполнения контракта в соответствии со статьёй 95 Федерального закона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 xml:space="preserve">от 05.04.2013 </w:t>
      </w:r>
      <w:r w:rsidRPr="00FE077E">
        <w:rPr>
          <w:rFonts w:ascii="PT Astra Serif" w:hAnsi="PT Astra Serif"/>
          <w:sz w:val="28"/>
        </w:rPr>
        <w:br/>
        <w:t>№ 44-ФЗ;</w:t>
      </w:r>
    </w:p>
    <w:p w14:paraId="2E79B9C1" w14:textId="65042D12" w:rsidR="00740F66" w:rsidRPr="00FE077E" w:rsidRDefault="003A4195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23)</w:t>
      </w:r>
      <w:r w:rsidR="002807CE" w:rsidRPr="00FE077E">
        <w:rPr>
          <w:rFonts w:ascii="PT Astra Serif" w:hAnsi="PT Astra Serif"/>
          <w:sz w:val="28"/>
        </w:rPr>
        <w:t xml:space="preserve"> </w:t>
      </w:r>
      <w:r w:rsidR="00740F66" w:rsidRPr="00FE077E">
        <w:rPr>
          <w:rFonts w:ascii="PT Astra Serif" w:hAnsi="PT Astra Serif"/>
          <w:sz w:val="28"/>
        </w:rPr>
        <w:t xml:space="preserve">перечень дополнительных требований к извещению </w:t>
      </w:r>
      <w:r w:rsidR="002807CE" w:rsidRPr="00FE077E">
        <w:rPr>
          <w:rFonts w:ascii="PT Astra Serif" w:hAnsi="PT Astra Serif"/>
          <w:sz w:val="28"/>
        </w:rPr>
        <w:br/>
      </w:r>
      <w:r w:rsidR="00740F66" w:rsidRPr="00FE077E">
        <w:rPr>
          <w:rFonts w:ascii="PT Astra Serif" w:hAnsi="PT Astra Serif"/>
          <w:sz w:val="28"/>
        </w:rPr>
        <w:t>об осуществлении закупки, участникам закупок, содержанию заявок на участие в закупках при осуществлении закупок, предусмотренных пунктом 6 части 2 статьи 42 Федерального закона от 05.04.2013 № 44-ФЗ</w:t>
      </w:r>
      <w:r w:rsidR="002807CE" w:rsidRPr="00FE077E">
        <w:rPr>
          <w:rFonts w:ascii="PT Astra Serif" w:hAnsi="PT Astra Serif"/>
          <w:sz w:val="28"/>
        </w:rPr>
        <w:t>;</w:t>
      </w:r>
    </w:p>
    <w:p w14:paraId="0ED7FB7B" w14:textId="39005A18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24) </w:t>
      </w:r>
      <w:r w:rsidR="00DA1B8C" w:rsidRPr="00FE077E">
        <w:rPr>
          <w:rFonts w:ascii="PT Astra Serif" w:hAnsi="PT Astra Serif"/>
          <w:sz w:val="28"/>
        </w:rPr>
        <w:t>сведения о согласовании осуществления закупки главным распорядителем бюджетных сре</w:t>
      </w:r>
      <w:proofErr w:type="gramStart"/>
      <w:r w:rsidR="00DA1B8C" w:rsidRPr="00FE077E">
        <w:rPr>
          <w:rFonts w:ascii="PT Astra Serif" w:hAnsi="PT Astra Serif"/>
          <w:sz w:val="28"/>
        </w:rPr>
        <w:t>дств в сл</w:t>
      </w:r>
      <w:proofErr w:type="gramEnd"/>
      <w:r w:rsidR="00DA1B8C" w:rsidRPr="00FE077E">
        <w:rPr>
          <w:rFonts w:ascii="PT Astra Serif" w:hAnsi="PT Astra Serif"/>
          <w:sz w:val="28"/>
        </w:rPr>
        <w:t>учае</w:t>
      </w:r>
      <w:r w:rsidR="006E223D" w:rsidRPr="00FE077E">
        <w:rPr>
          <w:rFonts w:ascii="PT Astra Serif" w:hAnsi="PT Astra Serif"/>
          <w:sz w:val="28"/>
        </w:rPr>
        <w:t>,</w:t>
      </w:r>
      <w:r w:rsidR="00DA1B8C" w:rsidRPr="00FE077E">
        <w:rPr>
          <w:rFonts w:ascii="PT Astra Serif" w:hAnsi="PT Astra Serif"/>
          <w:sz w:val="28"/>
        </w:rPr>
        <w:t xml:space="preserve"> если заказчик не является главным распорядителем бюджетных средств.</w:t>
      </w:r>
    </w:p>
    <w:p w14:paraId="0ED75369" w14:textId="1742B03D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К </w:t>
      </w:r>
      <w:r w:rsidR="005D31A0" w:rsidRPr="00FE077E">
        <w:rPr>
          <w:rFonts w:ascii="PT Astra Serif" w:hAnsi="PT Astra Serif"/>
          <w:sz w:val="28"/>
        </w:rPr>
        <w:t>технико-экономическому заданию</w:t>
      </w:r>
      <w:r w:rsidR="006E223D" w:rsidRPr="00FE077E">
        <w:rPr>
          <w:rFonts w:ascii="PT Astra Serif" w:hAnsi="PT Astra Serif"/>
          <w:sz w:val="28"/>
        </w:rPr>
        <w:t xml:space="preserve"> на </w:t>
      </w:r>
      <w:r w:rsidR="008C63A0" w:rsidRPr="00FE077E">
        <w:rPr>
          <w:rFonts w:ascii="PT Astra Serif" w:hAnsi="PT Astra Serif"/>
          <w:sz w:val="28"/>
        </w:rPr>
        <w:t xml:space="preserve">осуществление </w:t>
      </w:r>
      <w:r w:rsidRPr="00FE077E">
        <w:rPr>
          <w:rFonts w:ascii="PT Astra Serif" w:hAnsi="PT Astra Serif"/>
          <w:sz w:val="28"/>
        </w:rPr>
        <w:t>закупк</w:t>
      </w:r>
      <w:r w:rsidR="008C63A0" w:rsidRPr="00FE077E">
        <w:rPr>
          <w:rFonts w:ascii="PT Astra Serif" w:hAnsi="PT Astra Serif"/>
          <w:sz w:val="28"/>
        </w:rPr>
        <w:t>и</w:t>
      </w:r>
      <w:r w:rsidRPr="00FE077E">
        <w:rPr>
          <w:rFonts w:ascii="PT Astra Serif" w:hAnsi="PT Astra Serif"/>
          <w:sz w:val="28"/>
        </w:rPr>
        <w:t xml:space="preserve"> прилагается проект контракта, который является е</w:t>
      </w:r>
      <w:r w:rsidR="003B6DC8" w:rsidRPr="00FE077E">
        <w:rPr>
          <w:rFonts w:ascii="PT Astra Serif" w:hAnsi="PT Astra Serif"/>
          <w:sz w:val="28"/>
        </w:rPr>
        <w:t>го</w:t>
      </w:r>
      <w:r w:rsidRPr="00FE077E">
        <w:rPr>
          <w:rFonts w:ascii="PT Astra Serif" w:hAnsi="PT Astra Serif"/>
          <w:sz w:val="28"/>
        </w:rPr>
        <w:t xml:space="preserve"> неотъемлемой частью.</w:t>
      </w:r>
    </w:p>
    <w:p w14:paraId="75A79FAF" w14:textId="4C66A65B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3.4. Принимает решения о необходимости внесения изменений </w:t>
      </w:r>
      <w:r w:rsidRPr="00FE077E">
        <w:rPr>
          <w:rFonts w:ascii="PT Astra Serif" w:hAnsi="PT Astra Serif"/>
          <w:sz w:val="28"/>
        </w:rPr>
        <w:br/>
        <w:t>в извещение об осуществлении закупки, об отмене закупки и извещает об этом уполномоченный орган с учётом сроков, предусмотренных Федеральным законом от 05.04.2013 № 44-ФЗ, предписаниями органов государственного контроля (надзора) или судебными актами.</w:t>
      </w:r>
    </w:p>
    <w:p w14:paraId="3AA5F3C9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3.5. Представляет по запросам уполномоченного органа разъяснения положений извещения об осуществлении закупки,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 xml:space="preserve">информации, содержащейся в протоколе подведения итогов определения поставщика (подрядчика, исполнителя) в пределах сроков, установленных Федеральным законом </w:t>
      </w:r>
      <w:r w:rsidRPr="00FE077E">
        <w:rPr>
          <w:rFonts w:ascii="PT Astra Serif" w:hAnsi="PT Astra Serif"/>
          <w:sz w:val="28"/>
        </w:rPr>
        <w:br/>
        <w:t xml:space="preserve">от 05.04.2013 </w:t>
      </w:r>
      <w:r w:rsidR="00DA1B8C" w:rsidRPr="00FE077E">
        <w:rPr>
          <w:rFonts w:ascii="PT Astra Serif" w:hAnsi="PT Astra Serif"/>
          <w:sz w:val="28"/>
        </w:rPr>
        <w:t>№</w:t>
      </w:r>
      <w:r w:rsidRPr="00FE077E">
        <w:rPr>
          <w:rFonts w:ascii="PT Astra Serif" w:hAnsi="PT Astra Serif"/>
          <w:sz w:val="28"/>
        </w:rPr>
        <w:t xml:space="preserve"> 44-ФЗ.</w:t>
      </w:r>
    </w:p>
    <w:p w14:paraId="0B863F90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3.6. Привлекает экспертов, экспертные организации в целях экспертной оценки извещения об осуществлении закупки, заявок на участие в закупке (при необходимости). </w:t>
      </w:r>
    </w:p>
    <w:p w14:paraId="38412D1D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3.7. Заключает контракты по итогам определения поставщика (подрядчика, исполнителя)</w:t>
      </w:r>
      <w:r w:rsidRPr="00FE077E">
        <w:rPr>
          <w:rFonts w:ascii="PT Astra Serif" w:hAnsi="PT Astra Serif"/>
        </w:rPr>
        <w:t xml:space="preserve"> </w:t>
      </w:r>
      <w:r w:rsidRPr="00FE077E">
        <w:rPr>
          <w:rFonts w:ascii="PT Astra Serif" w:hAnsi="PT Astra Serif"/>
          <w:sz w:val="28"/>
        </w:rPr>
        <w:t>в порядке и сроки, установленные статьёй 51 Федерального закона от 05.04.2013 № 44-ФЗ.</w:t>
      </w:r>
    </w:p>
    <w:p w14:paraId="376C750C" w14:textId="2AEA31D4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3.8. Осуществляет все действия, связанные</w:t>
      </w:r>
      <w:r w:rsidR="00067313" w:rsidRPr="00FE077E">
        <w:rPr>
          <w:rFonts w:ascii="PT Astra Serif" w:hAnsi="PT Astra Serif"/>
          <w:sz w:val="28"/>
        </w:rPr>
        <w:t xml:space="preserve"> с</w:t>
      </w:r>
      <w:r w:rsidRPr="00FE077E">
        <w:rPr>
          <w:rFonts w:ascii="PT Astra Serif" w:hAnsi="PT Astra Serif"/>
          <w:sz w:val="28"/>
        </w:rPr>
        <w:t xml:space="preserve"> изменением, расторжением </w:t>
      </w:r>
      <w:r w:rsidRPr="00FE077E">
        <w:rPr>
          <w:rFonts w:ascii="PT Astra Serif" w:hAnsi="PT Astra Serif"/>
          <w:sz w:val="28"/>
        </w:rPr>
        <w:br/>
        <w:t>и исполнением контракта, заключённого по итогам определения поставщика (подрядчика, исполнителя), в порядке и сроки, установленные законодательством.</w:t>
      </w:r>
    </w:p>
    <w:p w14:paraId="56D31A16" w14:textId="77777777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4. Требования к процедурам, связанным с определением поставщика (подрядчика, исполнителя):</w:t>
      </w:r>
    </w:p>
    <w:p w14:paraId="7B9C97D4" w14:textId="3118B162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4.1. </w:t>
      </w:r>
      <w:r w:rsidR="000D5AB7" w:rsidRPr="00FE077E">
        <w:rPr>
          <w:rFonts w:ascii="PT Astra Serif" w:hAnsi="PT Astra Serif"/>
          <w:sz w:val="28"/>
        </w:rPr>
        <w:t>Технико-экономическое задание</w:t>
      </w:r>
      <w:r w:rsidRPr="00FE077E">
        <w:rPr>
          <w:rFonts w:ascii="PT Astra Serif" w:hAnsi="PT Astra Serif"/>
          <w:sz w:val="28"/>
          <w:szCs w:val="28"/>
        </w:rPr>
        <w:t xml:space="preserve"> </w:t>
      </w:r>
      <w:r w:rsidRPr="00FE077E">
        <w:rPr>
          <w:rFonts w:ascii="PT Astra Serif" w:hAnsi="PT Astra Serif"/>
          <w:sz w:val="28"/>
        </w:rPr>
        <w:t>на закупку</w:t>
      </w:r>
      <w:r w:rsidRPr="00FE077E">
        <w:rPr>
          <w:rFonts w:ascii="PT Astra Serif" w:hAnsi="PT Astra Serif"/>
          <w:sz w:val="28"/>
          <w:szCs w:val="28"/>
        </w:rPr>
        <w:t xml:space="preserve"> оформляется </w:t>
      </w:r>
      <w:r w:rsidR="000D5AB7" w:rsidRPr="00FE077E">
        <w:rPr>
          <w:rFonts w:ascii="PT Astra Serif" w:hAnsi="PT Astra Serif"/>
          <w:sz w:val="28"/>
          <w:szCs w:val="28"/>
        </w:rPr>
        <w:br/>
      </w:r>
      <w:r w:rsidRPr="00FE077E">
        <w:rPr>
          <w:rFonts w:ascii="PT Astra Serif" w:hAnsi="PT Astra Serif"/>
          <w:sz w:val="28"/>
          <w:szCs w:val="28"/>
        </w:rPr>
        <w:t xml:space="preserve">на официальном бланке заказчика и представляется на бумажном </w:t>
      </w:r>
      <w:r w:rsidR="000D5AB7" w:rsidRPr="00FE077E">
        <w:rPr>
          <w:rFonts w:ascii="PT Astra Serif" w:hAnsi="PT Astra Serif"/>
          <w:sz w:val="28"/>
          <w:szCs w:val="28"/>
        </w:rPr>
        <w:br/>
      </w:r>
      <w:r w:rsidRPr="00FE077E">
        <w:rPr>
          <w:rFonts w:ascii="PT Astra Serif" w:hAnsi="PT Astra Serif"/>
          <w:sz w:val="28"/>
          <w:szCs w:val="28"/>
        </w:rPr>
        <w:t>и электронном носителях в уполномоченный орган.</w:t>
      </w:r>
    </w:p>
    <w:p w14:paraId="4179980D" w14:textId="38E0AE56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4.2. </w:t>
      </w:r>
      <w:proofErr w:type="gramStart"/>
      <w:r w:rsidR="000D5AB7" w:rsidRPr="00FE077E">
        <w:rPr>
          <w:rFonts w:ascii="PT Astra Serif" w:hAnsi="PT Astra Serif"/>
          <w:sz w:val="28"/>
        </w:rPr>
        <w:t>Технико-экономическое задание</w:t>
      </w:r>
      <w:r w:rsidR="004D052D" w:rsidRPr="00FE077E">
        <w:rPr>
          <w:rFonts w:ascii="PT Astra Serif" w:hAnsi="PT Astra Serif"/>
          <w:sz w:val="28"/>
        </w:rPr>
        <w:t xml:space="preserve"> </w:t>
      </w:r>
      <w:r w:rsidRPr="00FE077E">
        <w:rPr>
          <w:rFonts w:ascii="PT Astra Serif" w:hAnsi="PT Astra Serif"/>
          <w:sz w:val="28"/>
        </w:rPr>
        <w:t xml:space="preserve">на закупку направляется </w:t>
      </w:r>
      <w:r w:rsidR="000D5AB7" w:rsidRPr="00FE077E">
        <w:rPr>
          <w:rFonts w:ascii="PT Astra Serif" w:hAnsi="PT Astra Serif"/>
          <w:sz w:val="28"/>
        </w:rPr>
        <w:br/>
      </w:r>
      <w:r w:rsidRPr="00FE077E">
        <w:rPr>
          <w:rFonts w:ascii="PT Astra Serif" w:hAnsi="PT Astra Serif"/>
          <w:sz w:val="28"/>
        </w:rPr>
        <w:t>в уполномоченный орган заблаговременно (с учётом сроков её рассмотрения, проведения процедур определения поставщика (подрядчика, исполнителя).</w:t>
      </w:r>
      <w:proofErr w:type="gramEnd"/>
    </w:p>
    <w:p w14:paraId="70CB0442" w14:textId="39EC5630" w:rsidR="00740F66" w:rsidRPr="00FE077E" w:rsidRDefault="00740F66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Максимальный срок рассмотрения уполномоченным органом заявки </w:t>
      </w:r>
      <w:r w:rsidRPr="00FE077E">
        <w:rPr>
          <w:rFonts w:ascii="PT Astra Serif" w:hAnsi="PT Astra Serif"/>
          <w:sz w:val="28"/>
        </w:rPr>
        <w:br/>
        <w:t xml:space="preserve">на </w:t>
      </w:r>
      <w:r w:rsidR="00DE2CDB" w:rsidRPr="00FE077E">
        <w:rPr>
          <w:rFonts w:ascii="PT Astra Serif" w:hAnsi="PT Astra Serif"/>
          <w:sz w:val="28"/>
        </w:rPr>
        <w:t xml:space="preserve">осуществление </w:t>
      </w:r>
      <w:r w:rsidRPr="00FE077E">
        <w:rPr>
          <w:rFonts w:ascii="PT Astra Serif" w:hAnsi="PT Astra Serif"/>
          <w:sz w:val="28"/>
        </w:rPr>
        <w:t>закупк</w:t>
      </w:r>
      <w:r w:rsidR="00DE2CDB" w:rsidRPr="00FE077E">
        <w:rPr>
          <w:rFonts w:ascii="PT Astra Serif" w:hAnsi="PT Astra Serif"/>
          <w:sz w:val="28"/>
        </w:rPr>
        <w:t>и</w:t>
      </w:r>
      <w:r w:rsidRPr="00FE077E">
        <w:rPr>
          <w:rFonts w:ascii="PT Astra Serif" w:hAnsi="PT Astra Serif"/>
          <w:sz w:val="28"/>
        </w:rPr>
        <w:t xml:space="preserve"> составляет 3 рабочих дн</w:t>
      </w:r>
      <w:r w:rsidR="00B36F6B" w:rsidRPr="00FE077E">
        <w:rPr>
          <w:rFonts w:ascii="PT Astra Serif" w:hAnsi="PT Astra Serif"/>
          <w:sz w:val="28"/>
        </w:rPr>
        <w:t>я</w:t>
      </w:r>
      <w:r w:rsidRPr="00FE077E">
        <w:rPr>
          <w:rFonts w:ascii="PT Astra Serif" w:hAnsi="PT Astra Serif"/>
          <w:sz w:val="28"/>
        </w:rPr>
        <w:t xml:space="preserve"> со дня её регистрации.</w:t>
      </w:r>
    </w:p>
    <w:p w14:paraId="376F5A81" w14:textId="0B9A38DC" w:rsidR="00740F66" w:rsidRPr="00FE077E" w:rsidRDefault="00DD0FCD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lastRenderedPageBreak/>
        <w:t>4.3.</w:t>
      </w:r>
      <w:r w:rsidR="005C7953" w:rsidRPr="00FE077E">
        <w:rPr>
          <w:rFonts w:ascii="PT Astra Serif" w:hAnsi="PT Astra Serif"/>
          <w:sz w:val="28"/>
        </w:rPr>
        <w:t xml:space="preserve"> </w:t>
      </w:r>
      <w:r w:rsidR="00740F66" w:rsidRPr="00FE077E">
        <w:rPr>
          <w:rFonts w:ascii="PT Astra Serif" w:hAnsi="PT Astra Serif"/>
          <w:sz w:val="28"/>
        </w:rPr>
        <w:t xml:space="preserve">Сформированное уполномоченным органом извещение </w:t>
      </w:r>
      <w:r w:rsidR="00740F66" w:rsidRPr="00FE077E">
        <w:rPr>
          <w:rFonts w:ascii="PT Astra Serif" w:hAnsi="PT Astra Serif"/>
          <w:sz w:val="28"/>
        </w:rPr>
        <w:br/>
        <w:t>об осуществлении закупки должно содержать информацию, предусмотренную подпунктом 2.4 пункта 2 и подпунктом 3.3 пункта 3 настоящего Порядка.</w:t>
      </w:r>
    </w:p>
    <w:p w14:paraId="45EFCA86" w14:textId="661F437D" w:rsidR="00740F66" w:rsidRPr="00FE077E" w:rsidRDefault="00DD0FCD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4.4.</w:t>
      </w:r>
      <w:r w:rsidR="0027717F" w:rsidRPr="00FE077E">
        <w:rPr>
          <w:rFonts w:ascii="PT Astra Serif" w:hAnsi="PT Astra Serif"/>
          <w:sz w:val="28"/>
        </w:rPr>
        <w:t xml:space="preserve"> </w:t>
      </w:r>
      <w:r w:rsidR="00740F66" w:rsidRPr="00FE077E">
        <w:rPr>
          <w:rFonts w:ascii="PT Astra Serif" w:hAnsi="PT Astra Serif"/>
          <w:sz w:val="28"/>
        </w:rPr>
        <w:t>Уполномоченн</w:t>
      </w:r>
      <w:r w:rsidR="0027717F" w:rsidRPr="00FE077E">
        <w:rPr>
          <w:rFonts w:ascii="PT Astra Serif" w:hAnsi="PT Astra Serif"/>
          <w:sz w:val="28"/>
        </w:rPr>
        <w:t>ы</w:t>
      </w:r>
      <w:r w:rsidR="00740F66" w:rsidRPr="00FE077E">
        <w:rPr>
          <w:rFonts w:ascii="PT Astra Serif" w:hAnsi="PT Astra Serif"/>
          <w:sz w:val="28"/>
        </w:rPr>
        <w:t xml:space="preserve">й орган по результатам рассмотрения </w:t>
      </w:r>
      <w:r w:rsidR="00615482" w:rsidRPr="00FE077E">
        <w:rPr>
          <w:rFonts w:ascii="PT Astra Serif" w:hAnsi="PT Astra Serif"/>
          <w:sz w:val="28"/>
        </w:rPr>
        <w:t xml:space="preserve">технико-экономического задания </w:t>
      </w:r>
      <w:r w:rsidR="00740F66" w:rsidRPr="00FE077E">
        <w:rPr>
          <w:rFonts w:ascii="PT Astra Serif" w:hAnsi="PT Astra Serif"/>
          <w:sz w:val="28"/>
        </w:rPr>
        <w:t xml:space="preserve">на закупку отказывает заказчику в осуществлении закупки в случае, если в </w:t>
      </w:r>
      <w:r w:rsidR="00615482" w:rsidRPr="00FE077E">
        <w:rPr>
          <w:rFonts w:ascii="PT Astra Serif" w:hAnsi="PT Astra Serif"/>
          <w:sz w:val="28"/>
        </w:rPr>
        <w:t>нём</w:t>
      </w:r>
      <w:r w:rsidR="00740F66" w:rsidRPr="00FE077E">
        <w:rPr>
          <w:rFonts w:ascii="PT Astra Serif" w:hAnsi="PT Astra Serif"/>
          <w:sz w:val="28"/>
        </w:rPr>
        <w:t xml:space="preserve"> отсутствует информация, предусмотренная подпунктом 3.3 пункта 3 настоящего Порядка, либо указанная информация представлена </w:t>
      </w:r>
      <w:r w:rsidR="00EA7DB5" w:rsidRPr="00FE077E">
        <w:rPr>
          <w:rFonts w:ascii="PT Astra Serif" w:hAnsi="PT Astra Serif"/>
          <w:sz w:val="28"/>
        </w:rPr>
        <w:br/>
      </w:r>
      <w:r w:rsidR="00740F66" w:rsidRPr="00FE077E">
        <w:rPr>
          <w:rFonts w:ascii="PT Astra Serif" w:hAnsi="PT Astra Serif"/>
          <w:sz w:val="28"/>
        </w:rPr>
        <w:t>не в полном объёме.</w:t>
      </w:r>
    </w:p>
    <w:p w14:paraId="1B395158" w14:textId="60B59C98" w:rsidR="00740F66" w:rsidRPr="00FE077E" w:rsidRDefault="00DD0FCD" w:rsidP="00DA1B8C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4.5.</w:t>
      </w:r>
      <w:r w:rsidR="0009297E" w:rsidRPr="00FE077E">
        <w:rPr>
          <w:rFonts w:ascii="PT Astra Serif" w:hAnsi="PT Astra Serif"/>
          <w:sz w:val="28"/>
        </w:rPr>
        <w:t xml:space="preserve"> </w:t>
      </w:r>
      <w:r w:rsidR="00DA1B8C" w:rsidRPr="00FE077E">
        <w:rPr>
          <w:rFonts w:ascii="PT Astra Serif" w:hAnsi="PT Astra Serif"/>
          <w:sz w:val="28"/>
        </w:rPr>
        <w:t xml:space="preserve">Уполномоченный орган не вносит изменения в извещение </w:t>
      </w:r>
      <w:r w:rsidR="00DA1B8C" w:rsidRPr="00FE077E">
        <w:rPr>
          <w:rFonts w:ascii="PT Astra Serif" w:hAnsi="PT Astra Serif"/>
          <w:sz w:val="28"/>
        </w:rPr>
        <w:br/>
        <w:t>об осуществлении закупки и не осуществляет отмену закупки в случае</w:t>
      </w:r>
      <w:r w:rsidR="0009297E" w:rsidRPr="00FE077E">
        <w:rPr>
          <w:rFonts w:ascii="PT Astra Serif" w:hAnsi="PT Astra Serif"/>
          <w:sz w:val="28"/>
        </w:rPr>
        <w:t>,</w:t>
      </w:r>
      <w:r w:rsidR="00DA1B8C" w:rsidRPr="00FE077E">
        <w:rPr>
          <w:rFonts w:ascii="PT Astra Serif" w:hAnsi="PT Astra Serif"/>
          <w:sz w:val="28"/>
        </w:rPr>
        <w:t xml:space="preserve"> если решения, предусмотренные подпунктом 3.4. пункта 3 настоящего Порядка, приняты заказчиком с нарушением сроков, установленных законодательством.</w:t>
      </w:r>
    </w:p>
    <w:p w14:paraId="00F26E92" w14:textId="3BF70FDD" w:rsidR="00740F66" w:rsidRPr="00FE077E" w:rsidRDefault="0050760A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5</w:t>
      </w:r>
      <w:r w:rsidR="00740F66" w:rsidRPr="00FE077E">
        <w:rPr>
          <w:rFonts w:ascii="PT Astra Serif" w:hAnsi="PT Astra Serif"/>
          <w:sz w:val="28"/>
        </w:rPr>
        <w:t xml:space="preserve">. Должностные лица уполномоченного органа несут ответственность </w:t>
      </w:r>
      <w:r w:rsidR="00740F66" w:rsidRPr="00FE077E">
        <w:rPr>
          <w:rFonts w:ascii="PT Astra Serif" w:hAnsi="PT Astra Serif"/>
          <w:sz w:val="28"/>
        </w:rPr>
        <w:br/>
        <w:t>за информаци</w:t>
      </w:r>
      <w:r w:rsidR="002116BA" w:rsidRPr="00FE077E">
        <w:rPr>
          <w:rFonts w:ascii="PT Astra Serif" w:hAnsi="PT Astra Serif"/>
          <w:sz w:val="28"/>
        </w:rPr>
        <w:t>ю</w:t>
      </w:r>
      <w:r w:rsidR="00740F66" w:rsidRPr="00FE077E">
        <w:rPr>
          <w:rFonts w:ascii="PT Astra Serif" w:hAnsi="PT Astra Serif"/>
          <w:sz w:val="28"/>
        </w:rPr>
        <w:t>, размещённ</w:t>
      </w:r>
      <w:r w:rsidR="002116BA" w:rsidRPr="00FE077E">
        <w:rPr>
          <w:rFonts w:ascii="PT Astra Serif" w:hAnsi="PT Astra Serif"/>
          <w:sz w:val="28"/>
        </w:rPr>
        <w:t>ую</w:t>
      </w:r>
      <w:r w:rsidR="00740F66" w:rsidRPr="00FE077E">
        <w:rPr>
          <w:rFonts w:ascii="PT Astra Serif" w:hAnsi="PT Astra Serif"/>
          <w:sz w:val="28"/>
        </w:rPr>
        <w:t xml:space="preserve"> в составе извещения об осуществлении закупки, в соответствии с подпунктом 2.4 пункта 2 настоящего Порядка.</w:t>
      </w:r>
    </w:p>
    <w:p w14:paraId="6F888318" w14:textId="53E2AFAB" w:rsidR="00740F66" w:rsidRPr="00FE077E" w:rsidRDefault="0050760A" w:rsidP="00A13D4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>6</w:t>
      </w:r>
      <w:r w:rsidR="00740F66" w:rsidRPr="00FE077E">
        <w:rPr>
          <w:rFonts w:ascii="PT Astra Serif" w:hAnsi="PT Astra Serif"/>
          <w:sz w:val="28"/>
        </w:rPr>
        <w:t>. Должностные лица заказчика несут ответственность:</w:t>
      </w:r>
    </w:p>
    <w:p w14:paraId="631A286D" w14:textId="37629C91" w:rsidR="00E05260" w:rsidRPr="00FE077E" w:rsidRDefault="00463699" w:rsidP="00E05260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8"/>
        </w:rPr>
        <w:t xml:space="preserve">за </w:t>
      </w:r>
      <w:r w:rsidR="00E05260" w:rsidRPr="00FE077E">
        <w:rPr>
          <w:rFonts w:ascii="PT Astra Serif" w:hAnsi="PT Astra Serif"/>
          <w:sz w:val="28"/>
        </w:rPr>
        <w:t xml:space="preserve">содержание, полноту и достоверность информации, размещённой </w:t>
      </w:r>
      <w:r w:rsidR="00E05260" w:rsidRPr="00FE077E">
        <w:rPr>
          <w:rFonts w:ascii="PT Astra Serif" w:hAnsi="PT Astra Serif"/>
          <w:sz w:val="28"/>
        </w:rPr>
        <w:br/>
        <w:t>в составе извещения об осуществлении закупки и представленной заказчиком</w:t>
      </w:r>
      <w:r w:rsidR="00E05260" w:rsidRPr="00FE077E">
        <w:rPr>
          <w:rFonts w:ascii="PT Astra Serif" w:hAnsi="PT Astra Serif"/>
          <w:sz w:val="28"/>
        </w:rPr>
        <w:br/>
        <w:t>в соответствии с подпунктом 3.3 пункта 3 настоящего Порядка;</w:t>
      </w:r>
    </w:p>
    <w:p w14:paraId="5549CE07" w14:textId="0CD51100" w:rsidR="00C75822" w:rsidRPr="00FE077E" w:rsidRDefault="00C75822" w:rsidP="00146292">
      <w:pPr>
        <w:ind w:firstLine="709"/>
        <w:jc w:val="both"/>
      </w:pPr>
      <w:r w:rsidRPr="00FE077E">
        <w:rPr>
          <w:rFonts w:ascii="PT Astra Serif" w:hAnsi="PT Astra Serif"/>
          <w:sz w:val="28"/>
        </w:rPr>
        <w:t>за</w:t>
      </w:r>
      <w:r w:rsidR="00740F66" w:rsidRPr="00FE077E">
        <w:rPr>
          <w:rFonts w:ascii="PT Astra Serif" w:hAnsi="PT Astra Serif"/>
          <w:sz w:val="28"/>
        </w:rPr>
        <w:t xml:space="preserve"> нарушение сроков представления либо непредставление информации </w:t>
      </w:r>
      <w:r w:rsidR="00740F66" w:rsidRPr="00FE077E">
        <w:rPr>
          <w:rFonts w:ascii="PT Astra Serif" w:hAnsi="PT Astra Serif"/>
          <w:sz w:val="28"/>
        </w:rPr>
        <w:br/>
        <w:t>в соответствии с подпунктом 3.5 пункта 3 настоящего Порядка</w:t>
      </w:r>
      <w:proofErr w:type="gramStart"/>
      <w:r w:rsidR="00740F66" w:rsidRPr="00FE077E">
        <w:rPr>
          <w:rFonts w:ascii="PT Astra Serif" w:hAnsi="PT Astra Serif"/>
          <w:sz w:val="28"/>
        </w:rPr>
        <w:t>.</w:t>
      </w:r>
      <w:r w:rsidRPr="00FE077E">
        <w:rPr>
          <w:rFonts w:ascii="PT Astra Serif" w:hAnsi="PT Astra Serif"/>
          <w:sz w:val="28"/>
          <w:szCs w:val="28"/>
        </w:rPr>
        <w:t>».</w:t>
      </w:r>
      <w:proofErr w:type="gramEnd"/>
    </w:p>
    <w:p w14:paraId="4615980F" w14:textId="5958E623" w:rsidR="00C21DF5" w:rsidRPr="00FE077E" w:rsidRDefault="00891548" w:rsidP="00A2182D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rFonts w:ascii="PT Astra Serif" w:hAnsi="PT Astra Serif"/>
          <w:sz w:val="27"/>
          <w:szCs w:val="27"/>
        </w:rPr>
        <w:t>2</w:t>
      </w:r>
      <w:r w:rsidR="00F0032E" w:rsidRPr="00FE077E">
        <w:rPr>
          <w:rFonts w:ascii="PT Astra Serif" w:hAnsi="PT Astra Serif"/>
          <w:sz w:val="27"/>
          <w:szCs w:val="27"/>
        </w:rPr>
        <w:t xml:space="preserve">. </w:t>
      </w:r>
      <w:r w:rsidR="00C21DF5" w:rsidRPr="00FE077E">
        <w:rPr>
          <w:rFonts w:ascii="PT Astra Serif" w:hAnsi="PT Astra Serif"/>
          <w:sz w:val="28"/>
        </w:rPr>
        <w:t>Настоящее постановление вступает в силу на следующий день после его официального опубликования.</w:t>
      </w:r>
    </w:p>
    <w:p w14:paraId="5B58127B" w14:textId="77777777" w:rsidR="00146292" w:rsidRPr="00FE077E" w:rsidRDefault="00CC62B9" w:rsidP="00146292">
      <w:pPr>
        <w:ind w:right="-1" w:firstLine="708"/>
        <w:jc w:val="both"/>
        <w:rPr>
          <w:sz w:val="27"/>
          <w:szCs w:val="27"/>
        </w:rPr>
      </w:pPr>
      <w:r w:rsidRPr="00FE077E">
        <w:rPr>
          <w:rFonts w:ascii="PT Astra Serif" w:hAnsi="PT Astra Serif"/>
          <w:sz w:val="28"/>
        </w:rPr>
        <w:t>3</w:t>
      </w:r>
      <w:r w:rsidR="00A2182D" w:rsidRPr="00FE077E">
        <w:rPr>
          <w:rFonts w:ascii="PT Astra Serif" w:hAnsi="PT Astra Serif"/>
          <w:sz w:val="28"/>
        </w:rPr>
        <w:t xml:space="preserve">. </w:t>
      </w:r>
      <w:proofErr w:type="gramStart"/>
      <w:r w:rsidR="00146292" w:rsidRPr="00FE077E">
        <w:rPr>
          <w:sz w:val="27"/>
          <w:szCs w:val="27"/>
        </w:rPr>
        <w:t>С момента вступления в силу настоящего постановления признать утратившим  силу постановление администрации муниципального образования «</w:t>
      </w:r>
      <w:proofErr w:type="spellStart"/>
      <w:r w:rsidR="00146292" w:rsidRPr="00FE077E">
        <w:rPr>
          <w:sz w:val="27"/>
          <w:szCs w:val="27"/>
        </w:rPr>
        <w:t>Мелекесский</w:t>
      </w:r>
      <w:proofErr w:type="spellEnd"/>
      <w:r w:rsidR="00146292" w:rsidRPr="00FE077E">
        <w:rPr>
          <w:sz w:val="27"/>
          <w:szCs w:val="27"/>
        </w:rPr>
        <w:t xml:space="preserve"> район» Ульяновской области от 30.12.2021 №1599 «О внесении изменения в постановление администрации муниципального образования «</w:t>
      </w:r>
      <w:proofErr w:type="spellStart"/>
      <w:r w:rsidR="00146292" w:rsidRPr="00FE077E">
        <w:rPr>
          <w:sz w:val="27"/>
          <w:szCs w:val="27"/>
        </w:rPr>
        <w:t>Мелекесский</w:t>
      </w:r>
      <w:proofErr w:type="spellEnd"/>
      <w:r w:rsidR="00146292" w:rsidRPr="00FE077E">
        <w:rPr>
          <w:sz w:val="27"/>
          <w:szCs w:val="27"/>
        </w:rPr>
        <w:t xml:space="preserve"> район» Ульяновской области от 28.05.2021 № 532 «Об утверждении Порядка взаимодействия муниципальных заказчиков с уполномоченным органом по определению поставщиков (подрядчиков, исполнителей) при осуществлении закупок товаров, работ, услуг для обеспечения муниципальных нужд</w:t>
      </w:r>
      <w:proofErr w:type="gramEnd"/>
      <w:r w:rsidR="00146292" w:rsidRPr="00FE077E">
        <w:rPr>
          <w:sz w:val="27"/>
          <w:szCs w:val="27"/>
        </w:rPr>
        <w:t xml:space="preserve"> муниципального образования «</w:t>
      </w:r>
      <w:proofErr w:type="spellStart"/>
      <w:r w:rsidR="00146292" w:rsidRPr="00FE077E">
        <w:rPr>
          <w:sz w:val="27"/>
          <w:szCs w:val="27"/>
        </w:rPr>
        <w:t>Мелекесский</w:t>
      </w:r>
      <w:proofErr w:type="spellEnd"/>
      <w:r w:rsidR="00146292" w:rsidRPr="00FE077E">
        <w:rPr>
          <w:sz w:val="27"/>
          <w:szCs w:val="27"/>
        </w:rPr>
        <w:t xml:space="preserve"> район» Ульяновской области».</w:t>
      </w:r>
    </w:p>
    <w:p w14:paraId="11A3E60B" w14:textId="4905292A" w:rsidR="00CD19A7" w:rsidRPr="00FE077E" w:rsidRDefault="00146292" w:rsidP="00146292">
      <w:pPr>
        <w:ind w:firstLine="709"/>
        <w:jc w:val="both"/>
        <w:rPr>
          <w:rFonts w:ascii="PT Astra Serif" w:hAnsi="PT Astra Serif"/>
          <w:sz w:val="28"/>
        </w:rPr>
      </w:pPr>
      <w:r w:rsidRPr="00FE077E">
        <w:rPr>
          <w:sz w:val="27"/>
          <w:szCs w:val="27"/>
        </w:rPr>
        <w:t xml:space="preserve"> 4. Контроль исполнения</w:t>
      </w:r>
      <w:r w:rsidRPr="00FE077E">
        <w:rPr>
          <w:sz w:val="28"/>
          <w:szCs w:val="28"/>
        </w:rPr>
        <w:t xml:space="preserve"> настоящего постановления оставляю за собой.</w:t>
      </w:r>
    </w:p>
    <w:p w14:paraId="57BCE958" w14:textId="77777777" w:rsidR="00CD19A7" w:rsidRPr="00FE077E" w:rsidRDefault="00CD19A7" w:rsidP="001141D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ar-SA"/>
        </w:rPr>
      </w:pPr>
    </w:p>
    <w:p w14:paraId="0550BB66" w14:textId="4084784E" w:rsidR="00CD19A7" w:rsidRPr="00FE077E" w:rsidRDefault="00793BEA" w:rsidP="001141DF">
      <w:pPr>
        <w:spacing w:line="276" w:lineRule="auto"/>
        <w:jc w:val="both"/>
        <w:rPr>
          <w:rFonts w:ascii="PT Astra Serif" w:hAnsi="PT Astra Serif"/>
          <w:sz w:val="28"/>
          <w:szCs w:val="28"/>
          <w:lang w:eastAsia="ar-SA"/>
        </w:rPr>
      </w:pPr>
      <w:r w:rsidRPr="00FE077E">
        <w:rPr>
          <w:rFonts w:ascii="PT Astra Serif" w:hAnsi="PT Astra Serif"/>
          <w:sz w:val="28"/>
          <w:szCs w:val="28"/>
          <w:lang w:eastAsia="ar-SA"/>
        </w:rPr>
        <w:tab/>
      </w:r>
    </w:p>
    <w:p w14:paraId="0531F726" w14:textId="3F402A32" w:rsidR="00CD19A7" w:rsidRPr="00FE077E" w:rsidRDefault="00CD19A7" w:rsidP="001141DF">
      <w:pPr>
        <w:widowControl w:val="0"/>
        <w:suppressAutoHyphens/>
        <w:spacing w:line="276" w:lineRule="auto"/>
        <w:rPr>
          <w:rFonts w:ascii="PT Astra Serif" w:eastAsia="Lucida Sans Unicode" w:hAnsi="PT Astra Serif"/>
          <w:kern w:val="2"/>
          <w:sz w:val="28"/>
          <w:szCs w:val="28"/>
          <w:lang w:eastAsia="en-US" w:bidi="en-US"/>
        </w:rPr>
      </w:pPr>
      <w:r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>Глав</w:t>
      </w:r>
      <w:r w:rsidR="00F0032E"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 xml:space="preserve">а </w:t>
      </w:r>
      <w:r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 xml:space="preserve">администрации           </w:t>
      </w:r>
      <w:r w:rsidR="007E55A7"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 xml:space="preserve">      </w:t>
      </w:r>
      <w:r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 xml:space="preserve">       </w:t>
      </w:r>
      <w:r w:rsidR="00F0032E"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 xml:space="preserve">               </w:t>
      </w:r>
      <w:r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 xml:space="preserve">    </w:t>
      </w:r>
      <w:r w:rsidR="004574D9"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 xml:space="preserve">      </w:t>
      </w:r>
      <w:r w:rsidR="00197F49"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 xml:space="preserve">   </w:t>
      </w:r>
      <w:r w:rsidR="00F0032E"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 xml:space="preserve">       </w:t>
      </w:r>
      <w:r w:rsidR="007F3D22"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 xml:space="preserve"> </w:t>
      </w:r>
      <w:r w:rsidR="00F0032E"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 xml:space="preserve">     </w:t>
      </w:r>
      <w:r w:rsidR="00DA1B8C"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 xml:space="preserve">  </w:t>
      </w:r>
      <w:r w:rsidR="00F0032E"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 xml:space="preserve">   </w:t>
      </w:r>
      <w:r w:rsidR="00197F49"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 xml:space="preserve">    </w:t>
      </w:r>
      <w:r w:rsidR="00C21DF5"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 xml:space="preserve">     </w:t>
      </w:r>
      <w:r w:rsidR="004574D9"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C21DF5" w:rsidRPr="00FE077E">
        <w:rPr>
          <w:rFonts w:ascii="PT Astra Serif" w:eastAsia="Lucida Sans Unicode" w:hAnsi="PT Astra Serif"/>
          <w:kern w:val="2"/>
          <w:sz w:val="28"/>
          <w:szCs w:val="28"/>
          <w:lang w:eastAsia="zh-CN" w:bidi="hi-IN"/>
        </w:rPr>
        <w:t>М.Р.Сенюта</w:t>
      </w:r>
      <w:proofErr w:type="spellEnd"/>
    </w:p>
    <w:p w14:paraId="03FB47E3" w14:textId="77777777" w:rsidR="0072086F" w:rsidRPr="00FE077E" w:rsidRDefault="0072086F" w:rsidP="00A66AEE">
      <w:pPr>
        <w:spacing w:line="204" w:lineRule="auto"/>
        <w:jc w:val="center"/>
        <w:rPr>
          <w:rFonts w:ascii="PT Astra Serif" w:hAnsi="PT Astra Serif"/>
          <w:sz w:val="20"/>
          <w:szCs w:val="20"/>
        </w:rPr>
      </w:pPr>
    </w:p>
    <w:sectPr w:rsidR="0072086F" w:rsidRPr="00FE077E" w:rsidSect="00F150C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D228E" w14:textId="77777777" w:rsidR="00DB4113" w:rsidRDefault="00DB4113" w:rsidP="00F150C5">
      <w:r>
        <w:separator/>
      </w:r>
    </w:p>
  </w:endnote>
  <w:endnote w:type="continuationSeparator" w:id="0">
    <w:p w14:paraId="4AB51ECE" w14:textId="77777777" w:rsidR="00DB4113" w:rsidRDefault="00DB4113" w:rsidP="00F1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61D4A" w14:textId="77777777" w:rsidR="00DB4113" w:rsidRDefault="00DB4113" w:rsidP="00F150C5">
      <w:r>
        <w:separator/>
      </w:r>
    </w:p>
  </w:footnote>
  <w:footnote w:type="continuationSeparator" w:id="0">
    <w:p w14:paraId="26A35559" w14:textId="77777777" w:rsidR="00DB4113" w:rsidRDefault="00DB4113" w:rsidP="00F15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926221"/>
      <w:docPartObj>
        <w:docPartGallery w:val="Page Numbers (Top of Page)"/>
        <w:docPartUnique/>
      </w:docPartObj>
    </w:sdtPr>
    <w:sdtEndPr/>
    <w:sdtContent>
      <w:p w14:paraId="2D8C73FF" w14:textId="0634B9CA" w:rsidR="008062EA" w:rsidRDefault="008062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CE8">
          <w:rPr>
            <w:noProof/>
          </w:rPr>
          <w:t>2</w:t>
        </w:r>
        <w:r>
          <w:fldChar w:fldCharType="end"/>
        </w:r>
      </w:p>
    </w:sdtContent>
  </w:sdt>
  <w:p w14:paraId="7FEE53FD" w14:textId="77777777" w:rsidR="00AD5C37" w:rsidRDefault="00AD5C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726"/>
    <w:multiLevelType w:val="hybridMultilevel"/>
    <w:tmpl w:val="85AEF4DC"/>
    <w:lvl w:ilvl="0" w:tplc="DD7EE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29700B"/>
    <w:multiLevelType w:val="hybridMultilevel"/>
    <w:tmpl w:val="3774EF5E"/>
    <w:lvl w:ilvl="0" w:tplc="BDA4E8A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AC"/>
    <w:rsid w:val="0000787B"/>
    <w:rsid w:val="000147EF"/>
    <w:rsid w:val="00026447"/>
    <w:rsid w:val="00035278"/>
    <w:rsid w:val="0004583D"/>
    <w:rsid w:val="00061BFB"/>
    <w:rsid w:val="00066A51"/>
    <w:rsid w:val="00067313"/>
    <w:rsid w:val="00071DB2"/>
    <w:rsid w:val="00072E06"/>
    <w:rsid w:val="000731B1"/>
    <w:rsid w:val="00086FE9"/>
    <w:rsid w:val="0009297E"/>
    <w:rsid w:val="00096B98"/>
    <w:rsid w:val="000A31F4"/>
    <w:rsid w:val="000A4940"/>
    <w:rsid w:val="000D0354"/>
    <w:rsid w:val="000D2F0A"/>
    <w:rsid w:val="000D5AB7"/>
    <w:rsid w:val="000E2D80"/>
    <w:rsid w:val="000F49CF"/>
    <w:rsid w:val="001049BF"/>
    <w:rsid w:val="001141DF"/>
    <w:rsid w:val="00117789"/>
    <w:rsid w:val="00120B3E"/>
    <w:rsid w:val="001340D8"/>
    <w:rsid w:val="00146292"/>
    <w:rsid w:val="001761C8"/>
    <w:rsid w:val="001949F6"/>
    <w:rsid w:val="00197F49"/>
    <w:rsid w:val="001A7D48"/>
    <w:rsid w:val="001D16EA"/>
    <w:rsid w:val="001E2B8D"/>
    <w:rsid w:val="00206375"/>
    <w:rsid w:val="002116BA"/>
    <w:rsid w:val="0021263E"/>
    <w:rsid w:val="00215D3F"/>
    <w:rsid w:val="00222516"/>
    <w:rsid w:val="0023125F"/>
    <w:rsid w:val="00243307"/>
    <w:rsid w:val="002543C5"/>
    <w:rsid w:val="00257A7D"/>
    <w:rsid w:val="002638B3"/>
    <w:rsid w:val="00266F65"/>
    <w:rsid w:val="0027717F"/>
    <w:rsid w:val="002807CE"/>
    <w:rsid w:val="00291302"/>
    <w:rsid w:val="002935FA"/>
    <w:rsid w:val="002A0C7D"/>
    <w:rsid w:val="002A2B00"/>
    <w:rsid w:val="002B7E8E"/>
    <w:rsid w:val="002D63F8"/>
    <w:rsid w:val="002E33A9"/>
    <w:rsid w:val="002F0025"/>
    <w:rsid w:val="002F1709"/>
    <w:rsid w:val="002F48BE"/>
    <w:rsid w:val="002F511A"/>
    <w:rsid w:val="003022E1"/>
    <w:rsid w:val="0030576C"/>
    <w:rsid w:val="00314130"/>
    <w:rsid w:val="0031715C"/>
    <w:rsid w:val="003203FC"/>
    <w:rsid w:val="00326337"/>
    <w:rsid w:val="0033153B"/>
    <w:rsid w:val="003329AB"/>
    <w:rsid w:val="003537C8"/>
    <w:rsid w:val="00354F51"/>
    <w:rsid w:val="0039458A"/>
    <w:rsid w:val="00396FFD"/>
    <w:rsid w:val="003A4195"/>
    <w:rsid w:val="003A775B"/>
    <w:rsid w:val="003B1291"/>
    <w:rsid w:val="003B2E26"/>
    <w:rsid w:val="003B5555"/>
    <w:rsid w:val="003B6DC8"/>
    <w:rsid w:val="003B6FA8"/>
    <w:rsid w:val="003C4606"/>
    <w:rsid w:val="003C7EFA"/>
    <w:rsid w:val="003E0CDB"/>
    <w:rsid w:val="003F0A7A"/>
    <w:rsid w:val="003F46DB"/>
    <w:rsid w:val="00401F1E"/>
    <w:rsid w:val="00412FC1"/>
    <w:rsid w:val="004259C2"/>
    <w:rsid w:val="004411B7"/>
    <w:rsid w:val="00456C42"/>
    <w:rsid w:val="004574D9"/>
    <w:rsid w:val="00463699"/>
    <w:rsid w:val="00477E18"/>
    <w:rsid w:val="0048100B"/>
    <w:rsid w:val="00490EFC"/>
    <w:rsid w:val="00495C87"/>
    <w:rsid w:val="004A2CE6"/>
    <w:rsid w:val="004C3695"/>
    <w:rsid w:val="004D052D"/>
    <w:rsid w:val="004E586B"/>
    <w:rsid w:val="004F08B6"/>
    <w:rsid w:val="0050760A"/>
    <w:rsid w:val="00517513"/>
    <w:rsid w:val="00523294"/>
    <w:rsid w:val="005363A5"/>
    <w:rsid w:val="0056012A"/>
    <w:rsid w:val="00571C9A"/>
    <w:rsid w:val="00585C74"/>
    <w:rsid w:val="005A0005"/>
    <w:rsid w:val="005A1D7B"/>
    <w:rsid w:val="005C7953"/>
    <w:rsid w:val="005D2DEB"/>
    <w:rsid w:val="005D31A0"/>
    <w:rsid w:val="005D6111"/>
    <w:rsid w:val="005D6E63"/>
    <w:rsid w:val="005F218D"/>
    <w:rsid w:val="00615482"/>
    <w:rsid w:val="00627537"/>
    <w:rsid w:val="00634FBC"/>
    <w:rsid w:val="006354B5"/>
    <w:rsid w:val="00641AFD"/>
    <w:rsid w:val="00642D7B"/>
    <w:rsid w:val="00647456"/>
    <w:rsid w:val="00652073"/>
    <w:rsid w:val="0065774E"/>
    <w:rsid w:val="00660CB6"/>
    <w:rsid w:val="006676D8"/>
    <w:rsid w:val="0069424E"/>
    <w:rsid w:val="006B711D"/>
    <w:rsid w:val="006C0259"/>
    <w:rsid w:val="006C502A"/>
    <w:rsid w:val="006D09AB"/>
    <w:rsid w:val="006D4F73"/>
    <w:rsid w:val="006D7858"/>
    <w:rsid w:val="006E223D"/>
    <w:rsid w:val="006E64CF"/>
    <w:rsid w:val="00705756"/>
    <w:rsid w:val="007179DA"/>
    <w:rsid w:val="0072086F"/>
    <w:rsid w:val="007316E4"/>
    <w:rsid w:val="00735304"/>
    <w:rsid w:val="00740F66"/>
    <w:rsid w:val="007425E7"/>
    <w:rsid w:val="007428EF"/>
    <w:rsid w:val="00757516"/>
    <w:rsid w:val="00762BAB"/>
    <w:rsid w:val="00764CAC"/>
    <w:rsid w:val="0077792D"/>
    <w:rsid w:val="007816C7"/>
    <w:rsid w:val="00793BEA"/>
    <w:rsid w:val="007A1723"/>
    <w:rsid w:val="007A1A17"/>
    <w:rsid w:val="007A1B75"/>
    <w:rsid w:val="007A5B19"/>
    <w:rsid w:val="007C24AC"/>
    <w:rsid w:val="007C403F"/>
    <w:rsid w:val="007C6B98"/>
    <w:rsid w:val="007D56DF"/>
    <w:rsid w:val="007D70D6"/>
    <w:rsid w:val="007E0382"/>
    <w:rsid w:val="007E2BC5"/>
    <w:rsid w:val="007E3A26"/>
    <w:rsid w:val="007E55A7"/>
    <w:rsid w:val="007E6BA2"/>
    <w:rsid w:val="007F3D22"/>
    <w:rsid w:val="008062EA"/>
    <w:rsid w:val="00807619"/>
    <w:rsid w:val="00824388"/>
    <w:rsid w:val="008451E9"/>
    <w:rsid w:val="00853B05"/>
    <w:rsid w:val="008831C9"/>
    <w:rsid w:val="00891548"/>
    <w:rsid w:val="008925F1"/>
    <w:rsid w:val="008A2B93"/>
    <w:rsid w:val="008A4055"/>
    <w:rsid w:val="008A7A8D"/>
    <w:rsid w:val="008B15D8"/>
    <w:rsid w:val="008C1ED3"/>
    <w:rsid w:val="008C1F75"/>
    <w:rsid w:val="008C63A0"/>
    <w:rsid w:val="008C650D"/>
    <w:rsid w:val="008C7394"/>
    <w:rsid w:val="008D7A38"/>
    <w:rsid w:val="008D7F6F"/>
    <w:rsid w:val="008E1A81"/>
    <w:rsid w:val="008E2221"/>
    <w:rsid w:val="008F48DB"/>
    <w:rsid w:val="009049F7"/>
    <w:rsid w:val="00907F63"/>
    <w:rsid w:val="00912EC2"/>
    <w:rsid w:val="00913A64"/>
    <w:rsid w:val="009272EE"/>
    <w:rsid w:val="0093151F"/>
    <w:rsid w:val="00934562"/>
    <w:rsid w:val="00940CA0"/>
    <w:rsid w:val="0095494C"/>
    <w:rsid w:val="00956D82"/>
    <w:rsid w:val="009617C0"/>
    <w:rsid w:val="00964D2A"/>
    <w:rsid w:val="0097127D"/>
    <w:rsid w:val="00975C92"/>
    <w:rsid w:val="009B1807"/>
    <w:rsid w:val="009C18F6"/>
    <w:rsid w:val="009D00CB"/>
    <w:rsid w:val="009D258C"/>
    <w:rsid w:val="009F2F48"/>
    <w:rsid w:val="00A110BE"/>
    <w:rsid w:val="00A128CE"/>
    <w:rsid w:val="00A13D40"/>
    <w:rsid w:val="00A2182D"/>
    <w:rsid w:val="00A30A82"/>
    <w:rsid w:val="00A373AA"/>
    <w:rsid w:val="00A4636E"/>
    <w:rsid w:val="00A504B1"/>
    <w:rsid w:val="00A5262C"/>
    <w:rsid w:val="00A526D9"/>
    <w:rsid w:val="00A55918"/>
    <w:rsid w:val="00A571B3"/>
    <w:rsid w:val="00A630AE"/>
    <w:rsid w:val="00A64628"/>
    <w:rsid w:val="00A66AEE"/>
    <w:rsid w:val="00A710ED"/>
    <w:rsid w:val="00A73805"/>
    <w:rsid w:val="00A744F7"/>
    <w:rsid w:val="00A82186"/>
    <w:rsid w:val="00A86E85"/>
    <w:rsid w:val="00AA6130"/>
    <w:rsid w:val="00AC2689"/>
    <w:rsid w:val="00AC6A80"/>
    <w:rsid w:val="00AD4179"/>
    <w:rsid w:val="00AD5C37"/>
    <w:rsid w:val="00B00D09"/>
    <w:rsid w:val="00B01672"/>
    <w:rsid w:val="00B029CE"/>
    <w:rsid w:val="00B12164"/>
    <w:rsid w:val="00B20317"/>
    <w:rsid w:val="00B35668"/>
    <w:rsid w:val="00B36F6B"/>
    <w:rsid w:val="00B61A55"/>
    <w:rsid w:val="00B6357B"/>
    <w:rsid w:val="00B77873"/>
    <w:rsid w:val="00BA524C"/>
    <w:rsid w:val="00BB73F7"/>
    <w:rsid w:val="00BD1694"/>
    <w:rsid w:val="00BD1B88"/>
    <w:rsid w:val="00BD6F2E"/>
    <w:rsid w:val="00BE3CF8"/>
    <w:rsid w:val="00BF146E"/>
    <w:rsid w:val="00BF5E2A"/>
    <w:rsid w:val="00C01C1B"/>
    <w:rsid w:val="00C049C5"/>
    <w:rsid w:val="00C1303F"/>
    <w:rsid w:val="00C135DF"/>
    <w:rsid w:val="00C15703"/>
    <w:rsid w:val="00C17A92"/>
    <w:rsid w:val="00C21DF5"/>
    <w:rsid w:val="00C24F02"/>
    <w:rsid w:val="00C312B8"/>
    <w:rsid w:val="00C40F29"/>
    <w:rsid w:val="00C47A54"/>
    <w:rsid w:val="00C561B4"/>
    <w:rsid w:val="00C74FAC"/>
    <w:rsid w:val="00C75822"/>
    <w:rsid w:val="00C77AB5"/>
    <w:rsid w:val="00C94862"/>
    <w:rsid w:val="00CB7618"/>
    <w:rsid w:val="00CC61CF"/>
    <w:rsid w:val="00CC62B9"/>
    <w:rsid w:val="00CD19A7"/>
    <w:rsid w:val="00CD53F7"/>
    <w:rsid w:val="00CD576C"/>
    <w:rsid w:val="00CE5590"/>
    <w:rsid w:val="00D211BF"/>
    <w:rsid w:val="00D2370E"/>
    <w:rsid w:val="00D53111"/>
    <w:rsid w:val="00D55C8C"/>
    <w:rsid w:val="00D5788A"/>
    <w:rsid w:val="00D60B54"/>
    <w:rsid w:val="00D76718"/>
    <w:rsid w:val="00D96AF8"/>
    <w:rsid w:val="00DA1B8C"/>
    <w:rsid w:val="00DA3C95"/>
    <w:rsid w:val="00DA3CA9"/>
    <w:rsid w:val="00DA3E53"/>
    <w:rsid w:val="00DB26E6"/>
    <w:rsid w:val="00DB4113"/>
    <w:rsid w:val="00DC294F"/>
    <w:rsid w:val="00DD0CE8"/>
    <w:rsid w:val="00DD0FCD"/>
    <w:rsid w:val="00DD5C3C"/>
    <w:rsid w:val="00DE28D1"/>
    <w:rsid w:val="00DE2CDB"/>
    <w:rsid w:val="00E05260"/>
    <w:rsid w:val="00E15468"/>
    <w:rsid w:val="00E2279E"/>
    <w:rsid w:val="00E371A1"/>
    <w:rsid w:val="00E43CAA"/>
    <w:rsid w:val="00E455E3"/>
    <w:rsid w:val="00E555E8"/>
    <w:rsid w:val="00E6069B"/>
    <w:rsid w:val="00E75134"/>
    <w:rsid w:val="00E91706"/>
    <w:rsid w:val="00E91D8A"/>
    <w:rsid w:val="00EA0918"/>
    <w:rsid w:val="00EA7DB5"/>
    <w:rsid w:val="00EB06DE"/>
    <w:rsid w:val="00EC43FE"/>
    <w:rsid w:val="00EC547A"/>
    <w:rsid w:val="00EC5FED"/>
    <w:rsid w:val="00ED0DDB"/>
    <w:rsid w:val="00ED3EDC"/>
    <w:rsid w:val="00ED3EEC"/>
    <w:rsid w:val="00EE5574"/>
    <w:rsid w:val="00EE64E0"/>
    <w:rsid w:val="00EF6DAB"/>
    <w:rsid w:val="00EF78FF"/>
    <w:rsid w:val="00F0032E"/>
    <w:rsid w:val="00F026FB"/>
    <w:rsid w:val="00F02771"/>
    <w:rsid w:val="00F11A75"/>
    <w:rsid w:val="00F150C5"/>
    <w:rsid w:val="00F1630E"/>
    <w:rsid w:val="00F23D84"/>
    <w:rsid w:val="00F25ED1"/>
    <w:rsid w:val="00F27AAC"/>
    <w:rsid w:val="00F27F47"/>
    <w:rsid w:val="00F3127F"/>
    <w:rsid w:val="00F44ABB"/>
    <w:rsid w:val="00F52A84"/>
    <w:rsid w:val="00F72E06"/>
    <w:rsid w:val="00F73985"/>
    <w:rsid w:val="00F92421"/>
    <w:rsid w:val="00FB2A4C"/>
    <w:rsid w:val="00FD21DF"/>
    <w:rsid w:val="00FE077E"/>
    <w:rsid w:val="00FF5552"/>
    <w:rsid w:val="00FF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B9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D19A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19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19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19A7"/>
    <w:pPr>
      <w:ind w:left="720"/>
      <w:contextualSpacing/>
    </w:pPr>
  </w:style>
  <w:style w:type="paragraph" w:customStyle="1" w:styleId="ConsPlusNormal">
    <w:name w:val="ConsPlusNormal"/>
    <w:rsid w:val="00CD1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6D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57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4574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F150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150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66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7425E7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D19A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19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19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19A7"/>
    <w:pPr>
      <w:ind w:left="720"/>
      <w:contextualSpacing/>
    </w:pPr>
  </w:style>
  <w:style w:type="paragraph" w:customStyle="1" w:styleId="ConsPlusNormal">
    <w:name w:val="ConsPlusNormal"/>
    <w:rsid w:val="00CD1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6D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57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4574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F150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150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66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7425E7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124080A1E4F00C3570100B031C4C80FCB3E9F38D61FDCC78CDE1D5261FG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"Мелекесский район" Ульяновской области</Company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User</cp:lastModifiedBy>
  <cp:revision>4</cp:revision>
  <cp:lastPrinted>2024-09-30T09:59:00Z</cp:lastPrinted>
  <dcterms:created xsi:type="dcterms:W3CDTF">2024-11-07T09:41:00Z</dcterms:created>
  <dcterms:modified xsi:type="dcterms:W3CDTF">2024-11-15T12:24:00Z</dcterms:modified>
</cp:coreProperties>
</file>