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C7" w:rsidRDefault="008E0185" w:rsidP="005A79C7">
      <w:pPr>
        <w:ind w:firstLine="708"/>
        <w:jc w:val="both"/>
        <w:rPr>
          <w:rFonts w:ascii="PT Astra Serif" w:hAnsi="PT Astra Serif"/>
          <w:color w:val="273350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>17</w:t>
      </w:r>
      <w:r w:rsidR="005A79C7" w:rsidRPr="005A79C7"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 xml:space="preserve"> октября 202</w:t>
      </w:r>
      <w:r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>5</w:t>
      </w:r>
      <w:r w:rsidR="005A79C7" w:rsidRPr="005A79C7"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 xml:space="preserve"> года Министерством экономического развития Ульяновской области проводился обучающий семинар в режиме </w:t>
      </w:r>
      <w:r w:rsidRPr="005A79C7"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>видеоконференции</w:t>
      </w:r>
      <w:r w:rsidR="005A79C7" w:rsidRPr="005A79C7"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 xml:space="preserve">, в ходе мероприятия были подведены промежуточные итоги </w:t>
      </w:r>
      <w:r w:rsidR="005A79C7" w:rsidRPr="005A79C7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 xml:space="preserve">качества внедрения и развития механизмов оценки регулирующего воздействия в органах местного самоуправления муниципальных образований Ульяновской области, </w:t>
      </w:r>
      <w:r w:rsidRPr="005A79C7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>озвучены последние изменения законодательства в сфере оц</w:t>
      </w:r>
      <w:r>
        <w:rPr>
          <w:rFonts w:ascii="PT Astra Serif" w:hAnsi="PT Astra Serif"/>
          <w:color w:val="273350"/>
          <w:sz w:val="28"/>
          <w:szCs w:val="28"/>
          <w:shd w:val="clear" w:color="auto" w:fill="FFFFFF"/>
        </w:rPr>
        <w:t xml:space="preserve">енки регулирующего воздействия, так же </w:t>
      </w:r>
      <w:r w:rsidR="00706B68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>были</w:t>
      </w:r>
      <w:r w:rsidR="00706B68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273350"/>
          <w:sz w:val="28"/>
          <w:szCs w:val="28"/>
          <w:shd w:val="clear" w:color="auto" w:fill="FFFFFF"/>
        </w:rPr>
        <w:t>рассмотре</w:t>
      </w:r>
      <w:r w:rsidR="00706B68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>ны</w:t>
      </w:r>
      <w:r>
        <w:rPr>
          <w:rFonts w:ascii="PT Astra Serif" w:hAnsi="PT Astra Serif"/>
          <w:color w:val="273350"/>
          <w:sz w:val="28"/>
          <w:szCs w:val="28"/>
          <w:shd w:val="clear" w:color="auto" w:fill="FFFFFF"/>
        </w:rPr>
        <w:t xml:space="preserve"> ошибки п</w:t>
      </w:r>
      <w:r w:rsidR="00706B68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>ри проведении ОРВ и экспертизы</w:t>
      </w:r>
      <w:bookmarkStart w:id="0" w:name="_GoBack"/>
      <w:bookmarkEnd w:id="0"/>
      <w:r w:rsidR="00706B68">
        <w:rPr>
          <w:rFonts w:ascii="PT Astra Serif" w:hAnsi="PT Astra Serif"/>
          <w:color w:val="273350"/>
          <w:sz w:val="28"/>
          <w:szCs w:val="28"/>
          <w:shd w:val="clear" w:color="auto" w:fill="FFFFFF"/>
        </w:rPr>
        <w:t xml:space="preserve"> и </w:t>
      </w:r>
      <w:r>
        <w:rPr>
          <w:rFonts w:ascii="PT Astra Serif" w:hAnsi="PT Astra Serif"/>
          <w:color w:val="273350"/>
          <w:sz w:val="28"/>
          <w:szCs w:val="28"/>
          <w:shd w:val="clear" w:color="auto" w:fill="FFFFFF"/>
        </w:rPr>
        <w:t>даны рекомендации</w:t>
      </w:r>
      <w:proofErr w:type="gramEnd"/>
      <w:r>
        <w:rPr>
          <w:rFonts w:ascii="PT Astra Serif" w:hAnsi="PT Astra Serif"/>
          <w:color w:val="273350"/>
          <w:sz w:val="28"/>
          <w:szCs w:val="28"/>
          <w:shd w:val="clear" w:color="auto" w:fill="FFFFFF"/>
        </w:rPr>
        <w:t xml:space="preserve"> по их устранению.</w:t>
      </w:r>
    </w:p>
    <w:p w:rsidR="005A79C7" w:rsidRPr="005A79C7" w:rsidRDefault="00D406E3" w:rsidP="005A79C7">
      <w:pPr>
        <w:jc w:val="both"/>
        <w:rPr>
          <w:rFonts w:ascii="PT Astra Serif" w:hAnsi="PT Astra Serif"/>
          <w:color w:val="27335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321948"/>
            <wp:effectExtent l="0" t="0" r="3175" b="0"/>
            <wp:docPr id="1" name="Рисунок 1" descr="Семина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инар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9C7" w:rsidRPr="005A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C7"/>
    <w:rsid w:val="00004963"/>
    <w:rsid w:val="005A79C7"/>
    <w:rsid w:val="00706B68"/>
    <w:rsid w:val="008E0185"/>
    <w:rsid w:val="00D4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2024-11-12T12:33:00Z</dcterms:created>
  <dcterms:modified xsi:type="dcterms:W3CDTF">2025-11-05T06:38:00Z</dcterms:modified>
</cp:coreProperties>
</file>