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06" w:rsidRPr="00DF1E6A" w:rsidRDefault="00DF1E6A" w:rsidP="000A0C6B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</w:t>
      </w:r>
      <w:r w:rsidR="00CA3B0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марта</w:t>
      </w:r>
      <w:r w:rsidR="00CA3B06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5</w:t>
      </w:r>
      <w:r w:rsidR="00CA3B06">
        <w:rPr>
          <w:rFonts w:ascii="PT Astra Serif" w:hAnsi="PT Astra Serif"/>
          <w:sz w:val="28"/>
          <w:szCs w:val="28"/>
        </w:rPr>
        <w:t xml:space="preserve"> года состоялось </w:t>
      </w:r>
      <w:r w:rsidR="00CA3B06" w:rsidRPr="00CA3B06">
        <w:rPr>
          <w:rFonts w:ascii="PT Astra Serif" w:hAnsi="PT Astra Serif"/>
          <w:sz w:val="28"/>
          <w:szCs w:val="28"/>
        </w:rPr>
        <w:t>заседание рабочей группы по внедрению оц</w:t>
      </w:r>
      <w:r w:rsidR="00CA3B06">
        <w:rPr>
          <w:rFonts w:ascii="PT Astra Serif" w:hAnsi="PT Astra Serif"/>
          <w:sz w:val="28"/>
          <w:szCs w:val="28"/>
        </w:rPr>
        <w:t xml:space="preserve">енки регулирующего воздействия (ОРВ) </w:t>
      </w:r>
      <w:r w:rsidR="00CA3B06" w:rsidRPr="00CA3B06">
        <w:rPr>
          <w:rFonts w:ascii="PT Astra Serif" w:hAnsi="PT Astra Serif"/>
          <w:sz w:val="28"/>
          <w:szCs w:val="28"/>
        </w:rPr>
        <w:t>проектов нормативных правовых актов</w:t>
      </w:r>
      <w:r w:rsidR="00CA3B06">
        <w:rPr>
          <w:rFonts w:ascii="PT Astra Serif" w:hAnsi="PT Astra Serif"/>
          <w:sz w:val="28"/>
          <w:szCs w:val="28"/>
        </w:rPr>
        <w:t xml:space="preserve"> (НПА)</w:t>
      </w:r>
      <w:r w:rsidR="00CA3B06" w:rsidRPr="00CA3B06">
        <w:rPr>
          <w:rFonts w:ascii="PT Astra Serif" w:hAnsi="PT Astra Serif"/>
          <w:sz w:val="28"/>
          <w:szCs w:val="28"/>
        </w:rPr>
        <w:t>, экспертизы нормативных правовых актов, затрагивающих вопросы осуществления предпринимательской или инвестиционной деятельности на территории муниципального образования «Мелекесский район» Ульяновской област</w:t>
      </w:r>
      <w:r w:rsidR="00CE35E8">
        <w:rPr>
          <w:rFonts w:ascii="PT Astra Serif" w:hAnsi="PT Astra Serif"/>
          <w:sz w:val="28"/>
          <w:szCs w:val="28"/>
        </w:rPr>
        <w:t xml:space="preserve">и, в ходе которого озвучена </w:t>
      </w:r>
      <w:r w:rsidR="00CE35E8" w:rsidRPr="00DF1E6A">
        <w:rPr>
          <w:rFonts w:ascii="PT Astra Serif" w:hAnsi="PT Astra Serif"/>
          <w:sz w:val="28"/>
          <w:szCs w:val="28"/>
        </w:rPr>
        <w:t xml:space="preserve">информация о </w:t>
      </w:r>
      <w:r w:rsidR="00CA3B06" w:rsidRPr="00DF1E6A">
        <w:rPr>
          <w:rFonts w:ascii="PT Astra Serif" w:hAnsi="PT Astra Serif"/>
          <w:sz w:val="28"/>
          <w:szCs w:val="28"/>
        </w:rPr>
        <w:t xml:space="preserve"> </w:t>
      </w:r>
      <w:r w:rsidR="00CE35E8" w:rsidRPr="00DF1E6A">
        <w:rPr>
          <w:rFonts w:ascii="PT Astra Serif" w:hAnsi="PT Astra Serif"/>
          <w:sz w:val="28"/>
          <w:szCs w:val="28"/>
          <w:shd w:val="clear" w:color="auto" w:fill="FFFFFF"/>
        </w:rPr>
        <w:t>результат</w:t>
      </w:r>
      <w:r w:rsidRPr="00DF1E6A">
        <w:rPr>
          <w:rFonts w:ascii="PT Astra Serif" w:hAnsi="PT Astra Serif"/>
          <w:sz w:val="28"/>
          <w:szCs w:val="28"/>
          <w:shd w:val="clear" w:color="auto" w:fill="FFFFFF"/>
        </w:rPr>
        <w:t>ах</w:t>
      </w:r>
      <w:r w:rsidR="00CE35E8" w:rsidRPr="00DF1E6A">
        <w:rPr>
          <w:rFonts w:ascii="PT Astra Serif" w:hAnsi="PT Astra Serif"/>
          <w:sz w:val="28"/>
          <w:szCs w:val="28"/>
          <w:shd w:val="clear" w:color="auto" w:fill="FFFFFF"/>
        </w:rPr>
        <w:t xml:space="preserve"> рейтинга муниципальных образований Ульяновской области по ОРВ </w:t>
      </w:r>
      <w:r w:rsidRPr="00DF1E6A">
        <w:rPr>
          <w:rFonts w:ascii="PT Astra Serif" w:hAnsi="PT Astra Serif"/>
          <w:sz w:val="28"/>
          <w:szCs w:val="28"/>
          <w:shd w:val="clear" w:color="auto" w:fill="FFFFFF"/>
        </w:rPr>
        <w:t xml:space="preserve">и экспертизе </w:t>
      </w:r>
      <w:r w:rsidR="00CE35E8" w:rsidRPr="00DF1E6A">
        <w:rPr>
          <w:rFonts w:ascii="PT Astra Serif" w:hAnsi="PT Astra Serif"/>
          <w:sz w:val="28"/>
          <w:szCs w:val="28"/>
          <w:shd w:val="clear" w:color="auto" w:fill="FFFFFF"/>
        </w:rPr>
        <w:t>по итогам 202</w:t>
      </w:r>
      <w:r w:rsidRPr="00DF1E6A">
        <w:rPr>
          <w:rFonts w:ascii="PT Astra Serif" w:hAnsi="PT Astra Serif"/>
          <w:sz w:val="28"/>
          <w:szCs w:val="28"/>
          <w:shd w:val="clear" w:color="auto" w:fill="FFFFFF"/>
        </w:rPr>
        <w:t>4</w:t>
      </w:r>
      <w:r w:rsidR="00CE35E8" w:rsidRPr="00DF1E6A">
        <w:rPr>
          <w:rFonts w:ascii="PT Astra Serif" w:hAnsi="PT Astra Serif"/>
          <w:sz w:val="28"/>
          <w:szCs w:val="28"/>
          <w:shd w:val="clear" w:color="auto" w:fill="FFFFFF"/>
        </w:rPr>
        <w:t> года</w:t>
      </w:r>
      <w:r w:rsidR="00374A7C" w:rsidRPr="00DF1E6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CE35E8" w:rsidRPr="00DF1E6A">
        <w:rPr>
          <w:rFonts w:ascii="PT Astra Serif" w:hAnsi="PT Astra Serif"/>
          <w:sz w:val="28"/>
          <w:szCs w:val="28"/>
          <w:shd w:val="clear" w:color="auto" w:fill="FFFFFF"/>
        </w:rPr>
        <w:t xml:space="preserve"> проводимого Министерством экономического развития </w:t>
      </w:r>
      <w:bookmarkStart w:id="0" w:name="_GoBack"/>
      <w:bookmarkEnd w:id="0"/>
      <w:r w:rsidR="00CE35E8" w:rsidRPr="00DF1E6A">
        <w:rPr>
          <w:rFonts w:ascii="PT Astra Serif" w:hAnsi="PT Astra Serif"/>
          <w:sz w:val="28"/>
          <w:szCs w:val="28"/>
          <w:shd w:val="clear" w:color="auto" w:fill="FFFFFF"/>
        </w:rPr>
        <w:t>Ульяновской области</w:t>
      </w:r>
      <w:r w:rsidR="00CA3B06" w:rsidRPr="00DF1E6A">
        <w:rPr>
          <w:rFonts w:ascii="PT Astra Serif" w:hAnsi="PT Astra Serif"/>
          <w:sz w:val="28"/>
          <w:szCs w:val="28"/>
        </w:rPr>
        <w:t>.</w:t>
      </w:r>
    </w:p>
    <w:p w:rsidR="00CE35E8" w:rsidRPr="00DF1E6A" w:rsidRDefault="00CE35E8" w:rsidP="00CE35E8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DF1E6A">
        <w:rPr>
          <w:rFonts w:ascii="PT Astra Serif" w:hAnsi="PT Astra Serif"/>
          <w:sz w:val="28"/>
          <w:szCs w:val="28"/>
          <w:shd w:val="clear" w:color="auto" w:fill="FFFFFF"/>
        </w:rPr>
        <w:t>По итогам 202</w:t>
      </w:r>
      <w:r w:rsidR="00DF1E6A" w:rsidRPr="00DF1E6A">
        <w:rPr>
          <w:rFonts w:ascii="PT Astra Serif" w:hAnsi="PT Astra Serif"/>
          <w:sz w:val="28"/>
          <w:szCs w:val="28"/>
          <w:shd w:val="clear" w:color="auto" w:fill="FFFFFF"/>
        </w:rPr>
        <w:t>4</w:t>
      </w:r>
      <w:r w:rsidRPr="00DF1E6A">
        <w:rPr>
          <w:rFonts w:ascii="PT Astra Serif" w:hAnsi="PT Astra Serif"/>
          <w:sz w:val="28"/>
          <w:szCs w:val="28"/>
          <w:shd w:val="clear" w:color="auto" w:fill="FFFFFF"/>
        </w:rPr>
        <w:t xml:space="preserve"> года МО «Мелеке</w:t>
      </w:r>
      <w:r w:rsidR="00DF1E6A" w:rsidRPr="00DF1E6A">
        <w:rPr>
          <w:rFonts w:ascii="PT Astra Serif" w:hAnsi="PT Astra Serif"/>
          <w:sz w:val="28"/>
          <w:szCs w:val="28"/>
          <w:shd w:val="clear" w:color="auto" w:fill="FFFFFF"/>
        </w:rPr>
        <w:t>с</w:t>
      </w:r>
      <w:r w:rsidRPr="00DF1E6A">
        <w:rPr>
          <w:rFonts w:ascii="PT Astra Serif" w:hAnsi="PT Astra Serif"/>
          <w:sz w:val="28"/>
          <w:szCs w:val="28"/>
          <w:shd w:val="clear" w:color="auto" w:fill="FFFFFF"/>
        </w:rPr>
        <w:t xml:space="preserve">ский район»  заняло </w:t>
      </w:r>
      <w:r w:rsidR="00DF1E6A" w:rsidRPr="00DF1E6A">
        <w:rPr>
          <w:rFonts w:ascii="PT Astra Serif" w:hAnsi="PT Astra Serif"/>
          <w:sz w:val="28"/>
          <w:szCs w:val="28"/>
          <w:shd w:val="clear" w:color="auto" w:fill="FFFFFF"/>
        </w:rPr>
        <w:t>3</w:t>
      </w:r>
      <w:r w:rsidRPr="00DF1E6A">
        <w:rPr>
          <w:rFonts w:ascii="PT Astra Serif" w:hAnsi="PT Astra Serif"/>
          <w:sz w:val="28"/>
          <w:szCs w:val="28"/>
          <w:shd w:val="clear" w:color="auto" w:fill="FFFFFF"/>
        </w:rPr>
        <w:t xml:space="preserve"> место среди муниципальных образований Ульяновской области.</w:t>
      </w:r>
    </w:p>
    <w:p w:rsidR="00DF1E6A" w:rsidRDefault="002C3621" w:rsidP="00DF1E6A">
      <w:pPr>
        <w:pStyle w:val="a7"/>
        <w:shd w:val="clear" w:color="auto" w:fill="FFFFFF"/>
        <w:spacing w:after="0"/>
        <w:ind w:firstLine="600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B95ABE">
        <w:rPr>
          <w:rFonts w:ascii="PT Astra Serif" w:eastAsiaTheme="minorHAnsi" w:hAnsi="PT Astra Serif" w:cstheme="minorBidi"/>
          <w:sz w:val="28"/>
          <w:szCs w:val="28"/>
          <w:lang w:eastAsia="en-US"/>
        </w:rPr>
        <w:t>Р</w:t>
      </w:r>
      <w:r w:rsidR="004A5CA6" w:rsidRPr="00B95ABE">
        <w:rPr>
          <w:rFonts w:ascii="PT Astra Serif" w:eastAsiaTheme="minorHAnsi" w:hAnsi="PT Astra Serif" w:cstheme="minorBidi"/>
          <w:sz w:val="28"/>
          <w:szCs w:val="28"/>
          <w:lang w:eastAsia="en-US"/>
        </w:rPr>
        <w:t>абота по популяризации процедур ОРВ на территории Мелекесского района</w:t>
      </w:r>
      <w:r w:rsidRPr="00B95ABE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продолжается</w:t>
      </w:r>
      <w:r w:rsidR="004A5CA6" w:rsidRPr="00B95ABE">
        <w:rPr>
          <w:rFonts w:ascii="PT Astra Serif" w:eastAsiaTheme="minorHAnsi" w:hAnsi="PT Astra Serif" w:cstheme="minorBidi"/>
          <w:sz w:val="28"/>
          <w:szCs w:val="28"/>
          <w:lang w:eastAsia="en-US"/>
        </w:rPr>
        <w:t>. На официальном сайте района, в специализированном разделе</w:t>
      </w:r>
      <w:r w:rsidRPr="00B95ABE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4A5CA6" w:rsidRPr="00B95ABE">
        <w:rPr>
          <w:rFonts w:ascii="PT Astra Serif" w:eastAsiaTheme="minorHAnsi" w:hAnsi="PT Astra Serif" w:cstheme="minorBidi"/>
          <w:sz w:val="28"/>
          <w:szCs w:val="28"/>
          <w:lang w:eastAsia="en-US"/>
        </w:rPr>
        <w:t>«</w:t>
      </w:r>
      <w:r w:rsidR="001F4669">
        <w:rPr>
          <w:rFonts w:ascii="PT Astra Serif" w:eastAsiaTheme="minorHAnsi" w:hAnsi="PT Astra Serif" w:cstheme="minorBidi"/>
          <w:sz w:val="28"/>
          <w:szCs w:val="28"/>
          <w:lang w:eastAsia="en-US"/>
        </w:rPr>
        <w:t>Оценка регулирующего воздействия</w:t>
      </w:r>
      <w:r w:rsidR="004A5CA6" w:rsidRPr="00B95ABE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» и информационной ленте сайта, </w:t>
      </w:r>
      <w:r w:rsidR="0096306D" w:rsidRPr="00B95ABE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по ссылке </w:t>
      </w:r>
      <w:hyperlink r:id="rId5" w:history="1">
        <w:r w:rsidR="00DF1E6A" w:rsidRPr="00221E30">
          <w:rPr>
            <w:rStyle w:val="a8"/>
            <w:rFonts w:ascii="PT Astra Serif" w:eastAsiaTheme="minorHAnsi" w:hAnsi="PT Astra Serif" w:cstheme="minorBidi"/>
            <w:sz w:val="28"/>
            <w:szCs w:val="28"/>
            <w:lang w:eastAsia="en-US"/>
          </w:rPr>
          <w:t>https://melekesskij-r73.gosweb.gosuslugi.ru/deyatelnost/napravleniya-deyatelnosti/ekonomicheskaya-deyatelnost/otsenka-reguliruyuschego-vozdeystviya/</w:t>
        </w:r>
      </w:hyperlink>
    </w:p>
    <w:p w:rsidR="006A2830" w:rsidRPr="00CE35E8" w:rsidRDefault="004A5CA6" w:rsidP="00DF1E6A">
      <w:pPr>
        <w:pStyle w:val="a7"/>
        <w:shd w:val="clear" w:color="auto" w:fill="FFFFFF"/>
        <w:spacing w:after="240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B95ABE">
        <w:rPr>
          <w:rFonts w:ascii="PT Astra Serif" w:eastAsiaTheme="minorHAnsi" w:hAnsi="PT Astra Serif" w:cstheme="minorBidi"/>
          <w:sz w:val="28"/>
          <w:szCs w:val="28"/>
          <w:lang w:eastAsia="en-US"/>
        </w:rPr>
        <w:t>размещается актуальная информа</w:t>
      </w:r>
      <w:r w:rsidR="00F50CDC" w:rsidRPr="00B95ABE">
        <w:rPr>
          <w:rFonts w:ascii="PT Astra Serif" w:eastAsiaTheme="minorHAnsi" w:hAnsi="PT Astra Serif" w:cstheme="minorBidi"/>
          <w:sz w:val="28"/>
          <w:szCs w:val="28"/>
          <w:lang w:eastAsia="en-US"/>
        </w:rPr>
        <w:t>ция, затрагивающая</w:t>
      </w:r>
      <w:r w:rsidR="00B95ABE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вопросы </w:t>
      </w:r>
      <w:r w:rsidR="00DF1E6A">
        <w:rPr>
          <w:rFonts w:ascii="PT Astra Serif" w:eastAsiaTheme="minorHAnsi" w:hAnsi="PT Astra Serif" w:cstheme="minorBidi"/>
          <w:sz w:val="28"/>
          <w:szCs w:val="28"/>
          <w:lang w:eastAsia="en-US"/>
        </w:rPr>
        <w:t>оценки регулирующего воздействия</w:t>
      </w:r>
      <w:r w:rsidR="00B95ABE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, </w:t>
      </w:r>
      <w:r w:rsidR="00B95ABE" w:rsidRPr="001F4669">
        <w:rPr>
          <w:rFonts w:ascii="PT Astra Serif" w:eastAsiaTheme="minorHAnsi" w:hAnsi="PT Astra Serif" w:cstheme="minorBidi"/>
          <w:sz w:val="28"/>
          <w:szCs w:val="28"/>
          <w:lang w:eastAsia="en-US"/>
        </w:rPr>
        <w:t>контактное</w:t>
      </w:r>
      <w:r w:rsidR="00B95ABE" w:rsidRPr="00CE35E8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лицо </w:t>
      </w:r>
      <w:r w:rsidR="00DF1E6A">
        <w:rPr>
          <w:rFonts w:ascii="PT Astra Serif" w:eastAsiaTheme="minorHAnsi" w:hAnsi="PT Astra Serif" w:cstheme="minorBidi"/>
          <w:sz w:val="28"/>
          <w:szCs w:val="28"/>
          <w:lang w:eastAsia="en-US"/>
        </w:rPr>
        <w:t>–</w:t>
      </w:r>
      <w:r w:rsidR="00B95ABE" w:rsidRPr="00CE35E8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DF1E6A">
        <w:rPr>
          <w:rFonts w:ascii="PT Astra Serif" w:eastAsiaTheme="minorHAnsi" w:hAnsi="PT Astra Serif" w:cstheme="minorBidi"/>
          <w:sz w:val="28"/>
          <w:szCs w:val="28"/>
          <w:lang w:eastAsia="en-US"/>
        </w:rPr>
        <w:t>главный специалист</w:t>
      </w:r>
      <w:r w:rsidR="001E65BE" w:rsidRPr="00CE35E8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отдела муниципальных закупок и проектного развития управления экономики администрации муниципального образования «Мелекесский район» Ульяновской области: </w:t>
      </w:r>
      <w:r w:rsidR="00DF1E6A">
        <w:rPr>
          <w:rFonts w:ascii="PT Astra Serif" w:eastAsiaTheme="minorHAnsi" w:hAnsi="PT Astra Serif" w:cstheme="minorBidi"/>
          <w:sz w:val="28"/>
          <w:szCs w:val="28"/>
          <w:lang w:eastAsia="en-US"/>
        </w:rPr>
        <w:t>Климина Наталья Николаевна</w:t>
      </w:r>
      <w:r w:rsidR="001E65BE" w:rsidRPr="00CE35E8">
        <w:rPr>
          <w:rFonts w:ascii="PT Astra Serif" w:eastAsiaTheme="minorHAnsi" w:hAnsi="PT Astra Serif" w:cstheme="minorBidi"/>
          <w:sz w:val="28"/>
          <w:szCs w:val="28"/>
          <w:lang w:eastAsia="en-US"/>
        </w:rPr>
        <w:t>,</w:t>
      </w:r>
      <w:r w:rsidR="001E65BE" w:rsidRPr="00B95ABE">
        <w:rPr>
          <w:rFonts w:ascii="PT Astra Serif" w:eastAsiaTheme="minorHAnsi" w:hAnsi="PT Astra Serif" w:cstheme="minorBidi"/>
          <w:sz w:val="28"/>
          <w:szCs w:val="28"/>
          <w:lang w:eastAsia="en-US"/>
        </w:rPr>
        <w:t> тел:</w:t>
      </w:r>
      <w:r w:rsidR="00DF1E6A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1E65BE" w:rsidRPr="00B95ABE">
        <w:rPr>
          <w:rFonts w:ascii="PT Astra Serif" w:eastAsiaTheme="minorHAnsi" w:hAnsi="PT Astra Serif" w:cstheme="minorBidi"/>
          <w:sz w:val="28"/>
          <w:szCs w:val="28"/>
          <w:lang w:eastAsia="en-US"/>
        </w:rPr>
        <w:t>(84235) 2-63-07</w:t>
      </w:r>
      <w:r w:rsidR="00B95ABE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, </w:t>
      </w:r>
      <w:r w:rsidR="00DF1E6A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 </w:t>
      </w:r>
      <w:r w:rsidR="001E65BE" w:rsidRPr="00B95ABE">
        <w:rPr>
          <w:rFonts w:ascii="PT Astra Serif" w:eastAsiaTheme="minorHAnsi" w:hAnsi="PT Astra Serif" w:cstheme="minorBidi"/>
          <w:sz w:val="28"/>
          <w:szCs w:val="28"/>
          <w:lang w:eastAsia="en-US"/>
        </w:rPr>
        <w:t>E-mail:munzakaz-2007@mail.ru</w:t>
      </w:r>
      <w:r w:rsidR="00B95ABE">
        <w:rPr>
          <w:rFonts w:ascii="PT Astra Serif" w:eastAsiaTheme="minorHAnsi" w:hAnsi="PT Astra Serif" w:cstheme="minorBidi"/>
          <w:sz w:val="28"/>
          <w:szCs w:val="28"/>
          <w:lang w:eastAsia="en-US"/>
        </w:rPr>
        <w:t>.</w:t>
      </w:r>
    </w:p>
    <w:sectPr w:rsidR="006A2830" w:rsidRPr="00CE35E8" w:rsidSect="006560C7">
      <w:pgSz w:w="11906" w:h="16838"/>
      <w:pgMar w:top="993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3A"/>
    <w:rsid w:val="00000C73"/>
    <w:rsid w:val="00071789"/>
    <w:rsid w:val="0009271A"/>
    <w:rsid w:val="000A0C6B"/>
    <w:rsid w:val="000A6DDF"/>
    <w:rsid w:val="00100D2D"/>
    <w:rsid w:val="0017234B"/>
    <w:rsid w:val="00190837"/>
    <w:rsid w:val="001B483A"/>
    <w:rsid w:val="001E65BE"/>
    <w:rsid w:val="001F32E0"/>
    <w:rsid w:val="001F4669"/>
    <w:rsid w:val="00233E74"/>
    <w:rsid w:val="002C3621"/>
    <w:rsid w:val="002D74C5"/>
    <w:rsid w:val="002E2F8F"/>
    <w:rsid w:val="002E610E"/>
    <w:rsid w:val="00374A7C"/>
    <w:rsid w:val="003779BB"/>
    <w:rsid w:val="00390845"/>
    <w:rsid w:val="003B693C"/>
    <w:rsid w:val="003F4E29"/>
    <w:rsid w:val="0040080E"/>
    <w:rsid w:val="004308A9"/>
    <w:rsid w:val="00443C9A"/>
    <w:rsid w:val="00456E0D"/>
    <w:rsid w:val="00462229"/>
    <w:rsid w:val="00495788"/>
    <w:rsid w:val="004A5CA6"/>
    <w:rsid w:val="004E225F"/>
    <w:rsid w:val="004F2323"/>
    <w:rsid w:val="0050167A"/>
    <w:rsid w:val="00533AC0"/>
    <w:rsid w:val="005B7A06"/>
    <w:rsid w:val="005C0D6E"/>
    <w:rsid w:val="005F7801"/>
    <w:rsid w:val="006359B8"/>
    <w:rsid w:val="00653538"/>
    <w:rsid w:val="006560C7"/>
    <w:rsid w:val="0068705E"/>
    <w:rsid w:val="006907AF"/>
    <w:rsid w:val="006A2830"/>
    <w:rsid w:val="006B2194"/>
    <w:rsid w:val="006B248C"/>
    <w:rsid w:val="006D304B"/>
    <w:rsid w:val="006D3A6E"/>
    <w:rsid w:val="006D4523"/>
    <w:rsid w:val="00730FF8"/>
    <w:rsid w:val="00733643"/>
    <w:rsid w:val="007446AD"/>
    <w:rsid w:val="00813F8F"/>
    <w:rsid w:val="00867CED"/>
    <w:rsid w:val="008916C3"/>
    <w:rsid w:val="00915B8A"/>
    <w:rsid w:val="0093088A"/>
    <w:rsid w:val="0096306D"/>
    <w:rsid w:val="00983FE1"/>
    <w:rsid w:val="009C0C33"/>
    <w:rsid w:val="009D6CB7"/>
    <w:rsid w:val="00A01D72"/>
    <w:rsid w:val="00A177F2"/>
    <w:rsid w:val="00A66151"/>
    <w:rsid w:val="00A73161"/>
    <w:rsid w:val="00A902DE"/>
    <w:rsid w:val="00AA7462"/>
    <w:rsid w:val="00B746A0"/>
    <w:rsid w:val="00B95ABE"/>
    <w:rsid w:val="00BA0289"/>
    <w:rsid w:val="00BD67CE"/>
    <w:rsid w:val="00BE363E"/>
    <w:rsid w:val="00C72456"/>
    <w:rsid w:val="00C749FE"/>
    <w:rsid w:val="00CA3B06"/>
    <w:rsid w:val="00CE35E8"/>
    <w:rsid w:val="00D17778"/>
    <w:rsid w:val="00D337D5"/>
    <w:rsid w:val="00D56C70"/>
    <w:rsid w:val="00DB517D"/>
    <w:rsid w:val="00DD125F"/>
    <w:rsid w:val="00DF1E6A"/>
    <w:rsid w:val="00E20015"/>
    <w:rsid w:val="00E22525"/>
    <w:rsid w:val="00E31A30"/>
    <w:rsid w:val="00E83D47"/>
    <w:rsid w:val="00E85C2B"/>
    <w:rsid w:val="00E87EAE"/>
    <w:rsid w:val="00ED5C08"/>
    <w:rsid w:val="00F44089"/>
    <w:rsid w:val="00F50CDC"/>
    <w:rsid w:val="00F70411"/>
    <w:rsid w:val="00F7387C"/>
    <w:rsid w:val="00F778EE"/>
    <w:rsid w:val="00FB3EA5"/>
    <w:rsid w:val="00FB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28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867CE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67CE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4A5CA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A5C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96306D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1E65BE"/>
    <w:rPr>
      <w:b/>
      <w:bCs/>
    </w:rPr>
  </w:style>
  <w:style w:type="paragraph" w:customStyle="1" w:styleId="Textbody">
    <w:name w:val="Text body"/>
    <w:basedOn w:val="a"/>
    <w:rsid w:val="000A0C6B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f">
    <w:name w:val="f"/>
    <w:basedOn w:val="a"/>
    <w:rsid w:val="00CE35E8"/>
    <w:pPr>
      <w:spacing w:after="0" w:line="240" w:lineRule="auto"/>
      <w:ind w:left="74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28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867CE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67CE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4A5CA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A5C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96306D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1E65BE"/>
    <w:rPr>
      <w:b/>
      <w:bCs/>
    </w:rPr>
  </w:style>
  <w:style w:type="paragraph" w:customStyle="1" w:styleId="Textbody">
    <w:name w:val="Text body"/>
    <w:basedOn w:val="a"/>
    <w:rsid w:val="000A0C6B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f">
    <w:name w:val="f"/>
    <w:basedOn w:val="a"/>
    <w:rsid w:val="00CE35E8"/>
    <w:pPr>
      <w:spacing w:after="0" w:line="240" w:lineRule="auto"/>
      <w:ind w:left="74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lekesskij-r73.gosweb.gosuslugi.ru/deyatelnost/napravleniya-deyatelnosti/ekonomicheskaya-deyatelnost/otsenka-reguliruyuschego-vozdeystv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2023-01-10T11:49:00Z</cp:lastPrinted>
  <dcterms:created xsi:type="dcterms:W3CDTF">2024-03-18T09:27:00Z</dcterms:created>
  <dcterms:modified xsi:type="dcterms:W3CDTF">2025-11-05T06:36:00Z</dcterms:modified>
</cp:coreProperties>
</file>